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59C6AB" w14:textId="3EB95B88" w:rsidR="00C60E94" w:rsidRDefault="00C60E94" w:rsidP="00C60E94">
      <w:pPr>
        <w:jc w:val="center"/>
        <w:rPr>
          <w:rFonts w:ascii="Century Gothic" w:hAnsi="Century Gothic"/>
          <w:b/>
          <w:bCs/>
          <w:u w:val="single"/>
        </w:rPr>
      </w:pPr>
      <w:r w:rsidRPr="003A7667">
        <w:rPr>
          <w:rFonts w:ascii="Century Gothic" w:hAnsi="Century Gothic"/>
          <w:b/>
          <w:bCs/>
          <w:u w:val="single"/>
        </w:rPr>
        <w:t xml:space="preserve">St Boniface RC Primary </w:t>
      </w:r>
      <w:r>
        <w:rPr>
          <w:rFonts w:ascii="Century Gothic" w:hAnsi="Century Gothic"/>
          <w:b/>
          <w:bCs/>
          <w:u w:val="single"/>
        </w:rPr>
        <w:t>–</w:t>
      </w:r>
      <w:r w:rsidRPr="003A7667">
        <w:rPr>
          <w:rFonts w:ascii="Century Gothic" w:hAnsi="Century Gothic"/>
          <w:b/>
          <w:bCs/>
          <w:u w:val="single"/>
        </w:rPr>
        <w:t xml:space="preserve"> Y</w:t>
      </w:r>
      <w:r w:rsidR="00AD567A">
        <w:rPr>
          <w:rFonts w:ascii="Century Gothic" w:hAnsi="Century Gothic"/>
          <w:b/>
          <w:bCs/>
          <w:u w:val="single"/>
        </w:rPr>
        <w:t>6</w:t>
      </w:r>
      <w:r>
        <w:rPr>
          <w:rFonts w:ascii="Century Gothic" w:hAnsi="Century Gothic"/>
          <w:b/>
          <w:bCs/>
          <w:u w:val="single"/>
        </w:rPr>
        <w:t xml:space="preserve"> </w:t>
      </w:r>
      <w:r w:rsidRPr="003A7667">
        <w:rPr>
          <w:rFonts w:ascii="Century Gothic" w:hAnsi="Century Gothic"/>
          <w:b/>
          <w:bCs/>
          <w:u w:val="single"/>
        </w:rPr>
        <w:t xml:space="preserve">writing </w:t>
      </w:r>
      <w:r>
        <w:rPr>
          <w:rFonts w:ascii="Century Gothic" w:hAnsi="Century Gothic"/>
          <w:b/>
          <w:bCs/>
          <w:u w:val="single"/>
        </w:rPr>
        <w:t>overview</w:t>
      </w:r>
    </w:p>
    <w:tbl>
      <w:tblPr>
        <w:tblStyle w:val="TableGrid"/>
        <w:tblW w:w="15730" w:type="dxa"/>
        <w:tblInd w:w="-886" w:type="dxa"/>
        <w:tblLook w:val="04A0" w:firstRow="1" w:lastRow="0" w:firstColumn="1" w:lastColumn="0" w:noHBand="0" w:noVBand="1"/>
      </w:tblPr>
      <w:tblGrid>
        <w:gridCol w:w="2824"/>
        <w:gridCol w:w="2824"/>
        <w:gridCol w:w="2686"/>
        <w:gridCol w:w="2542"/>
        <w:gridCol w:w="2401"/>
        <w:gridCol w:w="2453"/>
      </w:tblGrid>
      <w:tr w:rsidR="00BC6FA8" w:rsidRPr="0025157E" w14:paraId="2F986558" w14:textId="77777777" w:rsidTr="00D061B8">
        <w:tc>
          <w:tcPr>
            <w:tcW w:w="2824" w:type="dxa"/>
            <w:shd w:val="clear" w:color="auto" w:fill="DAE9F7" w:themeFill="text2" w:themeFillTint="1A"/>
          </w:tcPr>
          <w:p w14:paraId="23274139" w14:textId="77777777" w:rsidR="00C60E94" w:rsidRPr="007D7C9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Autumn 1</w:t>
            </w:r>
          </w:p>
        </w:tc>
        <w:tc>
          <w:tcPr>
            <w:tcW w:w="2824" w:type="dxa"/>
            <w:shd w:val="clear" w:color="auto" w:fill="DAE9F7" w:themeFill="text2" w:themeFillTint="1A"/>
          </w:tcPr>
          <w:p w14:paraId="33FDFCE7" w14:textId="77777777" w:rsidR="00C60E94" w:rsidRPr="007D7C9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Autumn 2</w:t>
            </w:r>
          </w:p>
        </w:tc>
        <w:tc>
          <w:tcPr>
            <w:tcW w:w="2686" w:type="dxa"/>
            <w:shd w:val="clear" w:color="auto" w:fill="DAE9F7" w:themeFill="text2" w:themeFillTint="1A"/>
          </w:tcPr>
          <w:p w14:paraId="31DBF18D" w14:textId="77777777" w:rsidR="00C60E94" w:rsidRPr="007D7C9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Spring 1</w:t>
            </w:r>
          </w:p>
        </w:tc>
        <w:tc>
          <w:tcPr>
            <w:tcW w:w="2542" w:type="dxa"/>
            <w:shd w:val="clear" w:color="auto" w:fill="DAE9F7" w:themeFill="text2" w:themeFillTint="1A"/>
          </w:tcPr>
          <w:p w14:paraId="5DCE7A93" w14:textId="77777777" w:rsidR="00C60E94" w:rsidRPr="007D7C9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Spring 2</w:t>
            </w:r>
          </w:p>
        </w:tc>
        <w:tc>
          <w:tcPr>
            <w:tcW w:w="2401" w:type="dxa"/>
            <w:shd w:val="clear" w:color="auto" w:fill="DAE9F7" w:themeFill="text2" w:themeFillTint="1A"/>
          </w:tcPr>
          <w:p w14:paraId="554136C3" w14:textId="77777777" w:rsidR="00C60E94" w:rsidRPr="007D7C9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Summer 1</w:t>
            </w:r>
          </w:p>
        </w:tc>
        <w:tc>
          <w:tcPr>
            <w:tcW w:w="2453" w:type="dxa"/>
            <w:shd w:val="clear" w:color="auto" w:fill="DAE9F7" w:themeFill="text2" w:themeFillTint="1A"/>
          </w:tcPr>
          <w:p w14:paraId="41DEBD1E" w14:textId="77777777" w:rsidR="00C60E94" w:rsidRDefault="00C60E94" w:rsidP="00FC56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Summer 2</w:t>
            </w:r>
          </w:p>
          <w:p w14:paraId="1909FF6B" w14:textId="77777777" w:rsidR="00C60E94" w:rsidRPr="007D7C9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</w:tr>
      <w:tr w:rsidR="00BC6FA8" w:rsidRPr="0025157E" w14:paraId="0D21C63A" w14:textId="77777777" w:rsidTr="00D061B8">
        <w:trPr>
          <w:trHeight w:val="1383"/>
        </w:trPr>
        <w:tc>
          <w:tcPr>
            <w:tcW w:w="2824" w:type="dxa"/>
          </w:tcPr>
          <w:p w14:paraId="5AE47EEA" w14:textId="02556291" w:rsidR="00C60E94" w:rsidRPr="0095201C" w:rsidRDefault="000E478E" w:rsidP="00BC6F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0A9C"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499ADA5" wp14:editId="0D9D6D04">
                  <wp:simplePos x="0" y="0"/>
                  <wp:positionH relativeFrom="column">
                    <wp:posOffset>467468</wp:posOffset>
                  </wp:positionH>
                  <wp:positionV relativeFrom="paragraph">
                    <wp:posOffset>241698</wp:posOffset>
                  </wp:positionV>
                  <wp:extent cx="704850" cy="928370"/>
                  <wp:effectExtent l="0" t="0" r="6350" b="0"/>
                  <wp:wrapTight wrapText="bothSides">
                    <wp:wrapPolygon edited="0">
                      <wp:start x="0" y="0"/>
                      <wp:lineTo x="0" y="21275"/>
                      <wp:lineTo x="21405" y="21275"/>
                      <wp:lineTo x="2140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928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60E94" w:rsidRPr="007D7C90">
              <w:rPr>
                <w:rFonts w:ascii="Century Gothic" w:hAnsi="Century Gothic"/>
                <w:sz w:val="20"/>
                <w:szCs w:val="20"/>
              </w:rPr>
              <w:t>C</w:t>
            </w:r>
            <w:r w:rsidR="00C60E94">
              <w:rPr>
                <w:rFonts w:ascii="Century Gothic" w:hAnsi="Century Gothic"/>
                <w:sz w:val="20"/>
                <w:szCs w:val="20"/>
              </w:rPr>
              <w:t>o</w:t>
            </w:r>
            <w:r w:rsidR="00C60E94" w:rsidRPr="007D7C90">
              <w:rPr>
                <w:rFonts w:ascii="Century Gothic" w:hAnsi="Century Gothic"/>
                <w:sz w:val="20"/>
                <w:szCs w:val="20"/>
              </w:rPr>
              <w:t>re text:</w:t>
            </w:r>
            <w:r w:rsidR="00EE78A8" w:rsidRPr="00581643">
              <w:rPr>
                <w:noProof/>
                <w:szCs w:val="28"/>
              </w:rPr>
              <w:t xml:space="preserve"> </w:t>
            </w:r>
          </w:p>
        </w:tc>
        <w:tc>
          <w:tcPr>
            <w:tcW w:w="2824" w:type="dxa"/>
          </w:tcPr>
          <w:p w14:paraId="1B873287" w14:textId="6B6BFBF5" w:rsidR="00BC6FA8" w:rsidRDefault="00C60E94" w:rsidP="001E15BC">
            <w:pPr>
              <w:jc w:val="center"/>
            </w:pPr>
            <w:r w:rsidRPr="007D7C90">
              <w:rPr>
                <w:rFonts w:ascii="Century Gothic" w:hAnsi="Century Gothic"/>
                <w:sz w:val="20"/>
                <w:szCs w:val="20"/>
              </w:rPr>
              <w:t>Core text:</w:t>
            </w:r>
            <w:r w:rsidR="00990AD3">
              <w:t xml:space="preserve"> </w:t>
            </w:r>
          </w:p>
          <w:p w14:paraId="774AA338" w14:textId="5CB2E090" w:rsidR="001E15BC" w:rsidRPr="001E15BC" w:rsidRDefault="0090230B" w:rsidP="001E15B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0A9C"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555DD3EC" wp14:editId="0B0CBA57">
                  <wp:simplePos x="0" y="0"/>
                  <wp:positionH relativeFrom="column">
                    <wp:posOffset>518268</wp:posOffset>
                  </wp:positionH>
                  <wp:positionV relativeFrom="paragraph">
                    <wp:posOffset>93345</wp:posOffset>
                  </wp:positionV>
                  <wp:extent cx="642620" cy="902970"/>
                  <wp:effectExtent l="0" t="0" r="5080" b="0"/>
                  <wp:wrapTight wrapText="bothSides">
                    <wp:wrapPolygon edited="0">
                      <wp:start x="0" y="0"/>
                      <wp:lineTo x="0" y="21266"/>
                      <wp:lineTo x="21344" y="21266"/>
                      <wp:lineTo x="21344" y="0"/>
                      <wp:lineTo x="0" y="0"/>
                    </wp:wrapPolygon>
                  </wp:wrapTight>
                  <wp:docPr id="888017839" name="Picture 8880178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902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86" w:type="dxa"/>
          </w:tcPr>
          <w:p w14:paraId="0564A12B" w14:textId="07F833AA" w:rsidR="00C60E94" w:rsidRPr="007D7C90" w:rsidRDefault="00C60E94" w:rsidP="00FC56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Core text:</w:t>
            </w:r>
          </w:p>
          <w:p w14:paraId="0087B1D6" w14:textId="57E2BD99" w:rsidR="00C60E94" w:rsidRDefault="007211BF" w:rsidP="00FC563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890A9C"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7BB8181E" wp14:editId="6689E1DA">
                  <wp:simplePos x="0" y="0"/>
                  <wp:positionH relativeFrom="column">
                    <wp:posOffset>430121</wp:posOffset>
                  </wp:positionH>
                  <wp:positionV relativeFrom="paragraph">
                    <wp:posOffset>77470</wp:posOffset>
                  </wp:positionV>
                  <wp:extent cx="655955" cy="874395"/>
                  <wp:effectExtent l="0" t="0" r="4445" b="1905"/>
                  <wp:wrapTight wrapText="bothSides">
                    <wp:wrapPolygon edited="0">
                      <wp:start x="0" y="0"/>
                      <wp:lineTo x="0" y="21333"/>
                      <wp:lineTo x="21328" y="21333"/>
                      <wp:lineTo x="21328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955" cy="874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BE0F98" w14:textId="1178B2EC" w:rsidR="00C60E94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  <w:p w14:paraId="4669248B" w14:textId="0F6982A4" w:rsidR="00C60E94" w:rsidRPr="007D7C9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542" w:type="dxa"/>
          </w:tcPr>
          <w:p w14:paraId="21B2AB5C" w14:textId="0FF7A754" w:rsidR="00F01D24" w:rsidRDefault="00C60E94" w:rsidP="00F01D2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Core text</w:t>
            </w:r>
            <w:r w:rsidR="00F01D24">
              <w:rPr>
                <w:rFonts w:ascii="Century Gothic" w:hAnsi="Century Gothic"/>
                <w:sz w:val="20"/>
                <w:szCs w:val="20"/>
              </w:rPr>
              <w:t>s</w:t>
            </w:r>
            <w:r w:rsidRPr="007D7C90">
              <w:rPr>
                <w:rFonts w:ascii="Century Gothic" w:hAnsi="Century Gothic"/>
                <w:sz w:val="20"/>
                <w:szCs w:val="20"/>
              </w:rPr>
              <w:t>:</w:t>
            </w:r>
          </w:p>
          <w:p w14:paraId="5CDB7473" w14:textId="3C1F2719" w:rsidR="00F01D24" w:rsidRDefault="00F01D24" w:rsidP="00F01D2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0A9C"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0D2E916A" wp14:editId="1362619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155575</wp:posOffset>
                  </wp:positionV>
                  <wp:extent cx="569595" cy="859155"/>
                  <wp:effectExtent l="0" t="0" r="1905" b="4445"/>
                  <wp:wrapTight wrapText="bothSides">
                    <wp:wrapPolygon edited="0">
                      <wp:start x="0" y="0"/>
                      <wp:lineTo x="0" y="21392"/>
                      <wp:lineTo x="21191" y="21392"/>
                      <wp:lineTo x="2119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595" cy="859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ABC422" w14:textId="2B10BC93" w:rsidR="00EE78A8" w:rsidRPr="007D7C90" w:rsidRDefault="00F01D24" w:rsidP="00F01D2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fldChar w:fldCharType="begin"/>
            </w:r>
            <w:r>
              <w:instrText xml:space="preserve"> INCLUDEPICTURE "/Users/andrewbagguley/Library/Group Containers/UBF8T346G9.ms/WebArchiveCopyPasteTempFiles/com.microsoft.Word/s-l960.jpg" \* MERGEFORMATINET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5F84E9A7" wp14:editId="2D40F624">
                  <wp:extent cx="697227" cy="840447"/>
                  <wp:effectExtent l="0" t="0" r="1905" b="0"/>
                  <wp:docPr id="1083350797" name="Picture 3" descr="Everest: The Remarkable Story of Edmund Hillary and Tenzing Norgay, Stewart, Ale - Picture 1 of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verest: The Remarkable Story of Edmund Hillary and Tenzing Norgay, Stewart, Ale - Picture 1 of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356" cy="86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401" w:type="dxa"/>
          </w:tcPr>
          <w:p w14:paraId="3A902BD0" w14:textId="6D7D8257" w:rsidR="00C60E94" w:rsidRDefault="00C60E94" w:rsidP="00FC56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Core text:</w:t>
            </w:r>
          </w:p>
          <w:p w14:paraId="15627C79" w14:textId="77777777" w:rsidR="00F01D24" w:rsidRPr="007D7C90" w:rsidRDefault="00F01D24" w:rsidP="00FC56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7ED8DC6" w14:textId="0F2C1D13" w:rsidR="00C60E94" w:rsidRPr="007D7C90" w:rsidRDefault="00D23AA1" w:rsidP="00FC563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>
              <w:fldChar w:fldCharType="begin"/>
            </w:r>
            <w:r>
              <w:instrText xml:space="preserve"> INCLUDEPICTURE "https://m.media-amazon.com/images/I/71qB1cLFaHL._AC_UY218_.jpg" \* MERGEFORMATINET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34391DCF" wp14:editId="320CE522">
                  <wp:extent cx="793115" cy="796241"/>
                  <wp:effectExtent l="0" t="0" r="0" b="4445"/>
                  <wp:docPr id="1617714521" name="Picture 1" descr="Michael Morpurgo’s Tales from Shakespeare: A beautifully illustrated children’s collection of ten plays, retold by the bes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ichael Morpurgo’s Tales from Shakespeare: A beautifully illustrated children’s collection of ten plays, retold by the bes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318" cy="817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453" w:type="dxa"/>
          </w:tcPr>
          <w:p w14:paraId="7F64BC25" w14:textId="19DE10B7" w:rsidR="00C60E94" w:rsidRDefault="00C60E94" w:rsidP="00FC56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Core text:</w:t>
            </w:r>
          </w:p>
          <w:p w14:paraId="654E1B5E" w14:textId="77777777" w:rsidR="00BC6FA8" w:rsidRDefault="00BC6FA8" w:rsidP="00FC56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0E2319A" w14:textId="00994957" w:rsidR="00BC6FA8" w:rsidRPr="007D7C90" w:rsidRDefault="00BC6FA8" w:rsidP="00FC56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fldChar w:fldCharType="begin"/>
            </w:r>
            <w:r>
              <w:instrText xml:space="preserve"> INCLUDEPICTURE "/Users/andrewbagguley/Library/Group Containers/UBF8T346G9.ms/WebArchiveCopyPasteTempFiles/com.microsoft.Word/hbg-title-9781445165691-30.jpg?w=450" \* MERGEFORMATINET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139F2C82" wp14:editId="3FD7885C">
                  <wp:extent cx="649760" cy="859553"/>
                  <wp:effectExtent l="0" t="0" r="0" b="4445"/>
                  <wp:docPr id="653504209" name="Picture 4" descr="Plastic Pla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lastic Pla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735" cy="895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57204C73" w14:textId="5DA47165" w:rsidR="00C60E94" w:rsidRPr="007D7C90" w:rsidRDefault="00C60E94" w:rsidP="00B91409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</w:tr>
      <w:tr w:rsidR="00BC6FA8" w:rsidRPr="0025157E" w14:paraId="58E7188C" w14:textId="77777777" w:rsidTr="00D061B8">
        <w:trPr>
          <w:trHeight w:val="720"/>
        </w:trPr>
        <w:tc>
          <w:tcPr>
            <w:tcW w:w="2824" w:type="dxa"/>
            <w:shd w:val="clear" w:color="auto" w:fill="DAE9F7" w:themeFill="text2" w:themeFillTint="1A"/>
          </w:tcPr>
          <w:p w14:paraId="5CBE417A" w14:textId="77777777" w:rsidR="00406E80" w:rsidRPr="003654C8" w:rsidRDefault="00406E80" w:rsidP="00212AEC">
            <w:pPr>
              <w:ind w:right="-12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Key concepts:</w:t>
            </w:r>
          </w:p>
          <w:p w14:paraId="57335271" w14:textId="1AB06859" w:rsidR="00406E80" w:rsidRPr="003654C8" w:rsidRDefault="007211BF" w:rsidP="00EA37C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Legacy, Democracy,</w:t>
            </w:r>
            <w:r w:rsidR="0090230B">
              <w:rPr>
                <w:rFonts w:ascii="Century Gothic" w:hAnsi="Century Gothic"/>
                <w:sz w:val="18"/>
                <w:szCs w:val="18"/>
              </w:rPr>
              <w:t xml:space="preserve"> Migration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2824" w:type="dxa"/>
            <w:shd w:val="clear" w:color="auto" w:fill="DAE9F7" w:themeFill="text2" w:themeFillTint="1A"/>
          </w:tcPr>
          <w:p w14:paraId="5D811A66" w14:textId="77777777" w:rsidR="00406E80" w:rsidRPr="003654C8" w:rsidRDefault="00406E80" w:rsidP="00406E8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Key concepts:</w:t>
            </w:r>
          </w:p>
          <w:p w14:paraId="66EEA9BE" w14:textId="01867FFD" w:rsidR="00406E80" w:rsidRPr="003654C8" w:rsidRDefault="0090230B" w:rsidP="00406E80">
            <w:pPr>
              <w:pStyle w:val="TableParagraph"/>
              <w:spacing w:before="1"/>
              <w:ind w:left="304" w:right="301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Democracy, Legacy</w:t>
            </w:r>
          </w:p>
        </w:tc>
        <w:tc>
          <w:tcPr>
            <w:tcW w:w="2686" w:type="dxa"/>
            <w:shd w:val="clear" w:color="auto" w:fill="DAE9F7" w:themeFill="text2" w:themeFillTint="1A"/>
          </w:tcPr>
          <w:p w14:paraId="42958045" w14:textId="3FA6D269" w:rsidR="00406E80" w:rsidRPr="003654C8" w:rsidRDefault="00406E80" w:rsidP="00406E8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Key concept:</w:t>
            </w:r>
          </w:p>
          <w:p w14:paraId="6CF2BF0E" w14:textId="3E716FEA" w:rsidR="00406E80" w:rsidRPr="003654C8" w:rsidRDefault="00EA37C4" w:rsidP="00406E8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 xml:space="preserve">Cultural </w:t>
            </w:r>
            <w:r w:rsidR="00105374">
              <w:rPr>
                <w:rFonts w:ascii="Century Gothic" w:hAnsi="Century Gothic"/>
                <w:sz w:val="18"/>
                <w:szCs w:val="18"/>
              </w:rPr>
              <w:t>I</w:t>
            </w:r>
            <w:r w:rsidRPr="003654C8">
              <w:rPr>
                <w:rFonts w:ascii="Century Gothic" w:hAnsi="Century Gothic"/>
                <w:sz w:val="18"/>
                <w:szCs w:val="18"/>
              </w:rPr>
              <w:t>dentity</w:t>
            </w:r>
          </w:p>
        </w:tc>
        <w:tc>
          <w:tcPr>
            <w:tcW w:w="2542" w:type="dxa"/>
            <w:shd w:val="clear" w:color="auto" w:fill="DAE9F7" w:themeFill="text2" w:themeFillTint="1A"/>
          </w:tcPr>
          <w:p w14:paraId="07CC066B" w14:textId="7FF01F63" w:rsidR="00406E80" w:rsidRPr="003654C8" w:rsidRDefault="00406E80" w:rsidP="00406E8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Key concept</w:t>
            </w:r>
            <w:r w:rsidR="003C450D">
              <w:rPr>
                <w:rFonts w:ascii="Century Gothic" w:hAnsi="Century Gothic"/>
                <w:sz w:val="18"/>
                <w:szCs w:val="18"/>
              </w:rPr>
              <w:t>s</w:t>
            </w:r>
            <w:r w:rsidRPr="003654C8">
              <w:rPr>
                <w:rFonts w:ascii="Century Gothic" w:hAnsi="Century Gothic"/>
                <w:sz w:val="18"/>
                <w:szCs w:val="18"/>
              </w:rPr>
              <w:t>:</w:t>
            </w:r>
          </w:p>
          <w:p w14:paraId="37985E8B" w14:textId="1732407C" w:rsidR="00406E80" w:rsidRPr="003654C8" w:rsidRDefault="00406E80" w:rsidP="00406E8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Cultural Identity</w:t>
            </w:r>
            <w:r w:rsidR="003C450D"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r w:rsidR="00105374">
              <w:rPr>
                <w:rFonts w:ascii="Century Gothic" w:hAnsi="Century Gothic"/>
                <w:sz w:val="18"/>
                <w:szCs w:val="18"/>
              </w:rPr>
              <w:t>D</w:t>
            </w:r>
            <w:r w:rsidR="003C450D">
              <w:rPr>
                <w:rFonts w:ascii="Century Gothic" w:hAnsi="Century Gothic"/>
                <w:sz w:val="18"/>
                <w:szCs w:val="18"/>
              </w:rPr>
              <w:t>iversity</w:t>
            </w:r>
            <w:r w:rsidR="00F01D24">
              <w:rPr>
                <w:rFonts w:ascii="Century Gothic" w:hAnsi="Century Gothic"/>
                <w:sz w:val="18"/>
                <w:szCs w:val="18"/>
              </w:rPr>
              <w:t>, Sustainability</w:t>
            </w:r>
          </w:p>
        </w:tc>
        <w:tc>
          <w:tcPr>
            <w:tcW w:w="2401" w:type="dxa"/>
            <w:shd w:val="clear" w:color="auto" w:fill="DAE9F7" w:themeFill="text2" w:themeFillTint="1A"/>
          </w:tcPr>
          <w:p w14:paraId="71CC2D1B" w14:textId="619857D9" w:rsidR="00406E80" w:rsidRPr="003654C8" w:rsidRDefault="00406E80" w:rsidP="00406E8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Key concept</w:t>
            </w:r>
            <w:r w:rsidR="00976402">
              <w:rPr>
                <w:rFonts w:ascii="Century Gothic" w:hAnsi="Century Gothic"/>
                <w:sz w:val="18"/>
                <w:szCs w:val="18"/>
              </w:rPr>
              <w:t>s</w:t>
            </w:r>
            <w:r w:rsidRPr="003654C8">
              <w:rPr>
                <w:rFonts w:ascii="Century Gothic" w:hAnsi="Century Gothic"/>
                <w:sz w:val="18"/>
                <w:szCs w:val="18"/>
              </w:rPr>
              <w:t>:</w:t>
            </w:r>
          </w:p>
          <w:p w14:paraId="6B6FC7E5" w14:textId="1C3408FC" w:rsidR="00406E80" w:rsidRPr="003654C8" w:rsidRDefault="00406E80" w:rsidP="00406E80">
            <w:pPr>
              <w:pStyle w:val="TableParagraph"/>
              <w:spacing w:before="1"/>
              <w:ind w:left="304" w:right="30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Legacy</w:t>
            </w:r>
            <w:r w:rsidR="00D23AA1">
              <w:rPr>
                <w:rFonts w:ascii="Century Gothic" w:hAnsi="Century Gothic"/>
                <w:sz w:val="18"/>
                <w:szCs w:val="18"/>
              </w:rPr>
              <w:t>, Law and Order</w:t>
            </w:r>
          </w:p>
        </w:tc>
        <w:tc>
          <w:tcPr>
            <w:tcW w:w="2453" w:type="dxa"/>
            <w:shd w:val="clear" w:color="auto" w:fill="DAE9F7" w:themeFill="text2" w:themeFillTint="1A"/>
          </w:tcPr>
          <w:p w14:paraId="1F10D28D" w14:textId="2C6EFD45" w:rsidR="00406E80" w:rsidRPr="003654C8" w:rsidRDefault="00406E80" w:rsidP="00406E8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Key concept</w:t>
            </w:r>
            <w:r w:rsidR="00976402">
              <w:rPr>
                <w:rFonts w:ascii="Century Gothic" w:hAnsi="Century Gothic"/>
                <w:sz w:val="18"/>
                <w:szCs w:val="18"/>
              </w:rPr>
              <w:t>s</w:t>
            </w:r>
            <w:r w:rsidRPr="003654C8">
              <w:rPr>
                <w:rFonts w:ascii="Century Gothic" w:hAnsi="Century Gothic"/>
                <w:sz w:val="18"/>
                <w:szCs w:val="18"/>
              </w:rPr>
              <w:t>:</w:t>
            </w:r>
          </w:p>
          <w:p w14:paraId="3A548E62" w14:textId="44BCF50A" w:rsidR="00406E80" w:rsidRPr="003654C8" w:rsidRDefault="00406E80" w:rsidP="00406E8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Sustainability</w:t>
            </w:r>
            <w:r w:rsidR="003C450D"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r w:rsidR="00105374">
              <w:rPr>
                <w:rFonts w:ascii="Century Gothic" w:hAnsi="Century Gothic"/>
                <w:sz w:val="18"/>
                <w:szCs w:val="18"/>
              </w:rPr>
              <w:t>T</w:t>
            </w:r>
            <w:r w:rsidR="003C450D">
              <w:rPr>
                <w:rFonts w:ascii="Century Gothic" w:hAnsi="Century Gothic"/>
                <w:sz w:val="18"/>
                <w:szCs w:val="18"/>
              </w:rPr>
              <w:t>rade</w:t>
            </w:r>
          </w:p>
        </w:tc>
      </w:tr>
      <w:tr w:rsidR="00BC6FA8" w:rsidRPr="0025157E" w14:paraId="747A1F7D" w14:textId="77777777" w:rsidTr="00D061B8">
        <w:trPr>
          <w:trHeight w:val="1249"/>
        </w:trPr>
        <w:tc>
          <w:tcPr>
            <w:tcW w:w="2824" w:type="dxa"/>
          </w:tcPr>
          <w:p w14:paraId="5B030710" w14:textId="77777777" w:rsidR="00924520" w:rsidRDefault="00924520" w:rsidP="00D23AA1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Narrative –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s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etting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d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>escription</w:t>
            </w:r>
          </w:p>
          <w:p w14:paraId="1E32E4A7" w14:textId="77777777" w:rsidR="00924520" w:rsidRPr="00212AEC" w:rsidRDefault="00924520" w:rsidP="00D23AA1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217AAD77" w14:textId="3780F887" w:rsidR="00924520" w:rsidRPr="00406E80" w:rsidRDefault="00924520" w:rsidP="00D23AA1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Describe a scene that Rose encounters</w:t>
            </w:r>
          </w:p>
          <w:p w14:paraId="3B09FAAA" w14:textId="1671BAEF" w:rsidR="0070399D" w:rsidRPr="00406E80" w:rsidRDefault="0090230B" w:rsidP="00D23AA1">
            <w:pPr>
              <w:pStyle w:val="TableParagraph"/>
              <w:spacing w:before="1"/>
              <w:ind w:left="198" w:right="271" w:firstLine="106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2824" w:type="dxa"/>
          </w:tcPr>
          <w:p w14:paraId="6393299A" w14:textId="0A21D474" w:rsidR="0070399D" w:rsidRDefault="00924520" w:rsidP="00D23AA1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Report – formal</w:t>
            </w:r>
          </w:p>
          <w:p w14:paraId="1D90CA4D" w14:textId="77777777" w:rsidR="00F86E20" w:rsidRDefault="00F86E20" w:rsidP="00D23AA1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08E22C32" w14:textId="57241F96" w:rsidR="00924520" w:rsidRPr="00924520" w:rsidRDefault="00924520" w:rsidP="00D23AA1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 w:rsidRPr="00924520">
              <w:rPr>
                <w:rFonts w:ascii="Century Gothic" w:hAnsi="Century Gothic"/>
                <w:sz w:val="16"/>
                <w:szCs w:val="16"/>
              </w:rPr>
              <w:t xml:space="preserve">Write a formal report in role for the Royal Navy, outlining your experiences </w:t>
            </w:r>
          </w:p>
        </w:tc>
        <w:tc>
          <w:tcPr>
            <w:tcW w:w="2686" w:type="dxa"/>
          </w:tcPr>
          <w:p w14:paraId="1CD915D2" w14:textId="760144F2" w:rsidR="0070399D" w:rsidRDefault="00B75843" w:rsidP="00D23AA1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S</w:t>
            </w:r>
            <w:r w:rsidR="0090230B">
              <w:rPr>
                <w:rFonts w:ascii="Century Gothic" w:hAnsi="Century Gothic"/>
                <w:b/>
                <w:bCs/>
                <w:sz w:val="16"/>
                <w:szCs w:val="16"/>
              </w:rPr>
              <w:t>peech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- formal</w:t>
            </w:r>
          </w:p>
          <w:p w14:paraId="23DAAF62" w14:textId="77777777" w:rsidR="0070399D" w:rsidRDefault="0070399D" w:rsidP="00D23AA1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67C624DF" w14:textId="19D9AF8C" w:rsidR="0070399D" w:rsidRPr="00406E80" w:rsidRDefault="0090230B" w:rsidP="00D23AA1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Write the speech as Shackleton to describe the journey</w:t>
            </w:r>
          </w:p>
        </w:tc>
        <w:tc>
          <w:tcPr>
            <w:tcW w:w="2542" w:type="dxa"/>
          </w:tcPr>
          <w:p w14:paraId="4DFF0DBD" w14:textId="7E2E52E7" w:rsidR="0070399D" w:rsidRDefault="0070399D" w:rsidP="00D23AA1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Narrative – </w:t>
            </w:r>
            <w:r w:rsidR="00313BA2">
              <w:rPr>
                <w:rFonts w:ascii="Century Gothic" w:hAnsi="Century Gothic"/>
                <w:b/>
                <w:bCs/>
                <w:sz w:val="16"/>
                <w:szCs w:val="16"/>
              </w:rPr>
              <w:t>mystery</w:t>
            </w:r>
            <w:r w:rsidR="006E3031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with dialogue</w:t>
            </w:r>
          </w:p>
          <w:p w14:paraId="609F2FDB" w14:textId="77777777" w:rsidR="00F86E20" w:rsidRDefault="00F86E20" w:rsidP="00D23AA1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37816D62" w14:textId="07FEE2DC" w:rsidR="0070399D" w:rsidRPr="00406E80" w:rsidRDefault="00313BA2" w:rsidP="00D23AA1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 w:rsidRPr="00313BA2">
              <w:rPr>
                <w:rFonts w:ascii="Century Gothic" w:hAnsi="Century Gothic"/>
                <w:sz w:val="16"/>
                <w:szCs w:val="16"/>
              </w:rPr>
              <w:t xml:space="preserve">Write a story in the style of The Viewer, based upon finding a magic object </w:t>
            </w:r>
          </w:p>
        </w:tc>
        <w:tc>
          <w:tcPr>
            <w:tcW w:w="2401" w:type="dxa"/>
          </w:tcPr>
          <w:p w14:paraId="6A60DA58" w14:textId="77777777" w:rsidR="00D061B8" w:rsidRDefault="00D061B8" w:rsidP="00D061B8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91409">
              <w:rPr>
                <w:rFonts w:ascii="Century Gothic" w:hAnsi="Century Gothic"/>
                <w:b/>
                <w:bCs/>
                <w:sz w:val="16"/>
                <w:szCs w:val="16"/>
              </w:rPr>
              <w:t>Narrative –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formal letter</w:t>
            </w:r>
          </w:p>
          <w:p w14:paraId="20A5507D" w14:textId="77777777" w:rsidR="00D061B8" w:rsidRDefault="00D061B8" w:rsidP="00D061B8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B4E116E" w14:textId="010DA22E" w:rsidR="0070399D" w:rsidRPr="00406E80" w:rsidRDefault="00D061B8" w:rsidP="00D061B8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 w:rsidRPr="00B75843">
              <w:rPr>
                <w:rFonts w:ascii="Century Gothic" w:hAnsi="Century Gothic"/>
                <w:sz w:val="16"/>
                <w:szCs w:val="16"/>
              </w:rPr>
              <w:t>Write in role as Friar Lawrence, explaining the plan to Romeo</w:t>
            </w:r>
          </w:p>
        </w:tc>
        <w:tc>
          <w:tcPr>
            <w:tcW w:w="2453" w:type="dxa"/>
          </w:tcPr>
          <w:p w14:paraId="00CD03B7" w14:textId="60E2155D" w:rsidR="0070399D" w:rsidRDefault="0070399D" w:rsidP="00D23AA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96E33">
              <w:rPr>
                <w:rFonts w:ascii="Century Gothic" w:hAnsi="Century Gothic"/>
                <w:b/>
                <w:bCs/>
                <w:sz w:val="16"/>
                <w:szCs w:val="16"/>
              </w:rPr>
              <w:t>Persuasive letter</w:t>
            </w:r>
            <w:r w:rsidR="00B75843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  <w:r w:rsidR="00F86E20">
              <w:rPr>
                <w:rFonts w:ascii="Century Gothic" w:hAnsi="Century Gothic"/>
                <w:b/>
                <w:bCs/>
                <w:sz w:val="16"/>
                <w:szCs w:val="16"/>
              </w:rPr>
              <w:t>–</w:t>
            </w:r>
            <w:r w:rsidR="00B75843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formal</w:t>
            </w:r>
          </w:p>
          <w:p w14:paraId="30231B4B" w14:textId="77777777" w:rsidR="00F86E20" w:rsidRPr="00896E33" w:rsidRDefault="00F86E20" w:rsidP="00D23AA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CFF9814" w14:textId="1BEF8C1F" w:rsidR="0070399D" w:rsidRPr="00406E80" w:rsidRDefault="0070399D" w:rsidP="00D23AA1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Write to </w:t>
            </w:r>
            <w:r w:rsidR="00F34473">
              <w:rPr>
                <w:rFonts w:ascii="Century Gothic" w:hAnsi="Century Gothic"/>
                <w:sz w:val="16"/>
                <w:szCs w:val="16"/>
              </w:rPr>
              <w:t>a food company or MP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about </w:t>
            </w:r>
            <w:r w:rsidR="00B75843">
              <w:rPr>
                <w:rFonts w:ascii="Century Gothic" w:hAnsi="Century Gothic"/>
                <w:sz w:val="16"/>
                <w:szCs w:val="16"/>
              </w:rPr>
              <w:t>reducing our use of plastic</w:t>
            </w:r>
          </w:p>
        </w:tc>
      </w:tr>
      <w:tr w:rsidR="00BC6FA8" w:rsidRPr="0025157E" w14:paraId="39E79A50" w14:textId="77777777" w:rsidTr="00D061B8">
        <w:trPr>
          <w:trHeight w:val="984"/>
        </w:trPr>
        <w:tc>
          <w:tcPr>
            <w:tcW w:w="2824" w:type="dxa"/>
          </w:tcPr>
          <w:p w14:paraId="11DD2A7E" w14:textId="77777777" w:rsidR="00924520" w:rsidRDefault="00924520" w:rsidP="00D23AA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>Diary entry</w:t>
            </w:r>
          </w:p>
          <w:p w14:paraId="67D67F05" w14:textId="77777777" w:rsidR="00F86E20" w:rsidRPr="00212AEC" w:rsidRDefault="00F86E20" w:rsidP="00D23AA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6CB3D573" w14:textId="77777777" w:rsidR="00924520" w:rsidRPr="00212AEC" w:rsidRDefault="00924520" w:rsidP="00D23AA1">
            <w:pPr>
              <w:rPr>
                <w:rFonts w:ascii="Century Gothic" w:hAnsi="Century Gothic"/>
                <w:sz w:val="16"/>
                <w:szCs w:val="16"/>
              </w:rPr>
            </w:pPr>
            <w:r w:rsidRPr="00212AEC">
              <w:rPr>
                <w:rFonts w:ascii="Century Gothic" w:hAnsi="Century Gothic"/>
                <w:sz w:val="16"/>
                <w:szCs w:val="16"/>
              </w:rPr>
              <w:t xml:space="preserve">Write in role as </w:t>
            </w:r>
            <w:r>
              <w:rPr>
                <w:rFonts w:ascii="Century Gothic" w:hAnsi="Century Gothic"/>
                <w:sz w:val="16"/>
                <w:szCs w:val="16"/>
              </w:rPr>
              <w:t>Rose</w:t>
            </w:r>
          </w:p>
          <w:p w14:paraId="3C929A92" w14:textId="69CB18F3" w:rsidR="00212AEC" w:rsidRPr="00406E80" w:rsidRDefault="00212AEC" w:rsidP="00D23AA1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824" w:type="dxa"/>
          </w:tcPr>
          <w:p w14:paraId="1E027060" w14:textId="0856CBC5" w:rsidR="0070399D" w:rsidRDefault="0070399D" w:rsidP="00D23AA1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Narrative –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h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>istorical</w:t>
            </w:r>
            <w:r w:rsidR="00D23AA1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adventure with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d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>ialogue</w:t>
            </w:r>
          </w:p>
          <w:p w14:paraId="5E9DDC3A" w14:textId="77777777" w:rsidR="0070399D" w:rsidRPr="00212AEC" w:rsidRDefault="0070399D" w:rsidP="00D23AA1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14B447CE" w14:textId="77777777" w:rsidR="00212AEC" w:rsidRDefault="0070399D" w:rsidP="00D23AA1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 w:rsidRPr="00406E80">
              <w:rPr>
                <w:rFonts w:ascii="Century Gothic" w:hAnsi="Century Gothic"/>
                <w:sz w:val="16"/>
                <w:szCs w:val="16"/>
              </w:rPr>
              <w:t xml:space="preserve">Write the next chapter of </w:t>
            </w:r>
            <w:r w:rsidR="0090230B">
              <w:rPr>
                <w:rFonts w:ascii="Century Gothic" w:hAnsi="Century Gothic"/>
                <w:sz w:val="16"/>
                <w:szCs w:val="16"/>
              </w:rPr>
              <w:t xml:space="preserve">the boys’ </w:t>
            </w:r>
            <w:r w:rsidRPr="00406E80">
              <w:rPr>
                <w:rFonts w:ascii="Century Gothic" w:hAnsi="Century Gothic"/>
                <w:sz w:val="16"/>
                <w:szCs w:val="16"/>
              </w:rPr>
              <w:t>epic adventure</w:t>
            </w:r>
          </w:p>
          <w:p w14:paraId="5F40AF46" w14:textId="6F2F8AE6" w:rsidR="00976402" w:rsidRPr="00406E80" w:rsidRDefault="00976402" w:rsidP="00D23AA1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686" w:type="dxa"/>
          </w:tcPr>
          <w:p w14:paraId="573E673E" w14:textId="6BB29A1F" w:rsidR="00313BA2" w:rsidRDefault="00313BA2" w:rsidP="00D23AA1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13BA2">
              <w:rPr>
                <w:rFonts w:ascii="Century Gothic" w:hAnsi="Century Gothic"/>
                <w:b/>
                <w:bCs/>
                <w:sz w:val="16"/>
                <w:szCs w:val="16"/>
              </w:rPr>
              <w:t>Report – informal</w:t>
            </w:r>
          </w:p>
          <w:p w14:paraId="0A1598A6" w14:textId="77777777" w:rsidR="00AF200A" w:rsidRPr="00313BA2" w:rsidRDefault="00AF200A" w:rsidP="00D23AA1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2C9DE18B" w14:textId="21667EF1" w:rsidR="00313BA2" w:rsidRDefault="00313BA2" w:rsidP="00D23AA1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Write a magazine interview with Shackleton</w:t>
            </w:r>
          </w:p>
          <w:p w14:paraId="4F910145" w14:textId="01121DE7" w:rsidR="00212AEC" w:rsidRPr="00406E80" w:rsidRDefault="00212AEC" w:rsidP="00D23AA1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42" w:type="dxa"/>
          </w:tcPr>
          <w:p w14:paraId="41F05B5B" w14:textId="77777777" w:rsidR="00D061B8" w:rsidRPr="00212AEC" w:rsidRDefault="00D061B8" w:rsidP="00D061B8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>Non-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c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hronological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r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eport </w:t>
            </w:r>
          </w:p>
          <w:p w14:paraId="3CED799E" w14:textId="77777777" w:rsidR="00D061B8" w:rsidRDefault="00D061B8" w:rsidP="00D061B8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sz w:val="16"/>
                <w:szCs w:val="16"/>
              </w:rPr>
            </w:pPr>
          </w:p>
          <w:p w14:paraId="08EAA30A" w14:textId="7D5F67C7" w:rsidR="00212AEC" w:rsidRPr="00406E80" w:rsidRDefault="00D061B8" w:rsidP="00D061B8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Write a non-chronological report about mountains (link to geography)</w:t>
            </w:r>
          </w:p>
        </w:tc>
        <w:tc>
          <w:tcPr>
            <w:tcW w:w="2401" w:type="dxa"/>
          </w:tcPr>
          <w:p w14:paraId="7C2A7FDA" w14:textId="77777777" w:rsidR="00D061B8" w:rsidRDefault="00D061B8" w:rsidP="00D061B8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E3031">
              <w:rPr>
                <w:rFonts w:ascii="Century Gothic" w:hAnsi="Century Gothic"/>
                <w:b/>
                <w:bCs/>
                <w:sz w:val="16"/>
                <w:szCs w:val="16"/>
              </w:rPr>
              <w:t>Narrative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  <w:r w:rsidRPr="006E3031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– </w:t>
            </w:r>
            <w:proofErr w:type="spellStart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playscripts</w:t>
            </w:r>
            <w:proofErr w:type="spellEnd"/>
          </w:p>
          <w:p w14:paraId="0577BED1" w14:textId="77777777" w:rsidR="00D061B8" w:rsidRPr="006E3031" w:rsidRDefault="00D061B8" w:rsidP="00D061B8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2C7D6A7C" w14:textId="5DE00BB3" w:rsidR="00313BA2" w:rsidRPr="00B75843" w:rsidRDefault="00D061B8" w:rsidP="00D061B8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Retell a section of Romeo and Juliet as a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playscript</w:t>
            </w:r>
            <w:proofErr w:type="spellEnd"/>
          </w:p>
        </w:tc>
        <w:tc>
          <w:tcPr>
            <w:tcW w:w="2453" w:type="dxa"/>
          </w:tcPr>
          <w:p w14:paraId="7879AD32" w14:textId="6E76E6A9" w:rsidR="00B91409" w:rsidRDefault="00B91409" w:rsidP="00D23AA1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65294">
              <w:rPr>
                <w:rFonts w:ascii="Century Gothic" w:hAnsi="Century Gothic"/>
                <w:b/>
                <w:bCs/>
                <w:sz w:val="16"/>
                <w:szCs w:val="16"/>
              </w:rPr>
              <w:t>Instructions/</w:t>
            </w:r>
            <w:r w:rsidR="00DD0E6B">
              <w:rPr>
                <w:rFonts w:ascii="Century Gothic" w:hAnsi="Century Gothic"/>
                <w:b/>
                <w:bCs/>
                <w:sz w:val="16"/>
                <w:szCs w:val="16"/>
              </w:rPr>
              <w:t>e</w:t>
            </w:r>
            <w:r w:rsidRPr="00E65294">
              <w:rPr>
                <w:rFonts w:ascii="Century Gothic" w:hAnsi="Century Gothic"/>
                <w:b/>
                <w:bCs/>
                <w:sz w:val="16"/>
                <w:szCs w:val="16"/>
              </w:rPr>
              <w:t>xplanation</w:t>
            </w:r>
          </w:p>
          <w:p w14:paraId="13FB6AD3" w14:textId="77777777" w:rsidR="00F86E20" w:rsidRPr="00E65294" w:rsidRDefault="00F86E20" w:rsidP="00D23AA1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626AE532" w14:textId="795EDF4B" w:rsidR="00212AEC" w:rsidRPr="00406E80" w:rsidRDefault="00B91409" w:rsidP="00D23AA1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How </w:t>
            </w:r>
            <w:r w:rsidR="00B75843">
              <w:rPr>
                <w:rFonts w:ascii="Century Gothic" w:hAnsi="Century Gothic"/>
                <w:sz w:val="16"/>
                <w:szCs w:val="16"/>
              </w:rPr>
              <w:t>we can reduce the use of plastic</w:t>
            </w:r>
            <w:r w:rsidR="00F34473">
              <w:rPr>
                <w:rFonts w:ascii="Century Gothic" w:hAnsi="Century Gothic"/>
                <w:sz w:val="16"/>
                <w:szCs w:val="16"/>
              </w:rPr>
              <w:t xml:space="preserve"> in everyday life</w:t>
            </w:r>
            <w:r w:rsidR="00B75843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BC6FA8" w:rsidRPr="0025157E" w14:paraId="71BF3E31" w14:textId="77777777" w:rsidTr="00D061B8">
        <w:trPr>
          <w:trHeight w:val="1126"/>
        </w:trPr>
        <w:tc>
          <w:tcPr>
            <w:tcW w:w="2824" w:type="dxa"/>
          </w:tcPr>
          <w:p w14:paraId="3A333768" w14:textId="0334D70A" w:rsidR="004E343C" w:rsidRDefault="005C7C5C" w:rsidP="00D23AA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Narrative</w:t>
            </w:r>
            <w:r w:rsidR="00313BA2" w:rsidRPr="00313BA2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– informal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letter</w:t>
            </w:r>
          </w:p>
          <w:p w14:paraId="5ED76615" w14:textId="77777777" w:rsidR="00F86E20" w:rsidRPr="00313BA2" w:rsidRDefault="00F86E20" w:rsidP="00D23AA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467E77DD" w14:textId="6EBE7123" w:rsidR="00313BA2" w:rsidRPr="00212AEC" w:rsidRDefault="00313BA2" w:rsidP="00D23AA1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Write to a friend in another town, describing what is happening</w:t>
            </w:r>
          </w:p>
        </w:tc>
        <w:tc>
          <w:tcPr>
            <w:tcW w:w="2824" w:type="dxa"/>
          </w:tcPr>
          <w:p w14:paraId="71E44062" w14:textId="77777777" w:rsidR="00D061B8" w:rsidRDefault="00D061B8" w:rsidP="00D061B8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Review - informal</w:t>
            </w:r>
          </w:p>
          <w:p w14:paraId="5C86D979" w14:textId="77777777" w:rsidR="00D061B8" w:rsidRDefault="00D061B8" w:rsidP="00D061B8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3C51EA1F" w14:textId="77777777" w:rsidR="00D061B8" w:rsidRPr="005C7C5C" w:rsidRDefault="00D061B8" w:rsidP="00D061B8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 w:rsidRPr="005C7C5C">
              <w:rPr>
                <w:rFonts w:ascii="Century Gothic" w:hAnsi="Century Gothic"/>
                <w:sz w:val="16"/>
                <w:szCs w:val="16"/>
              </w:rPr>
              <w:t xml:space="preserve">Write a review of Arctic Star for a KS2 magazine </w:t>
            </w:r>
          </w:p>
          <w:p w14:paraId="7CC92F86" w14:textId="7C850A27" w:rsidR="006E3031" w:rsidRPr="00212AEC" w:rsidRDefault="006E3031" w:rsidP="00D23AA1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686" w:type="dxa"/>
          </w:tcPr>
          <w:p w14:paraId="226017E0" w14:textId="77777777" w:rsidR="00D061B8" w:rsidRDefault="00D061B8" w:rsidP="00D061B8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Poetry – Narrative</w:t>
            </w:r>
          </w:p>
          <w:p w14:paraId="5B80BCD9" w14:textId="77777777" w:rsidR="00D061B8" w:rsidRDefault="00D061B8" w:rsidP="00D061B8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59809417" w14:textId="74D9ADD1" w:rsidR="00976402" w:rsidRPr="00212AEC" w:rsidRDefault="00D061B8" w:rsidP="00D061B8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Write a narrative poem b</w:t>
            </w:r>
            <w:r w:rsidRPr="00FD5D14">
              <w:rPr>
                <w:rFonts w:ascii="Century Gothic" w:hAnsi="Century Gothic"/>
                <w:sz w:val="16"/>
                <w:szCs w:val="16"/>
              </w:rPr>
              <w:t xml:space="preserve">ased upon </w:t>
            </w:r>
            <w:r>
              <w:rPr>
                <w:rFonts w:ascii="Century Gothic" w:hAnsi="Century Gothic"/>
                <w:sz w:val="16"/>
                <w:szCs w:val="16"/>
              </w:rPr>
              <w:t>Shackleton’s journey</w:t>
            </w:r>
          </w:p>
          <w:p w14:paraId="4D312A81" w14:textId="3E5FF9A5" w:rsidR="004E343C" w:rsidRPr="00212AEC" w:rsidRDefault="004E343C" w:rsidP="00D23AA1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42" w:type="dxa"/>
          </w:tcPr>
          <w:p w14:paraId="6C48A767" w14:textId="77777777" w:rsidR="00D061B8" w:rsidRDefault="00D061B8" w:rsidP="00D061B8">
            <w:pPr>
              <w:pStyle w:val="TableParagraph"/>
              <w:spacing w:before="1"/>
              <w:ind w:right="-4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Balanced argument</w:t>
            </w:r>
          </w:p>
          <w:p w14:paraId="3A4B0C4F" w14:textId="77777777" w:rsidR="00D061B8" w:rsidRDefault="00D061B8" w:rsidP="00D061B8">
            <w:pPr>
              <w:pStyle w:val="TableParagraph"/>
              <w:spacing w:before="1"/>
              <w:ind w:right="-4"/>
              <w:rPr>
                <w:rFonts w:ascii="Century Gothic" w:hAnsi="Century Gothic"/>
                <w:sz w:val="16"/>
                <w:szCs w:val="16"/>
              </w:rPr>
            </w:pPr>
          </w:p>
          <w:p w14:paraId="7238763F" w14:textId="6C241022" w:rsidR="004E343C" w:rsidRPr="00212AEC" w:rsidRDefault="00D061B8" w:rsidP="00D061B8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Linked to a theme such as ‘should explorers stop climbing Everest?’</w:t>
            </w:r>
          </w:p>
        </w:tc>
        <w:tc>
          <w:tcPr>
            <w:tcW w:w="2401" w:type="dxa"/>
          </w:tcPr>
          <w:p w14:paraId="45079CE0" w14:textId="77777777" w:rsidR="00D061B8" w:rsidRDefault="00D061B8" w:rsidP="00D061B8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Biography </w:t>
            </w:r>
          </w:p>
          <w:p w14:paraId="501A2620" w14:textId="77777777" w:rsidR="00D061B8" w:rsidRDefault="00D061B8" w:rsidP="00D061B8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163570EB" w14:textId="77777777" w:rsidR="00D061B8" w:rsidRDefault="00D061B8" w:rsidP="00D061B8">
            <w:pPr>
              <w:rPr>
                <w:rFonts w:ascii="Century Gothic" w:hAnsi="Century Gothic"/>
                <w:sz w:val="16"/>
                <w:szCs w:val="16"/>
              </w:rPr>
            </w:pPr>
            <w:r w:rsidRPr="006E3031">
              <w:rPr>
                <w:rFonts w:ascii="Century Gothic" w:hAnsi="Century Gothic"/>
                <w:sz w:val="16"/>
                <w:szCs w:val="16"/>
              </w:rPr>
              <w:t>Write about a person of your choice</w:t>
            </w:r>
          </w:p>
          <w:p w14:paraId="7B1D317D" w14:textId="713E4002" w:rsidR="006E3031" w:rsidRPr="006E3031" w:rsidRDefault="006E3031" w:rsidP="00D23AA1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53" w:type="dxa"/>
          </w:tcPr>
          <w:p w14:paraId="78C73E95" w14:textId="75C54D9A" w:rsidR="00060A3D" w:rsidRPr="00B57E66" w:rsidRDefault="00B57E66" w:rsidP="005C7C5C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57E66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Narrative –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setting</w:t>
            </w:r>
            <w:r w:rsidRPr="00B57E66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description </w:t>
            </w:r>
          </w:p>
          <w:p w14:paraId="6E3999DA" w14:textId="77777777" w:rsidR="00B57E66" w:rsidRPr="00B57E66" w:rsidRDefault="00B57E66" w:rsidP="005C7C5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ECE1C00" w14:textId="77777777" w:rsidR="00F01D24" w:rsidRDefault="00B57E66" w:rsidP="005C7C5C">
            <w:pPr>
              <w:rPr>
                <w:rFonts w:ascii="Century Gothic" w:hAnsi="Century Gothic"/>
                <w:sz w:val="16"/>
                <w:szCs w:val="16"/>
              </w:rPr>
            </w:pPr>
            <w:r w:rsidRPr="00B57E66">
              <w:rPr>
                <w:rFonts w:ascii="Century Gothic" w:hAnsi="Century Gothic"/>
                <w:sz w:val="16"/>
                <w:szCs w:val="16"/>
              </w:rPr>
              <w:t>Write a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vivid</w:t>
            </w:r>
            <w:r w:rsidRPr="00B57E66">
              <w:rPr>
                <w:rFonts w:ascii="Century Gothic" w:hAnsi="Century Gothic"/>
                <w:sz w:val="16"/>
                <w:szCs w:val="16"/>
              </w:rPr>
              <w:t xml:space="preserve"> description of the shop in Alma</w:t>
            </w:r>
            <w:r w:rsidR="00F01D24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2A008A1D" w14:textId="3415023E" w:rsidR="00060A3D" w:rsidRPr="00F01D24" w:rsidRDefault="00F01D24" w:rsidP="005C7C5C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Literacy Shed)</w:t>
            </w:r>
          </w:p>
        </w:tc>
      </w:tr>
    </w:tbl>
    <w:p w14:paraId="36743D81" w14:textId="77777777" w:rsidR="00406E80" w:rsidRDefault="00406E80">
      <w:bookmarkStart w:id="0" w:name="_GoBack"/>
      <w:bookmarkEnd w:id="0"/>
    </w:p>
    <w:sectPr w:rsidR="00406E80" w:rsidSect="00C60E9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20301"/>
    <w:multiLevelType w:val="hybridMultilevel"/>
    <w:tmpl w:val="9724BD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E94"/>
    <w:rsid w:val="00016019"/>
    <w:rsid w:val="00035225"/>
    <w:rsid w:val="00060A3D"/>
    <w:rsid w:val="000678A3"/>
    <w:rsid w:val="000E478E"/>
    <w:rsid w:val="00105374"/>
    <w:rsid w:val="00163C2E"/>
    <w:rsid w:val="00183B5D"/>
    <w:rsid w:val="001D738C"/>
    <w:rsid w:val="001E15BC"/>
    <w:rsid w:val="001E21CB"/>
    <w:rsid w:val="00212AEC"/>
    <w:rsid w:val="0028240C"/>
    <w:rsid w:val="00304842"/>
    <w:rsid w:val="00313BA2"/>
    <w:rsid w:val="003654C8"/>
    <w:rsid w:val="003A5E41"/>
    <w:rsid w:val="003C3549"/>
    <w:rsid w:val="003C450D"/>
    <w:rsid w:val="003D2093"/>
    <w:rsid w:val="00406E80"/>
    <w:rsid w:val="00440C1A"/>
    <w:rsid w:val="004428E8"/>
    <w:rsid w:val="0045337A"/>
    <w:rsid w:val="004820E7"/>
    <w:rsid w:val="00482350"/>
    <w:rsid w:val="00493C3A"/>
    <w:rsid w:val="004E343C"/>
    <w:rsid w:val="00523D0F"/>
    <w:rsid w:val="005723F1"/>
    <w:rsid w:val="005C7C5C"/>
    <w:rsid w:val="006E3031"/>
    <w:rsid w:val="0070399D"/>
    <w:rsid w:val="007126C2"/>
    <w:rsid w:val="007211BF"/>
    <w:rsid w:val="008017F8"/>
    <w:rsid w:val="008213B1"/>
    <w:rsid w:val="00866A1C"/>
    <w:rsid w:val="00896E33"/>
    <w:rsid w:val="008B1F06"/>
    <w:rsid w:val="008B3F3F"/>
    <w:rsid w:val="008E06C2"/>
    <w:rsid w:val="008E503A"/>
    <w:rsid w:val="0090230B"/>
    <w:rsid w:val="00924520"/>
    <w:rsid w:val="0095201C"/>
    <w:rsid w:val="00976402"/>
    <w:rsid w:val="00990AD3"/>
    <w:rsid w:val="00AD567A"/>
    <w:rsid w:val="00AF200A"/>
    <w:rsid w:val="00B3777B"/>
    <w:rsid w:val="00B57E66"/>
    <w:rsid w:val="00B75843"/>
    <w:rsid w:val="00B91409"/>
    <w:rsid w:val="00BC6FA8"/>
    <w:rsid w:val="00BE2BD6"/>
    <w:rsid w:val="00BF379C"/>
    <w:rsid w:val="00C60E94"/>
    <w:rsid w:val="00C74E49"/>
    <w:rsid w:val="00CC63C7"/>
    <w:rsid w:val="00D061B8"/>
    <w:rsid w:val="00D14338"/>
    <w:rsid w:val="00D23AA1"/>
    <w:rsid w:val="00D836AC"/>
    <w:rsid w:val="00DA7C7A"/>
    <w:rsid w:val="00DD0E6B"/>
    <w:rsid w:val="00E24E2F"/>
    <w:rsid w:val="00E25AC4"/>
    <w:rsid w:val="00E65294"/>
    <w:rsid w:val="00EA37C4"/>
    <w:rsid w:val="00EE78A8"/>
    <w:rsid w:val="00F01D24"/>
    <w:rsid w:val="00F34473"/>
    <w:rsid w:val="00F41DC1"/>
    <w:rsid w:val="00F74670"/>
    <w:rsid w:val="00F86E20"/>
    <w:rsid w:val="00F94DC2"/>
    <w:rsid w:val="00FD5D14"/>
    <w:rsid w:val="00FD7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147D2"/>
  <w15:chartTrackingRefBased/>
  <w15:docId w15:val="{E9BCFFEF-CE41-3744-BD28-6FFE3DC70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0E94"/>
  </w:style>
  <w:style w:type="paragraph" w:styleId="Heading1">
    <w:name w:val="heading 1"/>
    <w:basedOn w:val="Normal"/>
    <w:next w:val="Normal"/>
    <w:link w:val="Heading1Char"/>
    <w:uiPriority w:val="9"/>
    <w:qFormat/>
    <w:rsid w:val="00C60E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0E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0E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0E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0E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0E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E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E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E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0E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0E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0E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0E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0E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0E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0E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0E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0E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0E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0E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0E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0E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0E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0E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0E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0E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0E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0E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0E9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60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63C2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Bagguley</dc:creator>
  <cp:keywords/>
  <dc:description/>
  <cp:lastModifiedBy>Jennifer Clayton</cp:lastModifiedBy>
  <cp:revision>10</cp:revision>
  <dcterms:created xsi:type="dcterms:W3CDTF">2024-07-09T13:18:00Z</dcterms:created>
  <dcterms:modified xsi:type="dcterms:W3CDTF">2025-01-28T14:06:00Z</dcterms:modified>
</cp:coreProperties>
</file>