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1627A" w14:textId="5A4042FA" w:rsidR="007A16FA" w:rsidRPr="0081010C" w:rsidRDefault="00692246" w:rsidP="007A16FA">
      <w:pPr>
        <w:pStyle w:val="Subtitle"/>
        <w:jc w:val="center"/>
        <w:rPr>
          <w:rFonts w:ascii="Calibri" w:hAnsi="Calibri" w:cs="Calibri"/>
          <w:b/>
          <w:bCs/>
          <w:color w:val="auto"/>
        </w:rPr>
      </w:pPr>
      <w:r w:rsidRPr="0081010C">
        <w:rPr>
          <w:rFonts w:ascii="Calibri" w:hAnsi="Calibri" w:cs="Calibri"/>
          <w:noProof/>
          <w:sz w:val="24"/>
        </w:rPr>
        <w:drawing>
          <wp:anchor distT="0" distB="0" distL="114300" distR="114300" simplePos="0" relativeHeight="251661312" behindDoc="0" locked="0" layoutInCell="1" allowOverlap="1" wp14:anchorId="6150F648" wp14:editId="5A9142F3">
            <wp:simplePos x="0" y="0"/>
            <wp:positionH relativeFrom="leftMargin">
              <wp:posOffset>114299</wp:posOffset>
            </wp:positionH>
            <wp:positionV relativeFrom="paragraph">
              <wp:posOffset>-976630</wp:posOffset>
            </wp:positionV>
            <wp:extent cx="1000125" cy="1178144"/>
            <wp:effectExtent l="0" t="0" r="0" b="0"/>
            <wp:wrapNone/>
            <wp:docPr id="1" name="Picture 1" descr="Logo for St. Boniface RC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 for St. Boniface RC Primary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935" cy="11814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6FA" w:rsidRPr="0081010C">
        <w:rPr>
          <w:rFonts w:ascii="Calibri" w:hAnsi="Calibri" w:cs="Calibri"/>
          <w:b/>
          <w:bCs/>
          <w:color w:val="auto"/>
        </w:rPr>
        <w:t>Parent Information Year 5</w:t>
      </w:r>
    </w:p>
    <w:p w14:paraId="1F535816" w14:textId="77777777" w:rsidR="007A16FA" w:rsidRPr="0081010C" w:rsidRDefault="007A16FA" w:rsidP="00212620">
      <w:pPr>
        <w:pStyle w:val="Subtitle"/>
        <w:rPr>
          <w:rFonts w:ascii="Calibri" w:hAnsi="Calibri" w:cs="Calibri"/>
        </w:rPr>
      </w:pPr>
    </w:p>
    <w:p w14:paraId="59BC9775" w14:textId="3D85FB7E" w:rsidR="009B5D5B" w:rsidRPr="0081010C" w:rsidRDefault="009B5D5B" w:rsidP="0081010C">
      <w:pPr>
        <w:pStyle w:val="Subtitle"/>
        <w:rPr>
          <w:rFonts w:ascii="Calibri" w:hAnsi="Calibri" w:cs="Calibri"/>
        </w:rPr>
      </w:pPr>
      <w:r w:rsidRPr="0081010C">
        <w:rPr>
          <w:rFonts w:ascii="Calibri" w:hAnsi="Calibri" w:cs="Calibri"/>
        </w:rPr>
        <w:t>Welcome to Year 5 – Autumn 2!</w:t>
      </w:r>
    </w:p>
    <w:p w14:paraId="27984A19" w14:textId="77777777" w:rsidR="0081010C" w:rsidRDefault="0081010C">
      <w:pPr>
        <w:spacing w:after="121"/>
        <w:ind w:left="-5"/>
        <w:rPr>
          <w:rFonts w:ascii="Calibri" w:hAnsi="Calibri" w:cs="Calibri"/>
        </w:rPr>
      </w:pPr>
    </w:p>
    <w:p w14:paraId="51BC894E" w14:textId="580DE1B2" w:rsidR="00357CBB" w:rsidRPr="0081010C" w:rsidRDefault="009B5D5B">
      <w:pPr>
        <w:spacing w:after="121"/>
        <w:ind w:left="-5"/>
        <w:rPr>
          <w:rFonts w:ascii="Calibri" w:hAnsi="Calibri" w:cs="Calibri"/>
        </w:rPr>
      </w:pPr>
      <w:r w:rsidRPr="0081010C">
        <w:rPr>
          <w:rFonts w:ascii="Calibri" w:hAnsi="Calibri" w:cs="Calibri"/>
        </w:rPr>
        <w:t>Dear Parents and Carers,</w:t>
      </w:r>
    </w:p>
    <w:p w14:paraId="48EC5385" w14:textId="47176B75" w:rsidR="00357CBB" w:rsidRPr="0081010C" w:rsidRDefault="009B5D5B">
      <w:pPr>
        <w:spacing w:after="500"/>
        <w:ind w:left="-5"/>
        <w:rPr>
          <w:rFonts w:ascii="Calibri" w:hAnsi="Calibri" w:cs="Calibri"/>
        </w:rPr>
      </w:pPr>
      <w:r w:rsidRPr="0081010C">
        <w:rPr>
          <w:rFonts w:ascii="Calibri" w:hAnsi="Calibri" w:cs="Calibri"/>
          <w:noProof/>
        </w:rPr>
        <w:drawing>
          <wp:anchor distT="0" distB="0" distL="114300" distR="114300" simplePos="0" relativeHeight="251659264" behindDoc="0" locked="0" layoutInCell="1" allowOverlap="1" wp14:anchorId="030D78DA" wp14:editId="688236DA">
            <wp:simplePos x="0" y="0"/>
            <wp:positionH relativeFrom="margin">
              <wp:align>right</wp:align>
            </wp:positionH>
            <wp:positionV relativeFrom="paragraph">
              <wp:posOffset>792480</wp:posOffset>
            </wp:positionV>
            <wp:extent cx="5579110" cy="1207135"/>
            <wp:effectExtent l="0" t="0" r="2540" b="0"/>
            <wp:wrapSquare wrapText="bothSides"/>
            <wp:docPr id="1152092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92975" name=""/>
                    <pic:cNvPicPr/>
                  </pic:nvPicPr>
                  <pic:blipFill>
                    <a:blip r:embed="rId6"/>
                    <a:stretch>
                      <a:fillRect/>
                    </a:stretch>
                  </pic:blipFill>
                  <pic:spPr>
                    <a:xfrm>
                      <a:off x="0" y="0"/>
                      <a:ext cx="5579110" cy="1207135"/>
                    </a:xfrm>
                    <a:prstGeom prst="rect">
                      <a:avLst/>
                    </a:prstGeom>
                  </pic:spPr>
                </pic:pic>
              </a:graphicData>
            </a:graphic>
          </wp:anchor>
        </w:drawing>
      </w:r>
      <w:r w:rsidRPr="0081010C">
        <w:rPr>
          <w:rFonts w:ascii="Calibri" w:hAnsi="Calibri" w:cs="Calibri"/>
        </w:rPr>
        <w:t>We hope you all had a restful half-term break and are ready for another exciting and busy term ahead! We are really looking forward to continuing our learning journey together this Autumn 2 and seeing the children grow in confidence and independence in their learning.</w:t>
      </w:r>
    </w:p>
    <w:p w14:paraId="355F2C87" w14:textId="77777777" w:rsidR="00212620" w:rsidRPr="0081010C" w:rsidRDefault="00212620">
      <w:pPr>
        <w:pStyle w:val="Heading1"/>
        <w:ind w:left="-5"/>
        <w:rPr>
          <w:rFonts w:ascii="Calibri" w:hAnsi="Calibri" w:cs="Calibri"/>
          <w:b/>
          <w:bCs/>
        </w:rPr>
      </w:pPr>
    </w:p>
    <w:p w14:paraId="2D4CFB85" w14:textId="601F8C88" w:rsidR="00357CBB" w:rsidRPr="0081010C" w:rsidRDefault="009B5D5B">
      <w:pPr>
        <w:pStyle w:val="Heading1"/>
        <w:ind w:left="-5"/>
        <w:rPr>
          <w:rFonts w:ascii="Calibri" w:hAnsi="Calibri" w:cs="Calibri"/>
          <w:b/>
          <w:bCs/>
        </w:rPr>
      </w:pPr>
      <w:r w:rsidRPr="0081010C">
        <w:rPr>
          <w:rFonts w:ascii="Calibri" w:hAnsi="Calibri" w:cs="Calibri"/>
          <w:b/>
          <w:bCs/>
        </w:rPr>
        <w:t>Curriculum</w:t>
      </w:r>
    </w:p>
    <w:p w14:paraId="7D59EDDC" w14:textId="0AFD7E2E" w:rsidR="00357CBB" w:rsidRPr="0081010C" w:rsidRDefault="009B5D5B">
      <w:pPr>
        <w:spacing w:after="500"/>
        <w:ind w:left="-5"/>
        <w:rPr>
          <w:rFonts w:ascii="Calibri" w:hAnsi="Calibri" w:cs="Calibri"/>
        </w:rPr>
      </w:pPr>
      <w:r w:rsidRPr="0081010C">
        <w:rPr>
          <w:rFonts w:ascii="Calibri" w:hAnsi="Calibri" w:cs="Calibri"/>
        </w:rPr>
        <w:t xml:space="preserve">In English, we will be exploring the futuristic and thought-provoking story of </w:t>
      </w:r>
      <w:r w:rsidRPr="0081010C">
        <w:rPr>
          <w:rFonts w:ascii="Calibri" w:hAnsi="Calibri" w:cs="Calibri"/>
          <w:b/>
        </w:rPr>
        <w:t>‘Robot Girl’</w:t>
      </w:r>
      <w:r w:rsidRPr="0081010C">
        <w:rPr>
          <w:rFonts w:ascii="Calibri" w:hAnsi="Calibri" w:cs="Calibri"/>
        </w:rPr>
        <w:t xml:space="preserve"> by Malorie Blackman. This text will allow the children to develop their inference and prediction skills while exploring themes of technology and emotion. In Maths, we will move on to focus on </w:t>
      </w:r>
      <w:r w:rsidRPr="0081010C">
        <w:rPr>
          <w:rFonts w:ascii="Calibri" w:hAnsi="Calibri" w:cs="Calibri"/>
          <w:b/>
        </w:rPr>
        <w:t>multiplication and division</w:t>
      </w:r>
      <w:r w:rsidRPr="0081010C">
        <w:rPr>
          <w:rFonts w:ascii="Calibri" w:hAnsi="Calibri" w:cs="Calibri"/>
        </w:rPr>
        <w:t xml:space="preserve">, building on prior knowledge and applying strategies to solve problems. In Science, our topic is </w:t>
      </w:r>
      <w:r w:rsidR="00212620" w:rsidRPr="0081010C">
        <w:rPr>
          <w:rFonts w:ascii="Calibri" w:hAnsi="Calibri" w:cs="Calibri"/>
          <w:b/>
        </w:rPr>
        <w:t>Space</w:t>
      </w:r>
      <w:r w:rsidRPr="0081010C">
        <w:rPr>
          <w:rFonts w:ascii="Calibri" w:hAnsi="Calibri" w:cs="Calibri"/>
        </w:rPr>
        <w:t xml:space="preserve">, </w:t>
      </w:r>
      <w:r w:rsidR="00212620" w:rsidRPr="0081010C">
        <w:rPr>
          <w:rFonts w:ascii="Calibri" w:hAnsi="Calibri" w:cs="Calibri"/>
        </w:rPr>
        <w:t>where we will explore the planets in our solar system, the movement of the Earth and Moon, and how day and night occur through exciting investigations and activities</w:t>
      </w:r>
      <w:r w:rsidRPr="0081010C">
        <w:rPr>
          <w:rFonts w:ascii="Calibri" w:hAnsi="Calibri" w:cs="Calibri"/>
        </w:rPr>
        <w:t xml:space="preserve">. In </w:t>
      </w:r>
      <w:r w:rsidRPr="0081010C">
        <w:rPr>
          <w:rFonts w:ascii="Calibri" w:hAnsi="Calibri" w:cs="Calibri"/>
          <w:b/>
        </w:rPr>
        <w:t>History</w:t>
      </w:r>
      <w:r w:rsidRPr="0081010C">
        <w:rPr>
          <w:rFonts w:ascii="Calibri" w:hAnsi="Calibri" w:cs="Calibri"/>
        </w:rPr>
        <w:t xml:space="preserve">, we will continue our study of the </w:t>
      </w:r>
      <w:r w:rsidRPr="0081010C">
        <w:rPr>
          <w:rFonts w:ascii="Calibri" w:hAnsi="Calibri" w:cs="Calibri"/>
          <w:b/>
        </w:rPr>
        <w:t>Anglo-Saxons</w:t>
      </w:r>
      <w:r w:rsidRPr="0081010C">
        <w:rPr>
          <w:rFonts w:ascii="Calibri" w:hAnsi="Calibri" w:cs="Calibri"/>
        </w:rPr>
        <w:t xml:space="preserve">, and in </w:t>
      </w:r>
      <w:r w:rsidRPr="0081010C">
        <w:rPr>
          <w:rFonts w:ascii="Calibri" w:hAnsi="Calibri" w:cs="Calibri"/>
          <w:b/>
        </w:rPr>
        <w:t>Geography</w:t>
      </w:r>
      <w:r w:rsidRPr="0081010C">
        <w:rPr>
          <w:rFonts w:ascii="Calibri" w:hAnsi="Calibri" w:cs="Calibri"/>
        </w:rPr>
        <w:t xml:space="preserve">, we will look at </w:t>
      </w:r>
      <w:r w:rsidRPr="0081010C">
        <w:rPr>
          <w:rFonts w:ascii="Calibri" w:hAnsi="Calibri" w:cs="Calibri"/>
          <w:b/>
        </w:rPr>
        <w:t>Northumberland</w:t>
      </w:r>
      <w:r w:rsidRPr="0081010C">
        <w:rPr>
          <w:rFonts w:ascii="Calibri" w:hAnsi="Calibri" w:cs="Calibri"/>
        </w:rPr>
        <w:t>. We will also continue with Spanish, Art/DT, PSHE, Music, RE, and Technola as part of our wider curriculum.</w:t>
      </w:r>
    </w:p>
    <w:p w14:paraId="7E071B3C" w14:textId="77777777" w:rsidR="00357CBB" w:rsidRPr="0081010C" w:rsidRDefault="009B5D5B">
      <w:pPr>
        <w:pStyle w:val="Heading1"/>
        <w:ind w:left="-5"/>
        <w:rPr>
          <w:rFonts w:ascii="Calibri" w:hAnsi="Calibri" w:cs="Calibri"/>
          <w:b/>
          <w:bCs/>
        </w:rPr>
      </w:pPr>
      <w:r w:rsidRPr="0081010C">
        <w:rPr>
          <w:rFonts w:ascii="Calibri" w:hAnsi="Calibri" w:cs="Calibri"/>
          <w:b/>
          <w:bCs/>
        </w:rPr>
        <w:t>PE Days</w:t>
      </w:r>
    </w:p>
    <w:p w14:paraId="71ACD8FC" w14:textId="77777777" w:rsidR="00357CBB" w:rsidRPr="0081010C" w:rsidRDefault="009B5D5B">
      <w:pPr>
        <w:ind w:left="-5"/>
        <w:rPr>
          <w:rFonts w:ascii="Calibri" w:hAnsi="Calibri" w:cs="Calibri"/>
        </w:rPr>
      </w:pPr>
      <w:r w:rsidRPr="0081010C">
        <w:rPr>
          <w:rFonts w:ascii="Calibri" w:hAnsi="Calibri" w:cs="Calibri"/>
        </w:rPr>
        <w:t>PE will continue to take place on the following days:</w:t>
      </w:r>
    </w:p>
    <w:p w14:paraId="0F0D360F" w14:textId="77777777" w:rsidR="00357CBB" w:rsidRPr="0081010C" w:rsidRDefault="009B5D5B" w:rsidP="00212620">
      <w:pPr>
        <w:pStyle w:val="ListParagraph"/>
        <w:numPr>
          <w:ilvl w:val="0"/>
          <w:numId w:val="3"/>
        </w:numPr>
        <w:rPr>
          <w:rFonts w:ascii="Calibri" w:hAnsi="Calibri" w:cs="Calibri"/>
        </w:rPr>
      </w:pPr>
      <w:r w:rsidRPr="0081010C">
        <w:rPr>
          <w:rFonts w:ascii="Calibri" w:hAnsi="Calibri" w:cs="Calibri"/>
          <w:b/>
        </w:rPr>
        <w:t>Mondays</w:t>
      </w:r>
      <w:r w:rsidRPr="0081010C">
        <w:rPr>
          <w:rFonts w:ascii="Calibri" w:hAnsi="Calibri" w:cs="Calibri"/>
        </w:rPr>
        <w:t xml:space="preserve"> – children should come to school in their full PE kit.</w:t>
      </w:r>
    </w:p>
    <w:p w14:paraId="08DF9054" w14:textId="77777777" w:rsidR="00357CBB" w:rsidRPr="0081010C" w:rsidRDefault="009B5D5B" w:rsidP="00212620">
      <w:pPr>
        <w:pStyle w:val="ListParagraph"/>
        <w:numPr>
          <w:ilvl w:val="0"/>
          <w:numId w:val="3"/>
        </w:numPr>
        <w:spacing w:after="281"/>
        <w:rPr>
          <w:rFonts w:ascii="Calibri" w:hAnsi="Calibri" w:cs="Calibri"/>
        </w:rPr>
      </w:pPr>
      <w:r w:rsidRPr="0081010C">
        <w:rPr>
          <w:rFonts w:ascii="Calibri" w:hAnsi="Calibri" w:cs="Calibri"/>
          <w:b/>
        </w:rPr>
        <w:t>Wednesdays</w:t>
      </w:r>
      <w:r w:rsidRPr="0081010C">
        <w:rPr>
          <w:rFonts w:ascii="Calibri" w:hAnsi="Calibri" w:cs="Calibri"/>
        </w:rPr>
        <w:t xml:space="preserve"> – children should bring their PE kit in a bag to change into.</w:t>
      </w:r>
    </w:p>
    <w:p w14:paraId="03B0A6CF" w14:textId="77777777" w:rsidR="00357CBB" w:rsidRPr="0081010C" w:rsidRDefault="009B5D5B">
      <w:pPr>
        <w:spacing w:after="500"/>
        <w:ind w:left="-5"/>
        <w:rPr>
          <w:rFonts w:ascii="Calibri" w:hAnsi="Calibri" w:cs="Calibri"/>
        </w:rPr>
      </w:pPr>
      <w:r w:rsidRPr="0081010C">
        <w:rPr>
          <w:rFonts w:ascii="Calibri" w:hAnsi="Calibri" w:cs="Calibri"/>
          <w:b/>
          <w:bCs/>
        </w:rPr>
        <w:t>PE Kit</w:t>
      </w:r>
      <w:r w:rsidRPr="0081010C">
        <w:rPr>
          <w:rFonts w:ascii="Calibri" w:hAnsi="Calibri" w:cs="Calibri"/>
        </w:rPr>
        <w:t>: Plain white t-shirt, black shorts, and trainers. For colder weather, children may wear a plain black or navy jumper and joggers.</w:t>
      </w:r>
    </w:p>
    <w:p w14:paraId="2AFC00D5" w14:textId="77777777" w:rsidR="00357CBB" w:rsidRPr="0081010C" w:rsidRDefault="009B5D5B">
      <w:pPr>
        <w:pStyle w:val="Heading1"/>
        <w:ind w:left="-5"/>
        <w:rPr>
          <w:rFonts w:ascii="Calibri" w:hAnsi="Calibri" w:cs="Calibri"/>
          <w:b/>
          <w:bCs/>
        </w:rPr>
      </w:pPr>
      <w:r w:rsidRPr="0081010C">
        <w:rPr>
          <w:rFonts w:ascii="Calibri" w:hAnsi="Calibri" w:cs="Calibri"/>
          <w:b/>
          <w:bCs/>
        </w:rPr>
        <w:lastRenderedPageBreak/>
        <w:t>Reading, Spellings, and Homework</w:t>
      </w:r>
    </w:p>
    <w:p w14:paraId="20B8B69C" w14:textId="77777777" w:rsidR="00357CBB" w:rsidRPr="0081010C" w:rsidRDefault="009B5D5B">
      <w:pPr>
        <w:spacing w:after="280"/>
        <w:ind w:left="-5"/>
        <w:rPr>
          <w:rFonts w:ascii="Calibri" w:hAnsi="Calibri" w:cs="Calibri"/>
        </w:rPr>
      </w:pPr>
      <w:r w:rsidRPr="0081010C">
        <w:rPr>
          <w:rFonts w:ascii="Calibri" w:hAnsi="Calibri" w:cs="Calibri"/>
        </w:rPr>
        <w:t>Reading at home each night remains a key part of learning in Year 5 – it develops vocabulary, fluency, and understanding. Weekly spellings will continue to be sent home for practice, with tests taking place every Tuesday.</w:t>
      </w:r>
    </w:p>
    <w:p w14:paraId="6942403B" w14:textId="77777777" w:rsidR="00357CBB" w:rsidRDefault="009B5D5B">
      <w:pPr>
        <w:ind w:left="-5"/>
        <w:rPr>
          <w:rFonts w:ascii="Calibri" w:hAnsi="Calibri" w:cs="Calibri"/>
        </w:rPr>
      </w:pPr>
      <w:r w:rsidRPr="0081010C">
        <w:rPr>
          <w:rFonts w:ascii="Calibri" w:hAnsi="Calibri" w:cs="Calibri"/>
          <w:b/>
          <w:bCs/>
        </w:rPr>
        <w:t>Homework will include</w:t>
      </w:r>
      <w:r w:rsidRPr="0081010C">
        <w:rPr>
          <w:rFonts w:ascii="Calibri" w:hAnsi="Calibri" w:cs="Calibri"/>
        </w:rPr>
        <w:t>:</w:t>
      </w:r>
    </w:p>
    <w:p w14:paraId="09DFB062" w14:textId="77777777" w:rsidR="00C13D29" w:rsidRPr="0081010C" w:rsidRDefault="00C13D29">
      <w:pPr>
        <w:ind w:left="-5"/>
        <w:rPr>
          <w:rFonts w:ascii="Calibri" w:hAnsi="Calibri" w:cs="Calibri"/>
        </w:rPr>
      </w:pPr>
    </w:p>
    <w:p w14:paraId="2DA7152A" w14:textId="77777777" w:rsidR="00357CBB" w:rsidRPr="00595BD1" w:rsidRDefault="009B5D5B" w:rsidP="00595BD1">
      <w:pPr>
        <w:pStyle w:val="ListParagraph"/>
        <w:numPr>
          <w:ilvl w:val="0"/>
          <w:numId w:val="4"/>
        </w:numPr>
        <w:rPr>
          <w:rFonts w:ascii="Calibri" w:hAnsi="Calibri" w:cs="Calibri"/>
        </w:rPr>
      </w:pPr>
      <w:r w:rsidRPr="00595BD1">
        <w:rPr>
          <w:rFonts w:ascii="Calibri" w:hAnsi="Calibri" w:cs="Calibri"/>
          <w:b/>
        </w:rPr>
        <w:t>TT Rockstars</w:t>
      </w:r>
      <w:r w:rsidRPr="00595BD1">
        <w:rPr>
          <w:rFonts w:ascii="Calibri" w:hAnsi="Calibri" w:cs="Calibri"/>
        </w:rPr>
        <w:t xml:space="preserve"> to keep times table skills sharp.</w:t>
      </w:r>
    </w:p>
    <w:p w14:paraId="7DE3BE27" w14:textId="77777777" w:rsidR="00357CBB" w:rsidRPr="00595BD1" w:rsidRDefault="009B5D5B" w:rsidP="00595BD1">
      <w:pPr>
        <w:pStyle w:val="ListParagraph"/>
        <w:numPr>
          <w:ilvl w:val="0"/>
          <w:numId w:val="4"/>
        </w:numPr>
        <w:rPr>
          <w:rFonts w:ascii="Calibri" w:hAnsi="Calibri" w:cs="Calibri"/>
        </w:rPr>
      </w:pPr>
      <w:r w:rsidRPr="00595BD1">
        <w:rPr>
          <w:rFonts w:ascii="Calibri" w:hAnsi="Calibri" w:cs="Calibri"/>
          <w:b/>
        </w:rPr>
        <w:t>Mathletics</w:t>
      </w:r>
      <w:r w:rsidRPr="00595BD1">
        <w:rPr>
          <w:rFonts w:ascii="Calibri" w:hAnsi="Calibri" w:cs="Calibri"/>
        </w:rPr>
        <w:t xml:space="preserve"> tasks linked to classroom learning.</w:t>
      </w:r>
    </w:p>
    <w:p w14:paraId="2502CC77" w14:textId="77777777" w:rsidR="00357CBB" w:rsidRPr="00595BD1" w:rsidRDefault="009B5D5B" w:rsidP="00595BD1">
      <w:pPr>
        <w:pStyle w:val="ListParagraph"/>
        <w:numPr>
          <w:ilvl w:val="0"/>
          <w:numId w:val="4"/>
        </w:numPr>
        <w:spacing w:after="501"/>
        <w:rPr>
          <w:rFonts w:ascii="Calibri" w:hAnsi="Calibri" w:cs="Calibri"/>
        </w:rPr>
      </w:pPr>
      <w:r w:rsidRPr="00595BD1">
        <w:rPr>
          <w:rFonts w:ascii="Calibri" w:hAnsi="Calibri" w:cs="Calibri"/>
        </w:rPr>
        <w:t>Occasional tasks in other subjects to support topic work.</w:t>
      </w:r>
    </w:p>
    <w:p w14:paraId="776AB317" w14:textId="77777777" w:rsidR="00357CBB" w:rsidRPr="0081010C" w:rsidRDefault="009B5D5B">
      <w:pPr>
        <w:pStyle w:val="Heading1"/>
        <w:ind w:left="-5"/>
        <w:rPr>
          <w:rFonts w:ascii="Calibri" w:hAnsi="Calibri" w:cs="Calibri"/>
          <w:b/>
          <w:bCs/>
        </w:rPr>
      </w:pPr>
      <w:r w:rsidRPr="0081010C">
        <w:rPr>
          <w:rFonts w:ascii="Calibri" w:hAnsi="Calibri" w:cs="Calibri"/>
          <w:b/>
          <w:bCs/>
        </w:rPr>
        <w:t>Rewards</w:t>
      </w:r>
    </w:p>
    <w:p w14:paraId="53656C98" w14:textId="77777777" w:rsidR="00357CBB" w:rsidRDefault="009B5D5B">
      <w:pPr>
        <w:ind w:left="-5"/>
        <w:rPr>
          <w:rFonts w:ascii="Calibri" w:hAnsi="Calibri" w:cs="Calibri"/>
        </w:rPr>
      </w:pPr>
      <w:r w:rsidRPr="0081010C">
        <w:rPr>
          <w:rFonts w:ascii="Calibri" w:hAnsi="Calibri" w:cs="Calibri"/>
        </w:rPr>
        <w:t>We continue to celebrate achievements with our weekly awards:</w:t>
      </w:r>
    </w:p>
    <w:p w14:paraId="7B93D6EF" w14:textId="77777777" w:rsidR="00C13D29" w:rsidRPr="0081010C" w:rsidRDefault="00C13D29">
      <w:pPr>
        <w:ind w:left="-5"/>
        <w:rPr>
          <w:rFonts w:ascii="Calibri" w:hAnsi="Calibri" w:cs="Calibri"/>
        </w:rPr>
      </w:pPr>
    </w:p>
    <w:p w14:paraId="20AE64E3" w14:textId="77777777" w:rsidR="00C13D29" w:rsidRPr="00C13D29" w:rsidRDefault="00C13D29" w:rsidP="00C13D29">
      <w:pPr>
        <w:pStyle w:val="ListParagraph"/>
        <w:numPr>
          <w:ilvl w:val="0"/>
          <w:numId w:val="5"/>
        </w:numPr>
        <w:autoSpaceDE w:val="0"/>
        <w:autoSpaceDN w:val="0"/>
        <w:adjustRightInd w:val="0"/>
        <w:spacing w:after="0" w:line="240" w:lineRule="auto"/>
        <w:rPr>
          <w:rFonts w:ascii="Calibri" w:hAnsi="Calibri" w:cs="Calibri"/>
        </w:rPr>
      </w:pPr>
      <w:r w:rsidRPr="00C13D29">
        <w:rPr>
          <w:rFonts w:ascii="Calibri" w:hAnsi="Calibri" w:cs="Calibri"/>
          <w:b/>
          <w:bCs/>
        </w:rPr>
        <w:t>Star of the Week</w:t>
      </w:r>
      <w:r w:rsidRPr="00C13D29">
        <w:rPr>
          <w:rFonts w:ascii="Calibri" w:hAnsi="Calibri" w:cs="Calibri"/>
        </w:rPr>
        <w:t>: Two pupils recognised for exceeding expectations in all areas of school life.</w:t>
      </w:r>
    </w:p>
    <w:p w14:paraId="5D610B44" w14:textId="77777777" w:rsidR="00C13D29" w:rsidRPr="00C13D29" w:rsidRDefault="00C13D29" w:rsidP="00C13D29">
      <w:pPr>
        <w:pStyle w:val="ListParagraph"/>
        <w:numPr>
          <w:ilvl w:val="0"/>
          <w:numId w:val="5"/>
        </w:numPr>
        <w:autoSpaceDE w:val="0"/>
        <w:autoSpaceDN w:val="0"/>
        <w:adjustRightInd w:val="0"/>
        <w:spacing w:after="0" w:line="240" w:lineRule="auto"/>
        <w:rPr>
          <w:rFonts w:ascii="Calibri" w:hAnsi="Calibri" w:cs="Calibri"/>
        </w:rPr>
      </w:pPr>
      <w:r w:rsidRPr="00C13D29">
        <w:rPr>
          <w:rFonts w:ascii="Calibri" w:hAnsi="Calibri" w:cs="Calibri"/>
          <w:b/>
          <w:bCs/>
        </w:rPr>
        <w:t>Saint of the Week</w:t>
      </w:r>
      <w:r w:rsidRPr="00C13D29">
        <w:rPr>
          <w:rFonts w:ascii="Calibri" w:hAnsi="Calibri" w:cs="Calibri"/>
        </w:rPr>
        <w:t>: Awarded to a pupil who has displayed our school values – respect, value, faith, community, honesty, and love.</w:t>
      </w:r>
    </w:p>
    <w:p w14:paraId="3260C1CF" w14:textId="5AAFADE1" w:rsidR="00357CBB" w:rsidRDefault="00357CBB" w:rsidP="00C13D29">
      <w:pPr>
        <w:ind w:left="-5" w:right="813"/>
        <w:rPr>
          <w:rFonts w:ascii="Calibri" w:hAnsi="Calibri" w:cs="Calibri"/>
        </w:rPr>
      </w:pPr>
    </w:p>
    <w:p w14:paraId="211101AD" w14:textId="77777777" w:rsidR="004E0384" w:rsidRPr="004E0384" w:rsidRDefault="004E0384" w:rsidP="004E0384">
      <w:pPr>
        <w:autoSpaceDE w:val="0"/>
        <w:autoSpaceDN w:val="0"/>
        <w:adjustRightInd w:val="0"/>
        <w:spacing w:after="0" w:line="240" w:lineRule="auto"/>
        <w:rPr>
          <w:rFonts w:ascii="Calibri" w:hAnsi="Calibri" w:cs="Calibri"/>
          <w:b/>
          <w:bCs/>
        </w:rPr>
      </w:pPr>
      <w:r w:rsidRPr="004E0384">
        <w:rPr>
          <w:rFonts w:ascii="Calibri" w:hAnsi="Calibri" w:cs="Calibri"/>
          <w:b/>
          <w:bCs/>
        </w:rPr>
        <w:t>Contact</w:t>
      </w:r>
    </w:p>
    <w:p w14:paraId="4FE50C2D" w14:textId="77777777" w:rsidR="004E0384" w:rsidRPr="0081010C" w:rsidRDefault="004E0384" w:rsidP="00C13D29">
      <w:pPr>
        <w:ind w:left="-5" w:right="813"/>
        <w:rPr>
          <w:rFonts w:ascii="Calibri" w:hAnsi="Calibri" w:cs="Calibri"/>
        </w:rPr>
      </w:pPr>
    </w:p>
    <w:p w14:paraId="44F7F43F" w14:textId="77777777" w:rsidR="00357CBB" w:rsidRPr="0081010C" w:rsidRDefault="009B5D5B">
      <w:pPr>
        <w:spacing w:after="240"/>
        <w:ind w:left="-5"/>
        <w:rPr>
          <w:rFonts w:ascii="Calibri" w:hAnsi="Calibri" w:cs="Calibri"/>
        </w:rPr>
      </w:pPr>
      <w:r w:rsidRPr="0081010C">
        <w:rPr>
          <w:rFonts w:ascii="Calibri" w:hAnsi="Calibri" w:cs="Calibri"/>
        </w:rPr>
        <w:t>If you have any questions or concerns, please don’t hesitate to contact me via Class Dojo or at the end of the school day. We are really excited for the learning and fun that lies ahead this term and can’t wait to see the children continue to thrive.</w:t>
      </w:r>
    </w:p>
    <w:p w14:paraId="7761EAC0" w14:textId="77777777" w:rsidR="00357CBB" w:rsidRPr="0081010C" w:rsidRDefault="009B5D5B">
      <w:pPr>
        <w:spacing w:after="241"/>
        <w:ind w:left="-5"/>
        <w:rPr>
          <w:rFonts w:ascii="Calibri" w:hAnsi="Calibri" w:cs="Calibri"/>
        </w:rPr>
      </w:pPr>
      <w:r w:rsidRPr="0081010C">
        <w:rPr>
          <w:rFonts w:ascii="Calibri" w:hAnsi="Calibri" w:cs="Calibri"/>
        </w:rPr>
        <w:t>Thank you for your continued support.</w:t>
      </w:r>
    </w:p>
    <w:p w14:paraId="0277CE1A" w14:textId="77777777" w:rsidR="00357CBB" w:rsidRPr="0081010C" w:rsidRDefault="009B5D5B">
      <w:pPr>
        <w:ind w:left="-5"/>
        <w:rPr>
          <w:rFonts w:ascii="Calibri" w:hAnsi="Calibri" w:cs="Calibri"/>
        </w:rPr>
      </w:pPr>
      <w:r w:rsidRPr="0081010C">
        <w:rPr>
          <w:rFonts w:ascii="Calibri" w:hAnsi="Calibri" w:cs="Calibri"/>
        </w:rPr>
        <w:t>Yours sincerely,</w:t>
      </w:r>
    </w:p>
    <w:p w14:paraId="492A62C8" w14:textId="77777777" w:rsidR="00357CBB" w:rsidRPr="0081010C" w:rsidRDefault="009B5D5B">
      <w:pPr>
        <w:spacing w:after="7" w:line="259" w:lineRule="auto"/>
        <w:ind w:left="0" w:firstLine="0"/>
        <w:rPr>
          <w:rFonts w:ascii="Calibri" w:hAnsi="Calibri" w:cs="Calibri"/>
        </w:rPr>
      </w:pPr>
      <w:r w:rsidRPr="0081010C">
        <w:rPr>
          <w:rFonts w:ascii="Calibri" w:hAnsi="Calibri" w:cs="Calibri"/>
          <w:b/>
        </w:rPr>
        <w:t>Mr Sixsmith</w:t>
      </w:r>
    </w:p>
    <w:p w14:paraId="7A1C7A5B" w14:textId="77777777" w:rsidR="00357CBB" w:rsidRPr="0081010C" w:rsidRDefault="009B5D5B">
      <w:pPr>
        <w:ind w:left="-5"/>
        <w:rPr>
          <w:rFonts w:ascii="Calibri" w:hAnsi="Calibri" w:cs="Calibri"/>
        </w:rPr>
      </w:pPr>
      <w:r w:rsidRPr="0081010C">
        <w:rPr>
          <w:rFonts w:ascii="Calibri" w:hAnsi="Calibri" w:cs="Calibri"/>
        </w:rPr>
        <w:t>Year 5 Teacher</w:t>
      </w:r>
    </w:p>
    <w:sectPr w:rsidR="00357CBB" w:rsidRPr="0081010C">
      <w:pgSz w:w="11906" w:h="16838"/>
      <w:pgMar w:top="1628" w:right="1560" w:bottom="2212"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F0C9C"/>
    <w:multiLevelType w:val="hybridMultilevel"/>
    <w:tmpl w:val="F078C5EA"/>
    <w:lvl w:ilvl="0" w:tplc="08090001">
      <w:start w:val="1"/>
      <w:numFmt w:val="bullet"/>
      <w:lvlText w:val=""/>
      <w:lvlJc w:val="left"/>
      <w:pPr>
        <w:ind w:left="854" w:hanging="360"/>
      </w:pPr>
      <w:rPr>
        <w:rFonts w:ascii="Symbol" w:hAnsi="Symbol" w:hint="default"/>
      </w:rPr>
    </w:lvl>
    <w:lvl w:ilvl="1" w:tplc="08090003" w:tentative="1">
      <w:start w:val="1"/>
      <w:numFmt w:val="bullet"/>
      <w:lvlText w:val="o"/>
      <w:lvlJc w:val="left"/>
      <w:pPr>
        <w:ind w:left="1574" w:hanging="360"/>
      </w:pPr>
      <w:rPr>
        <w:rFonts w:ascii="Courier New" w:hAnsi="Courier New" w:cs="Courier New" w:hint="default"/>
      </w:rPr>
    </w:lvl>
    <w:lvl w:ilvl="2" w:tplc="08090005" w:tentative="1">
      <w:start w:val="1"/>
      <w:numFmt w:val="bullet"/>
      <w:lvlText w:val=""/>
      <w:lvlJc w:val="left"/>
      <w:pPr>
        <w:ind w:left="2294" w:hanging="360"/>
      </w:pPr>
      <w:rPr>
        <w:rFonts w:ascii="Wingdings" w:hAnsi="Wingdings" w:hint="default"/>
      </w:rPr>
    </w:lvl>
    <w:lvl w:ilvl="3" w:tplc="08090001" w:tentative="1">
      <w:start w:val="1"/>
      <w:numFmt w:val="bullet"/>
      <w:lvlText w:val=""/>
      <w:lvlJc w:val="left"/>
      <w:pPr>
        <w:ind w:left="3014" w:hanging="360"/>
      </w:pPr>
      <w:rPr>
        <w:rFonts w:ascii="Symbol" w:hAnsi="Symbol" w:hint="default"/>
      </w:rPr>
    </w:lvl>
    <w:lvl w:ilvl="4" w:tplc="08090003" w:tentative="1">
      <w:start w:val="1"/>
      <w:numFmt w:val="bullet"/>
      <w:lvlText w:val="o"/>
      <w:lvlJc w:val="left"/>
      <w:pPr>
        <w:ind w:left="3734" w:hanging="360"/>
      </w:pPr>
      <w:rPr>
        <w:rFonts w:ascii="Courier New" w:hAnsi="Courier New" w:cs="Courier New" w:hint="default"/>
      </w:rPr>
    </w:lvl>
    <w:lvl w:ilvl="5" w:tplc="08090005" w:tentative="1">
      <w:start w:val="1"/>
      <w:numFmt w:val="bullet"/>
      <w:lvlText w:val=""/>
      <w:lvlJc w:val="left"/>
      <w:pPr>
        <w:ind w:left="4454" w:hanging="360"/>
      </w:pPr>
      <w:rPr>
        <w:rFonts w:ascii="Wingdings" w:hAnsi="Wingdings" w:hint="default"/>
      </w:rPr>
    </w:lvl>
    <w:lvl w:ilvl="6" w:tplc="08090001" w:tentative="1">
      <w:start w:val="1"/>
      <w:numFmt w:val="bullet"/>
      <w:lvlText w:val=""/>
      <w:lvlJc w:val="left"/>
      <w:pPr>
        <w:ind w:left="5174" w:hanging="360"/>
      </w:pPr>
      <w:rPr>
        <w:rFonts w:ascii="Symbol" w:hAnsi="Symbol" w:hint="default"/>
      </w:rPr>
    </w:lvl>
    <w:lvl w:ilvl="7" w:tplc="08090003" w:tentative="1">
      <w:start w:val="1"/>
      <w:numFmt w:val="bullet"/>
      <w:lvlText w:val="o"/>
      <w:lvlJc w:val="left"/>
      <w:pPr>
        <w:ind w:left="5894" w:hanging="360"/>
      </w:pPr>
      <w:rPr>
        <w:rFonts w:ascii="Courier New" w:hAnsi="Courier New" w:cs="Courier New" w:hint="default"/>
      </w:rPr>
    </w:lvl>
    <w:lvl w:ilvl="8" w:tplc="08090005" w:tentative="1">
      <w:start w:val="1"/>
      <w:numFmt w:val="bullet"/>
      <w:lvlText w:val=""/>
      <w:lvlJc w:val="left"/>
      <w:pPr>
        <w:ind w:left="6614" w:hanging="360"/>
      </w:pPr>
      <w:rPr>
        <w:rFonts w:ascii="Wingdings" w:hAnsi="Wingdings" w:hint="default"/>
      </w:rPr>
    </w:lvl>
  </w:abstractNum>
  <w:abstractNum w:abstractNumId="1" w15:restartNumberingAfterBreak="0">
    <w:nsid w:val="416A52DC"/>
    <w:multiLevelType w:val="hybridMultilevel"/>
    <w:tmpl w:val="0A84B586"/>
    <w:lvl w:ilvl="0" w:tplc="4A506EFE">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FA59E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1E25E0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E925C0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6C195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245AA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42179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D6402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AE67A9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3AE2227"/>
    <w:multiLevelType w:val="hybridMultilevel"/>
    <w:tmpl w:val="3864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E2394C"/>
    <w:multiLevelType w:val="hybridMultilevel"/>
    <w:tmpl w:val="AD2E4EAC"/>
    <w:lvl w:ilvl="0" w:tplc="B01489CC">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98830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F08073E">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DCE30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DAE41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154D53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990426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9A51E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B467C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0C63F1F"/>
    <w:multiLevelType w:val="hybridMultilevel"/>
    <w:tmpl w:val="7174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203218">
    <w:abstractNumId w:val="1"/>
  </w:num>
  <w:num w:numId="2" w16cid:durableId="1364749807">
    <w:abstractNumId w:val="3"/>
  </w:num>
  <w:num w:numId="3" w16cid:durableId="401678236">
    <w:abstractNumId w:val="4"/>
  </w:num>
  <w:num w:numId="4" w16cid:durableId="226577891">
    <w:abstractNumId w:val="0"/>
  </w:num>
  <w:num w:numId="5" w16cid:durableId="576596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CBB"/>
    <w:rsid w:val="00212620"/>
    <w:rsid w:val="00357CBB"/>
    <w:rsid w:val="00362ED3"/>
    <w:rsid w:val="004E0384"/>
    <w:rsid w:val="005675AC"/>
    <w:rsid w:val="00595BD1"/>
    <w:rsid w:val="00692246"/>
    <w:rsid w:val="00753ABF"/>
    <w:rsid w:val="007A16FA"/>
    <w:rsid w:val="0081010C"/>
    <w:rsid w:val="00837EB3"/>
    <w:rsid w:val="009B5D5B"/>
    <w:rsid w:val="00C13D29"/>
    <w:rsid w:val="00D51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CA0AE"/>
  <w15:docId w15:val="{093084D0-85B7-48AC-B4F2-BF7D0C8F3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5"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122" w:line="259" w:lineRule="auto"/>
      <w:ind w:left="10" w:hanging="10"/>
      <w:outlineLvl w:val="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rPr>
  </w:style>
  <w:style w:type="paragraph" w:styleId="Subtitle">
    <w:name w:val="Subtitle"/>
    <w:basedOn w:val="Normal"/>
    <w:next w:val="Normal"/>
    <w:link w:val="SubtitleChar"/>
    <w:uiPriority w:val="11"/>
    <w:qFormat/>
    <w:rsid w:val="00212620"/>
    <w:pPr>
      <w:numPr>
        <w:ilvl w:val="1"/>
      </w:numPr>
      <w:spacing w:after="160"/>
      <w:ind w:left="10" w:hanging="1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212620"/>
    <w:rPr>
      <w:color w:val="5A5A5A" w:themeColor="text1" w:themeTint="A5"/>
      <w:spacing w:val="15"/>
      <w:sz w:val="22"/>
      <w:szCs w:val="22"/>
    </w:rPr>
  </w:style>
  <w:style w:type="paragraph" w:styleId="ListParagraph">
    <w:name w:val="List Paragraph"/>
    <w:basedOn w:val="Normal"/>
    <w:uiPriority w:val="34"/>
    <w:qFormat/>
    <w:rsid w:val="00212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Sixsmith, Bradley</cp:lastModifiedBy>
  <cp:revision>12</cp:revision>
  <dcterms:created xsi:type="dcterms:W3CDTF">2025-10-21T22:35:00Z</dcterms:created>
  <dcterms:modified xsi:type="dcterms:W3CDTF">2025-11-04T13:41:00Z</dcterms:modified>
</cp:coreProperties>
</file>