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71"/>
        <w:tblW w:w="0" w:type="auto"/>
        <w:tblLook w:val="04A0" w:firstRow="1" w:lastRow="0" w:firstColumn="1" w:lastColumn="0" w:noHBand="0" w:noVBand="1"/>
      </w:tblPr>
      <w:tblGrid>
        <w:gridCol w:w="1774"/>
        <w:gridCol w:w="1611"/>
        <w:gridCol w:w="1766"/>
        <w:gridCol w:w="1766"/>
        <w:gridCol w:w="1747"/>
        <w:gridCol w:w="1738"/>
        <w:gridCol w:w="1773"/>
        <w:gridCol w:w="1773"/>
      </w:tblGrid>
      <w:tr w:rsidR="00F27E69" w:rsidRPr="00762AF9" w14:paraId="56EDB485" w14:textId="77777777" w:rsidTr="003C5F85">
        <w:tc>
          <w:tcPr>
            <w:tcW w:w="13948" w:type="dxa"/>
            <w:gridSpan w:val="8"/>
          </w:tcPr>
          <w:p w14:paraId="165E2624" w14:textId="77777777" w:rsidR="00F27E69" w:rsidRPr="004955DD" w:rsidRDefault="00F27E69" w:rsidP="003C5F85">
            <w:pPr>
              <w:jc w:val="center"/>
              <w:rPr>
                <w:rFonts w:cstheme="minorHAnsi"/>
                <w:sz w:val="24"/>
                <w:szCs w:val="24"/>
              </w:rPr>
            </w:pPr>
            <w:r w:rsidRPr="004955DD">
              <w:rPr>
                <w:rFonts w:cstheme="minorHAnsi"/>
                <w:noProof/>
                <w:sz w:val="24"/>
                <w:szCs w:val="24"/>
                <w:lang w:eastAsia="en-GB"/>
              </w:rPr>
              <w:drawing>
                <wp:inline distT="0" distB="0" distL="0" distR="0" wp14:anchorId="2E2D8726" wp14:editId="23A67A3F">
                  <wp:extent cx="504825" cy="4597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4825" cy="459712"/>
                          </a:xfrm>
                          <a:prstGeom prst="rect">
                            <a:avLst/>
                          </a:prstGeom>
                          <a:noFill/>
                          <a:ln>
                            <a:noFill/>
                          </a:ln>
                        </pic:spPr>
                      </pic:pic>
                    </a:graphicData>
                  </a:graphic>
                </wp:inline>
              </w:drawing>
            </w:r>
          </w:p>
          <w:p w14:paraId="34E9F564" w14:textId="77777777" w:rsidR="00F27E69" w:rsidRPr="004955DD" w:rsidRDefault="00F27E69" w:rsidP="003C5F85">
            <w:pPr>
              <w:jc w:val="center"/>
              <w:rPr>
                <w:rFonts w:cstheme="minorHAnsi"/>
                <w:sz w:val="24"/>
                <w:szCs w:val="24"/>
              </w:rPr>
            </w:pPr>
            <w:r w:rsidRPr="004955DD">
              <w:rPr>
                <w:rFonts w:cstheme="minorHAnsi"/>
                <w:sz w:val="24"/>
                <w:szCs w:val="24"/>
              </w:rPr>
              <w:t xml:space="preserve">St Boniface RC Primary School </w:t>
            </w:r>
            <w:r w:rsidRPr="004955DD">
              <w:rPr>
                <w:rFonts w:cstheme="minorHAnsi"/>
                <w:noProof/>
                <w:sz w:val="24"/>
                <w:szCs w:val="24"/>
                <w:lang w:eastAsia="en-GB"/>
              </w:rPr>
              <w:t xml:space="preserve"> </w:t>
            </w:r>
          </w:p>
          <w:p w14:paraId="0E77CDA8" w14:textId="77777777" w:rsidR="00F27E69" w:rsidRPr="004955DD" w:rsidRDefault="00F27E69" w:rsidP="003C5F85">
            <w:pPr>
              <w:jc w:val="center"/>
              <w:rPr>
                <w:rFonts w:cstheme="minorHAnsi"/>
                <w:sz w:val="24"/>
                <w:szCs w:val="24"/>
              </w:rPr>
            </w:pPr>
            <w:r w:rsidRPr="004955DD">
              <w:rPr>
                <w:rFonts w:cstheme="minorHAnsi"/>
                <w:sz w:val="24"/>
                <w:szCs w:val="24"/>
              </w:rPr>
              <w:t xml:space="preserve"> Long – Term Overview 2025</w:t>
            </w:r>
          </w:p>
          <w:p w14:paraId="25194EB8" w14:textId="77777777" w:rsidR="00F27E69" w:rsidRPr="00762AF9" w:rsidRDefault="00F27E69" w:rsidP="003C5F85">
            <w:pPr>
              <w:rPr>
                <w:rFonts w:cstheme="minorHAnsi"/>
              </w:rPr>
            </w:pPr>
          </w:p>
        </w:tc>
      </w:tr>
      <w:tr w:rsidR="008307A1" w:rsidRPr="00762AF9" w14:paraId="2D99A67A" w14:textId="77777777" w:rsidTr="00F27E69">
        <w:tc>
          <w:tcPr>
            <w:tcW w:w="1774" w:type="dxa"/>
          </w:tcPr>
          <w:p w14:paraId="78333DAF" w14:textId="77777777" w:rsidR="00F27E69" w:rsidRPr="00762AF9" w:rsidRDefault="00F27E69" w:rsidP="003C5F85">
            <w:pPr>
              <w:rPr>
                <w:rFonts w:cstheme="minorHAnsi"/>
              </w:rPr>
            </w:pPr>
            <w:r w:rsidRPr="00762AF9">
              <w:rPr>
                <w:rFonts w:cstheme="minorHAnsi"/>
              </w:rPr>
              <w:t xml:space="preserve">Areas of Learning </w:t>
            </w:r>
          </w:p>
        </w:tc>
        <w:tc>
          <w:tcPr>
            <w:tcW w:w="1611" w:type="dxa"/>
          </w:tcPr>
          <w:p w14:paraId="60D26DF0" w14:textId="77777777" w:rsidR="00F27E69" w:rsidRPr="00762AF9" w:rsidRDefault="00F27E69" w:rsidP="003C5F85">
            <w:pPr>
              <w:rPr>
                <w:rFonts w:cstheme="minorHAnsi"/>
              </w:rPr>
            </w:pPr>
            <w:r>
              <w:rPr>
                <w:rFonts w:cstheme="minorHAnsi"/>
              </w:rPr>
              <w:t>NC Links</w:t>
            </w:r>
          </w:p>
        </w:tc>
        <w:tc>
          <w:tcPr>
            <w:tcW w:w="1766" w:type="dxa"/>
          </w:tcPr>
          <w:p w14:paraId="03D08AB3" w14:textId="77777777" w:rsidR="00F27E69" w:rsidRPr="00762AF9" w:rsidRDefault="00F27E69" w:rsidP="003C5F85">
            <w:pPr>
              <w:rPr>
                <w:rFonts w:cstheme="minorHAnsi"/>
              </w:rPr>
            </w:pPr>
            <w:r w:rsidRPr="00762AF9">
              <w:rPr>
                <w:rFonts w:cstheme="minorHAnsi"/>
              </w:rPr>
              <w:t xml:space="preserve">Autumn 1 </w:t>
            </w:r>
          </w:p>
        </w:tc>
        <w:tc>
          <w:tcPr>
            <w:tcW w:w="1766" w:type="dxa"/>
          </w:tcPr>
          <w:p w14:paraId="7265A7D3" w14:textId="77777777" w:rsidR="00F27E69" w:rsidRPr="00762AF9" w:rsidRDefault="00F27E69" w:rsidP="003C5F85">
            <w:pPr>
              <w:rPr>
                <w:rFonts w:cstheme="minorHAnsi"/>
              </w:rPr>
            </w:pPr>
            <w:r w:rsidRPr="00762AF9">
              <w:rPr>
                <w:rFonts w:cstheme="minorHAnsi"/>
              </w:rPr>
              <w:t xml:space="preserve">Autumn 2 </w:t>
            </w:r>
          </w:p>
        </w:tc>
        <w:tc>
          <w:tcPr>
            <w:tcW w:w="1747" w:type="dxa"/>
          </w:tcPr>
          <w:p w14:paraId="40E44FB3" w14:textId="77777777" w:rsidR="00F27E69" w:rsidRPr="00762AF9" w:rsidRDefault="00F27E69" w:rsidP="003C5F85">
            <w:pPr>
              <w:rPr>
                <w:rFonts w:cstheme="minorHAnsi"/>
              </w:rPr>
            </w:pPr>
            <w:r w:rsidRPr="00762AF9">
              <w:rPr>
                <w:rFonts w:cstheme="minorHAnsi"/>
              </w:rPr>
              <w:t xml:space="preserve">Spring 1 </w:t>
            </w:r>
          </w:p>
        </w:tc>
        <w:tc>
          <w:tcPr>
            <w:tcW w:w="1738" w:type="dxa"/>
          </w:tcPr>
          <w:p w14:paraId="11D25E39" w14:textId="77777777" w:rsidR="00F27E69" w:rsidRPr="00762AF9" w:rsidRDefault="00F27E69" w:rsidP="003C5F85">
            <w:pPr>
              <w:rPr>
                <w:rFonts w:cstheme="minorHAnsi"/>
              </w:rPr>
            </w:pPr>
            <w:r w:rsidRPr="00762AF9">
              <w:rPr>
                <w:rFonts w:cstheme="minorHAnsi"/>
              </w:rPr>
              <w:t xml:space="preserve">Spring 2 </w:t>
            </w:r>
          </w:p>
        </w:tc>
        <w:tc>
          <w:tcPr>
            <w:tcW w:w="1773" w:type="dxa"/>
          </w:tcPr>
          <w:p w14:paraId="4E755C2A" w14:textId="77777777" w:rsidR="00F27E69" w:rsidRPr="00762AF9" w:rsidRDefault="00F27E69" w:rsidP="003C5F85">
            <w:pPr>
              <w:rPr>
                <w:rFonts w:cstheme="minorHAnsi"/>
              </w:rPr>
            </w:pPr>
            <w:r w:rsidRPr="00762AF9">
              <w:rPr>
                <w:rFonts w:cstheme="minorHAnsi"/>
              </w:rPr>
              <w:t>Summer 1</w:t>
            </w:r>
          </w:p>
        </w:tc>
        <w:tc>
          <w:tcPr>
            <w:tcW w:w="1773" w:type="dxa"/>
          </w:tcPr>
          <w:p w14:paraId="075D9E96" w14:textId="77777777" w:rsidR="00F27E69" w:rsidRPr="00762AF9" w:rsidRDefault="00F27E69" w:rsidP="003C5F85">
            <w:pPr>
              <w:rPr>
                <w:rFonts w:cstheme="minorHAnsi"/>
              </w:rPr>
            </w:pPr>
            <w:r w:rsidRPr="00762AF9">
              <w:rPr>
                <w:rFonts w:cstheme="minorHAnsi"/>
              </w:rPr>
              <w:t xml:space="preserve">Summer 2 </w:t>
            </w:r>
          </w:p>
        </w:tc>
      </w:tr>
      <w:tr w:rsidR="008307A1" w:rsidRPr="00CD4568" w14:paraId="55F2CCEF" w14:textId="77777777" w:rsidTr="00F27E69">
        <w:trPr>
          <w:trHeight w:val="561"/>
        </w:trPr>
        <w:tc>
          <w:tcPr>
            <w:tcW w:w="1774" w:type="dxa"/>
          </w:tcPr>
          <w:p w14:paraId="7A9462D2" w14:textId="77777777" w:rsidR="00F27E69" w:rsidRPr="00762AF9" w:rsidRDefault="00F27E69" w:rsidP="003C5F85">
            <w:pPr>
              <w:rPr>
                <w:rFonts w:cstheme="minorHAnsi"/>
              </w:rPr>
            </w:pPr>
          </w:p>
        </w:tc>
        <w:tc>
          <w:tcPr>
            <w:tcW w:w="1611" w:type="dxa"/>
          </w:tcPr>
          <w:p w14:paraId="299FFD97" w14:textId="77777777" w:rsidR="00F27E69" w:rsidRPr="00762AF9" w:rsidRDefault="00F27E69" w:rsidP="003C5F85">
            <w:pPr>
              <w:rPr>
                <w:rFonts w:cstheme="minorHAnsi"/>
                <w:u w:val="single"/>
              </w:rPr>
            </w:pPr>
          </w:p>
        </w:tc>
        <w:tc>
          <w:tcPr>
            <w:tcW w:w="1766" w:type="dxa"/>
          </w:tcPr>
          <w:p w14:paraId="79D04186" w14:textId="77777777" w:rsidR="00F27E69" w:rsidRPr="00475B44" w:rsidRDefault="00F27E69" w:rsidP="003C5F85">
            <w:pPr>
              <w:rPr>
                <w:rFonts w:cstheme="minorHAnsi"/>
              </w:rPr>
            </w:pPr>
            <w:r w:rsidRPr="00475B44">
              <w:rPr>
                <w:rFonts w:cstheme="minorHAnsi"/>
              </w:rPr>
              <w:t>All about Me!</w:t>
            </w:r>
          </w:p>
        </w:tc>
        <w:tc>
          <w:tcPr>
            <w:tcW w:w="1766" w:type="dxa"/>
          </w:tcPr>
          <w:p w14:paraId="456EB04F" w14:textId="77777777" w:rsidR="00F27E69" w:rsidRPr="00475B44" w:rsidRDefault="00F27E69" w:rsidP="003C5F85">
            <w:pPr>
              <w:rPr>
                <w:rFonts w:cstheme="minorHAnsi"/>
              </w:rPr>
            </w:pPr>
            <w:r w:rsidRPr="00475B44">
              <w:rPr>
                <w:rFonts w:cstheme="minorHAnsi"/>
              </w:rPr>
              <w:t xml:space="preserve">How do we </w:t>
            </w:r>
            <w:r w:rsidR="003A5BA1" w:rsidRPr="00475B44">
              <w:rPr>
                <w:rFonts w:cstheme="minorHAnsi"/>
              </w:rPr>
              <w:t>celebrate?</w:t>
            </w:r>
            <w:r w:rsidRPr="00475B44">
              <w:rPr>
                <w:rFonts w:cstheme="minorHAnsi"/>
              </w:rPr>
              <w:t xml:space="preserve"> </w:t>
            </w:r>
          </w:p>
        </w:tc>
        <w:tc>
          <w:tcPr>
            <w:tcW w:w="1747" w:type="dxa"/>
          </w:tcPr>
          <w:p w14:paraId="426E9FA4" w14:textId="77777777" w:rsidR="00F27E69" w:rsidRPr="00475B44" w:rsidRDefault="003A5BA1" w:rsidP="003C5F85">
            <w:pPr>
              <w:rPr>
                <w:rFonts w:cstheme="minorHAnsi"/>
              </w:rPr>
            </w:pPr>
            <w:r w:rsidRPr="00475B44">
              <w:rPr>
                <w:rFonts w:cstheme="minorHAnsi"/>
              </w:rPr>
              <w:t xml:space="preserve">What is it like in space? </w:t>
            </w:r>
          </w:p>
        </w:tc>
        <w:tc>
          <w:tcPr>
            <w:tcW w:w="1738" w:type="dxa"/>
          </w:tcPr>
          <w:p w14:paraId="28EF215C" w14:textId="77777777" w:rsidR="00F27E69" w:rsidRPr="00475B44" w:rsidRDefault="00F27E69" w:rsidP="003C5F85">
            <w:pPr>
              <w:rPr>
                <w:rFonts w:cstheme="minorHAnsi"/>
              </w:rPr>
            </w:pPr>
            <w:r w:rsidRPr="00475B44">
              <w:rPr>
                <w:rFonts w:cstheme="minorHAnsi"/>
              </w:rPr>
              <w:t>What helps us Grow?</w:t>
            </w:r>
          </w:p>
        </w:tc>
        <w:tc>
          <w:tcPr>
            <w:tcW w:w="1773" w:type="dxa"/>
          </w:tcPr>
          <w:p w14:paraId="78DF8489" w14:textId="77777777" w:rsidR="00F27E69" w:rsidRPr="00475B44" w:rsidRDefault="00F27E69" w:rsidP="003C5F85">
            <w:pPr>
              <w:rPr>
                <w:rFonts w:cstheme="minorHAnsi"/>
              </w:rPr>
            </w:pPr>
            <w:r w:rsidRPr="00475B44">
              <w:rPr>
                <w:rFonts w:cstheme="minorHAnsi"/>
              </w:rPr>
              <w:t>People Who Help Us</w:t>
            </w:r>
          </w:p>
        </w:tc>
        <w:tc>
          <w:tcPr>
            <w:tcW w:w="1773" w:type="dxa"/>
          </w:tcPr>
          <w:p w14:paraId="31EC6BDD" w14:textId="77777777" w:rsidR="00F27E69" w:rsidRPr="00475B44" w:rsidRDefault="00F27E69" w:rsidP="003C5F85">
            <w:pPr>
              <w:rPr>
                <w:rFonts w:cstheme="minorHAnsi"/>
              </w:rPr>
            </w:pPr>
            <w:r w:rsidRPr="00475B44">
              <w:rPr>
                <w:rFonts w:cstheme="minorHAnsi"/>
              </w:rPr>
              <w:t>Under the Sea</w:t>
            </w:r>
          </w:p>
        </w:tc>
      </w:tr>
      <w:tr w:rsidR="008307A1" w:rsidRPr="00CD4568" w14:paraId="1C47FD56" w14:textId="77777777" w:rsidTr="00F27E69">
        <w:trPr>
          <w:trHeight w:val="561"/>
        </w:trPr>
        <w:tc>
          <w:tcPr>
            <w:tcW w:w="1774" w:type="dxa"/>
          </w:tcPr>
          <w:p w14:paraId="5EACC9E2" w14:textId="77777777" w:rsidR="0006388B" w:rsidRPr="00762AF9" w:rsidRDefault="0006388B" w:rsidP="003C5F85">
            <w:pPr>
              <w:rPr>
                <w:rFonts w:cstheme="minorHAnsi"/>
              </w:rPr>
            </w:pPr>
          </w:p>
        </w:tc>
        <w:tc>
          <w:tcPr>
            <w:tcW w:w="1611" w:type="dxa"/>
          </w:tcPr>
          <w:p w14:paraId="25C9D3DF" w14:textId="77777777" w:rsidR="0006388B" w:rsidRPr="00762AF9" w:rsidRDefault="0006388B" w:rsidP="003C5F85">
            <w:pPr>
              <w:rPr>
                <w:rFonts w:cstheme="minorHAnsi"/>
                <w:u w:val="single"/>
              </w:rPr>
            </w:pPr>
          </w:p>
        </w:tc>
        <w:tc>
          <w:tcPr>
            <w:tcW w:w="1766" w:type="dxa"/>
          </w:tcPr>
          <w:p w14:paraId="4AD1D3A6" w14:textId="77777777" w:rsidR="0006388B" w:rsidRPr="0006388B" w:rsidRDefault="0006388B" w:rsidP="003C5F85">
            <w:pPr>
              <w:rPr>
                <w:rFonts w:cstheme="minorHAnsi"/>
              </w:rPr>
            </w:pPr>
            <w:r w:rsidRPr="0006388B">
              <w:rPr>
                <w:rFonts w:cstheme="minorHAnsi"/>
              </w:rPr>
              <w:t>Getting to Know Me</w:t>
            </w:r>
          </w:p>
          <w:p w14:paraId="6EB165A3" w14:textId="77777777" w:rsidR="0006388B" w:rsidRPr="0006388B" w:rsidRDefault="0006388B" w:rsidP="003C5F85">
            <w:pPr>
              <w:rPr>
                <w:rFonts w:cstheme="minorHAnsi"/>
              </w:rPr>
            </w:pPr>
            <w:r w:rsidRPr="0006388B">
              <w:rPr>
                <w:rFonts w:cstheme="minorHAnsi"/>
              </w:rPr>
              <w:t xml:space="preserve">My Family </w:t>
            </w:r>
          </w:p>
          <w:p w14:paraId="2695125B" w14:textId="77777777" w:rsidR="0006388B" w:rsidRPr="0006388B" w:rsidRDefault="0006388B" w:rsidP="003C5F85">
            <w:pPr>
              <w:rPr>
                <w:rFonts w:cstheme="minorHAnsi"/>
              </w:rPr>
            </w:pPr>
            <w:r w:rsidRPr="0006388B">
              <w:rPr>
                <w:rFonts w:cstheme="minorHAnsi"/>
              </w:rPr>
              <w:t xml:space="preserve">My senses </w:t>
            </w:r>
          </w:p>
          <w:p w14:paraId="3FEDF584" w14:textId="77777777" w:rsidR="0006388B" w:rsidRPr="0006388B" w:rsidRDefault="0006388B" w:rsidP="003C5F85">
            <w:pPr>
              <w:rPr>
                <w:rFonts w:cstheme="minorHAnsi"/>
              </w:rPr>
            </w:pPr>
            <w:r w:rsidRPr="0006388B">
              <w:rPr>
                <w:rFonts w:cstheme="minorHAnsi"/>
              </w:rPr>
              <w:t xml:space="preserve">My Body </w:t>
            </w:r>
          </w:p>
          <w:p w14:paraId="26F0953B" w14:textId="77777777" w:rsidR="0006388B" w:rsidRPr="0006388B" w:rsidRDefault="0006388B" w:rsidP="003C5F85">
            <w:pPr>
              <w:rPr>
                <w:rFonts w:cstheme="minorHAnsi"/>
              </w:rPr>
            </w:pPr>
            <w:r w:rsidRPr="0006388B">
              <w:rPr>
                <w:rFonts w:cstheme="minorHAnsi"/>
              </w:rPr>
              <w:t xml:space="preserve">My Feelings </w:t>
            </w:r>
          </w:p>
          <w:p w14:paraId="7699CED3" w14:textId="77777777" w:rsidR="0006388B" w:rsidRPr="00762AF9" w:rsidRDefault="0006388B" w:rsidP="003C5F85">
            <w:pPr>
              <w:rPr>
                <w:rFonts w:cstheme="minorHAnsi"/>
                <w:u w:val="single"/>
              </w:rPr>
            </w:pPr>
            <w:r w:rsidRPr="0006388B">
              <w:rPr>
                <w:rFonts w:cstheme="minorHAnsi"/>
              </w:rPr>
              <w:t>Celebrating Me</w:t>
            </w:r>
            <w:r>
              <w:rPr>
                <w:rFonts w:cstheme="minorHAnsi"/>
                <w:u w:val="single"/>
              </w:rPr>
              <w:t xml:space="preserve"> </w:t>
            </w:r>
          </w:p>
        </w:tc>
        <w:tc>
          <w:tcPr>
            <w:tcW w:w="1766" w:type="dxa"/>
          </w:tcPr>
          <w:p w14:paraId="05A05F0E" w14:textId="77777777" w:rsidR="0006388B" w:rsidRPr="001C2275" w:rsidRDefault="0006388B" w:rsidP="003C5F85">
            <w:pPr>
              <w:rPr>
                <w:rFonts w:cstheme="minorHAnsi"/>
              </w:rPr>
            </w:pPr>
            <w:r w:rsidRPr="001C2275">
              <w:rPr>
                <w:rFonts w:cstheme="minorHAnsi"/>
              </w:rPr>
              <w:t xml:space="preserve">Birthdays </w:t>
            </w:r>
          </w:p>
          <w:p w14:paraId="746B4CDD" w14:textId="77777777" w:rsidR="0006388B" w:rsidRPr="001C2275" w:rsidRDefault="0006388B" w:rsidP="003C5F85">
            <w:pPr>
              <w:rPr>
                <w:rFonts w:cstheme="minorHAnsi"/>
              </w:rPr>
            </w:pPr>
            <w:r w:rsidRPr="001C2275">
              <w:rPr>
                <w:rFonts w:cstheme="minorHAnsi"/>
              </w:rPr>
              <w:t xml:space="preserve">Bonfire Night </w:t>
            </w:r>
          </w:p>
          <w:p w14:paraId="53709DA4" w14:textId="77777777" w:rsidR="0006388B" w:rsidRPr="001C2275" w:rsidRDefault="001C2275" w:rsidP="003C5F85">
            <w:pPr>
              <w:rPr>
                <w:rFonts w:cstheme="minorHAnsi"/>
              </w:rPr>
            </w:pPr>
            <w:r w:rsidRPr="001C2275">
              <w:rPr>
                <w:rFonts w:cstheme="minorHAnsi"/>
              </w:rPr>
              <w:t>Remembrance</w:t>
            </w:r>
            <w:r w:rsidR="0006388B" w:rsidRPr="001C2275">
              <w:rPr>
                <w:rFonts w:cstheme="minorHAnsi"/>
              </w:rPr>
              <w:t xml:space="preserve"> Day </w:t>
            </w:r>
          </w:p>
          <w:p w14:paraId="225C7106" w14:textId="77777777" w:rsidR="0006388B" w:rsidRPr="001C2275" w:rsidRDefault="0006388B" w:rsidP="003C5F85">
            <w:pPr>
              <w:rPr>
                <w:rFonts w:cstheme="minorHAnsi"/>
              </w:rPr>
            </w:pPr>
            <w:r w:rsidRPr="001C2275">
              <w:rPr>
                <w:rFonts w:cstheme="minorHAnsi"/>
              </w:rPr>
              <w:t xml:space="preserve">Diwali </w:t>
            </w:r>
          </w:p>
          <w:p w14:paraId="4F68C1DB" w14:textId="77777777" w:rsidR="0006388B" w:rsidRPr="001C2275" w:rsidRDefault="001C2275" w:rsidP="003C5F85">
            <w:pPr>
              <w:rPr>
                <w:rFonts w:cstheme="minorHAnsi"/>
              </w:rPr>
            </w:pPr>
            <w:r w:rsidRPr="001C2275">
              <w:rPr>
                <w:rFonts w:cstheme="minorHAnsi"/>
              </w:rPr>
              <w:t xml:space="preserve">Celebrations around the world </w:t>
            </w:r>
          </w:p>
          <w:p w14:paraId="00E1BDC3" w14:textId="77777777" w:rsidR="001C2275" w:rsidRDefault="001C2275" w:rsidP="003C5F85">
            <w:pPr>
              <w:rPr>
                <w:rFonts w:cstheme="minorHAnsi"/>
                <w:u w:val="single"/>
              </w:rPr>
            </w:pPr>
            <w:r w:rsidRPr="001C2275">
              <w:rPr>
                <w:rFonts w:cstheme="minorHAnsi"/>
              </w:rPr>
              <w:t>Weddings</w:t>
            </w:r>
            <w:r>
              <w:rPr>
                <w:rFonts w:cstheme="minorHAnsi"/>
                <w:u w:val="single"/>
              </w:rPr>
              <w:t xml:space="preserve"> </w:t>
            </w:r>
          </w:p>
        </w:tc>
        <w:tc>
          <w:tcPr>
            <w:tcW w:w="1747" w:type="dxa"/>
          </w:tcPr>
          <w:p w14:paraId="6F399517" w14:textId="77777777" w:rsidR="0006388B" w:rsidRPr="001C2275" w:rsidRDefault="001C2275" w:rsidP="003C5F85">
            <w:pPr>
              <w:rPr>
                <w:rFonts w:cstheme="minorHAnsi"/>
              </w:rPr>
            </w:pPr>
            <w:r w:rsidRPr="001C2275">
              <w:rPr>
                <w:rFonts w:cstheme="minorHAnsi"/>
              </w:rPr>
              <w:t xml:space="preserve">Day &amp; Night </w:t>
            </w:r>
          </w:p>
          <w:p w14:paraId="0F19767D" w14:textId="77777777" w:rsidR="001C2275" w:rsidRPr="001C2275" w:rsidRDefault="001C2275" w:rsidP="003C5F85">
            <w:pPr>
              <w:rPr>
                <w:rFonts w:cstheme="minorHAnsi"/>
              </w:rPr>
            </w:pPr>
            <w:r w:rsidRPr="001C2275">
              <w:rPr>
                <w:rFonts w:cstheme="minorHAnsi"/>
              </w:rPr>
              <w:t xml:space="preserve">Space Travel </w:t>
            </w:r>
          </w:p>
          <w:p w14:paraId="5EE36469" w14:textId="77777777" w:rsidR="001C2275" w:rsidRPr="001C2275" w:rsidRDefault="001C2275" w:rsidP="003C5F85">
            <w:pPr>
              <w:rPr>
                <w:rFonts w:cstheme="minorHAnsi"/>
              </w:rPr>
            </w:pPr>
            <w:r w:rsidRPr="001C2275">
              <w:rPr>
                <w:rFonts w:cstheme="minorHAnsi"/>
              </w:rPr>
              <w:t xml:space="preserve">Planets &amp; Stars </w:t>
            </w:r>
          </w:p>
          <w:p w14:paraId="54900987" w14:textId="77777777" w:rsidR="001C2275" w:rsidRPr="001C2275" w:rsidRDefault="001C2275" w:rsidP="003C5F85">
            <w:pPr>
              <w:rPr>
                <w:rFonts w:cstheme="minorHAnsi"/>
              </w:rPr>
            </w:pPr>
            <w:r w:rsidRPr="001C2275">
              <w:rPr>
                <w:rFonts w:cstheme="minorHAnsi"/>
              </w:rPr>
              <w:t xml:space="preserve">Moon &amp; Sun </w:t>
            </w:r>
          </w:p>
          <w:p w14:paraId="34CA63C6" w14:textId="77777777" w:rsidR="001C2275" w:rsidRDefault="001C2275" w:rsidP="003C5F85">
            <w:pPr>
              <w:rPr>
                <w:rFonts w:cstheme="minorHAnsi"/>
                <w:u w:val="single"/>
              </w:rPr>
            </w:pPr>
            <w:r w:rsidRPr="001C2275">
              <w:rPr>
                <w:rFonts w:cstheme="minorHAnsi"/>
              </w:rPr>
              <w:t>Astronauts</w:t>
            </w:r>
            <w:r>
              <w:rPr>
                <w:rFonts w:cstheme="minorHAnsi"/>
                <w:u w:val="single"/>
              </w:rPr>
              <w:t xml:space="preserve"> </w:t>
            </w:r>
          </w:p>
        </w:tc>
        <w:tc>
          <w:tcPr>
            <w:tcW w:w="1738" w:type="dxa"/>
          </w:tcPr>
          <w:p w14:paraId="536273B4" w14:textId="77777777" w:rsidR="0006388B" w:rsidRPr="001C2275" w:rsidRDefault="001C2275" w:rsidP="003C5F85">
            <w:pPr>
              <w:rPr>
                <w:rFonts w:cstheme="minorHAnsi"/>
              </w:rPr>
            </w:pPr>
            <w:r w:rsidRPr="001C2275">
              <w:rPr>
                <w:rFonts w:cstheme="minorHAnsi"/>
              </w:rPr>
              <w:t xml:space="preserve">Plants around us </w:t>
            </w:r>
          </w:p>
          <w:p w14:paraId="02FD92E4" w14:textId="77777777" w:rsidR="001C2275" w:rsidRPr="001C2275" w:rsidRDefault="001C2275" w:rsidP="003C5F85">
            <w:pPr>
              <w:rPr>
                <w:rFonts w:cstheme="minorHAnsi"/>
              </w:rPr>
            </w:pPr>
            <w:r w:rsidRPr="001C2275">
              <w:rPr>
                <w:rFonts w:cstheme="minorHAnsi"/>
              </w:rPr>
              <w:t xml:space="preserve">Seeds and bulbs </w:t>
            </w:r>
          </w:p>
          <w:p w14:paraId="54F8E7C7" w14:textId="77777777" w:rsidR="001C2275" w:rsidRPr="001C2275" w:rsidRDefault="001C2275" w:rsidP="003C5F85">
            <w:pPr>
              <w:rPr>
                <w:rFonts w:cstheme="minorHAnsi"/>
              </w:rPr>
            </w:pPr>
            <w:r w:rsidRPr="001C2275">
              <w:rPr>
                <w:rFonts w:cstheme="minorHAnsi"/>
              </w:rPr>
              <w:t xml:space="preserve">Life Cycles </w:t>
            </w:r>
          </w:p>
          <w:p w14:paraId="6BE0AAEA" w14:textId="77777777" w:rsidR="001C2275" w:rsidRPr="001C2275" w:rsidRDefault="001C2275" w:rsidP="003C5F85">
            <w:pPr>
              <w:rPr>
                <w:rFonts w:cstheme="minorHAnsi"/>
              </w:rPr>
            </w:pPr>
            <w:r w:rsidRPr="001C2275">
              <w:rPr>
                <w:rFonts w:cstheme="minorHAnsi"/>
              </w:rPr>
              <w:t>Healthy Grows</w:t>
            </w:r>
          </w:p>
          <w:p w14:paraId="2509B9E3" w14:textId="77777777" w:rsidR="001C2275" w:rsidRPr="001C2275" w:rsidRDefault="001C2275" w:rsidP="003C5F85">
            <w:pPr>
              <w:rPr>
                <w:rFonts w:cstheme="minorHAnsi"/>
              </w:rPr>
            </w:pPr>
            <w:r w:rsidRPr="001C2275">
              <w:rPr>
                <w:rFonts w:cstheme="minorHAnsi"/>
              </w:rPr>
              <w:t xml:space="preserve">Animals </w:t>
            </w:r>
          </w:p>
          <w:p w14:paraId="012CFC15" w14:textId="77777777" w:rsidR="001C2275" w:rsidRPr="00762AF9" w:rsidRDefault="001C2275" w:rsidP="003C5F85">
            <w:pPr>
              <w:rPr>
                <w:rFonts w:cstheme="minorHAnsi"/>
                <w:u w:val="single"/>
              </w:rPr>
            </w:pPr>
            <w:r w:rsidRPr="001C2275">
              <w:rPr>
                <w:rFonts w:cstheme="minorHAnsi"/>
              </w:rPr>
              <w:t>Celebrating Growth</w:t>
            </w:r>
            <w:r>
              <w:rPr>
                <w:rFonts w:cstheme="minorHAnsi"/>
                <w:u w:val="single"/>
              </w:rPr>
              <w:t xml:space="preserve"> </w:t>
            </w:r>
          </w:p>
        </w:tc>
        <w:tc>
          <w:tcPr>
            <w:tcW w:w="1773" w:type="dxa"/>
          </w:tcPr>
          <w:p w14:paraId="35CF511A" w14:textId="77777777" w:rsidR="0006388B" w:rsidRPr="001C2275" w:rsidRDefault="001C2275" w:rsidP="003C5F85">
            <w:pPr>
              <w:rPr>
                <w:rFonts w:cstheme="minorHAnsi"/>
              </w:rPr>
            </w:pPr>
            <w:r w:rsidRPr="001C2275">
              <w:rPr>
                <w:rFonts w:cstheme="minorHAnsi"/>
              </w:rPr>
              <w:t xml:space="preserve">Introducing helpers </w:t>
            </w:r>
          </w:p>
          <w:p w14:paraId="6D671102" w14:textId="77777777" w:rsidR="001C2275" w:rsidRPr="001C2275" w:rsidRDefault="001C2275" w:rsidP="003C5F85">
            <w:pPr>
              <w:rPr>
                <w:rFonts w:cstheme="minorHAnsi"/>
              </w:rPr>
            </w:pPr>
            <w:r w:rsidRPr="001C2275">
              <w:rPr>
                <w:rFonts w:cstheme="minorHAnsi"/>
              </w:rPr>
              <w:t xml:space="preserve">Police </w:t>
            </w:r>
          </w:p>
          <w:p w14:paraId="260478BB" w14:textId="77777777" w:rsidR="001C2275" w:rsidRPr="001C2275" w:rsidRDefault="001C2275" w:rsidP="003C5F85">
            <w:pPr>
              <w:rPr>
                <w:rFonts w:cstheme="minorHAnsi"/>
              </w:rPr>
            </w:pPr>
            <w:r w:rsidRPr="001C2275">
              <w:rPr>
                <w:rFonts w:cstheme="minorHAnsi"/>
              </w:rPr>
              <w:t>Firefighters</w:t>
            </w:r>
          </w:p>
          <w:p w14:paraId="14987348" w14:textId="77777777" w:rsidR="001C2275" w:rsidRPr="001C2275" w:rsidRDefault="001C2275" w:rsidP="003C5F85">
            <w:pPr>
              <w:rPr>
                <w:rFonts w:cstheme="minorHAnsi"/>
              </w:rPr>
            </w:pPr>
            <w:r w:rsidRPr="001C2275">
              <w:rPr>
                <w:rFonts w:cstheme="minorHAnsi"/>
              </w:rPr>
              <w:t xml:space="preserve">Doctors &amp; Nurses </w:t>
            </w:r>
          </w:p>
          <w:p w14:paraId="378B405D" w14:textId="77777777" w:rsidR="001C2275" w:rsidRPr="001C2275" w:rsidRDefault="001C2275" w:rsidP="003C5F85">
            <w:pPr>
              <w:rPr>
                <w:rFonts w:cstheme="minorHAnsi"/>
              </w:rPr>
            </w:pPr>
            <w:r w:rsidRPr="001C2275">
              <w:rPr>
                <w:rFonts w:cstheme="minorHAnsi"/>
              </w:rPr>
              <w:t xml:space="preserve">Teachers </w:t>
            </w:r>
          </w:p>
          <w:p w14:paraId="7430F3E4" w14:textId="77777777" w:rsidR="001C2275" w:rsidRPr="001C2275" w:rsidRDefault="001C2275" w:rsidP="003C5F85">
            <w:pPr>
              <w:rPr>
                <w:rFonts w:cstheme="minorHAnsi"/>
              </w:rPr>
            </w:pPr>
            <w:r w:rsidRPr="001C2275">
              <w:rPr>
                <w:rFonts w:cstheme="minorHAnsi"/>
              </w:rPr>
              <w:t xml:space="preserve">People in the community </w:t>
            </w:r>
          </w:p>
          <w:p w14:paraId="1509764E" w14:textId="77777777" w:rsidR="001C2275" w:rsidRPr="00762AF9" w:rsidRDefault="001C2275" w:rsidP="003C5F85">
            <w:pPr>
              <w:rPr>
                <w:rFonts w:cstheme="minorHAnsi"/>
                <w:u w:val="single"/>
              </w:rPr>
            </w:pPr>
            <w:r w:rsidRPr="001C2275">
              <w:rPr>
                <w:rFonts w:cstheme="minorHAnsi"/>
              </w:rPr>
              <w:t>Celebrating People who help us.</w:t>
            </w:r>
            <w:r>
              <w:rPr>
                <w:rFonts w:cstheme="minorHAnsi"/>
                <w:u w:val="single"/>
              </w:rPr>
              <w:t xml:space="preserve"> </w:t>
            </w:r>
          </w:p>
        </w:tc>
        <w:tc>
          <w:tcPr>
            <w:tcW w:w="1773" w:type="dxa"/>
          </w:tcPr>
          <w:p w14:paraId="270C4735" w14:textId="77777777" w:rsidR="0006388B" w:rsidRDefault="00103322" w:rsidP="003C5F85">
            <w:pPr>
              <w:rPr>
                <w:rFonts w:cstheme="minorHAnsi"/>
                <w:u w:val="single"/>
              </w:rPr>
            </w:pPr>
            <w:r>
              <w:rPr>
                <w:rFonts w:cstheme="minorHAnsi"/>
                <w:u w:val="single"/>
              </w:rPr>
              <w:t xml:space="preserve">Sea Creatures </w:t>
            </w:r>
          </w:p>
          <w:p w14:paraId="1D1490ED" w14:textId="77777777" w:rsidR="00103322" w:rsidRDefault="00103322" w:rsidP="003C5F85">
            <w:pPr>
              <w:rPr>
                <w:rFonts w:cstheme="minorHAnsi"/>
                <w:u w:val="single"/>
              </w:rPr>
            </w:pPr>
            <w:r>
              <w:rPr>
                <w:rFonts w:cstheme="minorHAnsi"/>
                <w:u w:val="single"/>
              </w:rPr>
              <w:t xml:space="preserve">Rock pools </w:t>
            </w:r>
          </w:p>
          <w:p w14:paraId="39089151" w14:textId="77777777" w:rsidR="00103322" w:rsidRDefault="00103322" w:rsidP="003C5F85">
            <w:pPr>
              <w:rPr>
                <w:rFonts w:cstheme="minorHAnsi"/>
                <w:u w:val="single"/>
              </w:rPr>
            </w:pPr>
            <w:r>
              <w:rPr>
                <w:rFonts w:cstheme="minorHAnsi"/>
                <w:u w:val="single"/>
              </w:rPr>
              <w:t>Boats</w:t>
            </w:r>
          </w:p>
          <w:p w14:paraId="18BB9344" w14:textId="77777777" w:rsidR="00103322" w:rsidRDefault="00071782" w:rsidP="003C5F85">
            <w:pPr>
              <w:rPr>
                <w:rFonts w:cstheme="minorHAnsi"/>
                <w:u w:val="single"/>
              </w:rPr>
            </w:pPr>
            <w:r>
              <w:rPr>
                <w:rFonts w:cstheme="minorHAnsi"/>
                <w:u w:val="single"/>
              </w:rPr>
              <w:t xml:space="preserve"> </w:t>
            </w:r>
            <w:proofErr w:type="spellStart"/>
            <w:r>
              <w:rPr>
                <w:rFonts w:cstheme="minorHAnsi"/>
                <w:u w:val="single"/>
              </w:rPr>
              <w:t>Cx</w:t>
            </w:r>
            <w:proofErr w:type="spellEnd"/>
            <w:r>
              <w:rPr>
                <w:rFonts w:cstheme="minorHAnsi"/>
                <w:u w:val="single"/>
              </w:rPr>
              <w:t xml:space="preserve"> </w:t>
            </w:r>
          </w:p>
          <w:p w14:paraId="6F0D4C13" w14:textId="77777777" w:rsidR="00103322" w:rsidRDefault="00103322" w:rsidP="003C5F85">
            <w:pPr>
              <w:rPr>
                <w:rFonts w:cstheme="minorHAnsi"/>
                <w:u w:val="single"/>
              </w:rPr>
            </w:pPr>
            <w:r>
              <w:rPr>
                <w:rFonts w:cstheme="minorHAnsi"/>
                <w:u w:val="single"/>
              </w:rPr>
              <w:t xml:space="preserve">Seaside Safety </w:t>
            </w:r>
          </w:p>
          <w:p w14:paraId="6C2C73D4" w14:textId="77777777" w:rsidR="00103322" w:rsidRDefault="00103322" w:rsidP="003C5F85">
            <w:pPr>
              <w:rPr>
                <w:rFonts w:cstheme="minorHAnsi"/>
                <w:u w:val="single"/>
              </w:rPr>
            </w:pPr>
            <w:r>
              <w:rPr>
                <w:rFonts w:cstheme="minorHAnsi"/>
                <w:u w:val="single"/>
              </w:rPr>
              <w:t xml:space="preserve">The Beach </w:t>
            </w:r>
          </w:p>
          <w:p w14:paraId="006480D5" w14:textId="77777777" w:rsidR="00103322" w:rsidRDefault="00103322" w:rsidP="003C5F85">
            <w:pPr>
              <w:rPr>
                <w:rFonts w:cstheme="minorHAnsi"/>
                <w:u w:val="single"/>
              </w:rPr>
            </w:pPr>
            <w:r>
              <w:rPr>
                <w:rFonts w:cstheme="minorHAnsi"/>
                <w:u w:val="single"/>
              </w:rPr>
              <w:t xml:space="preserve">Sun Safety </w:t>
            </w:r>
          </w:p>
          <w:p w14:paraId="2AAF25C0" w14:textId="77777777" w:rsidR="00103322" w:rsidRPr="00CD4568" w:rsidRDefault="00103322" w:rsidP="003C5F85">
            <w:pPr>
              <w:rPr>
                <w:rFonts w:cstheme="minorHAnsi"/>
                <w:u w:val="single"/>
              </w:rPr>
            </w:pPr>
          </w:p>
        </w:tc>
      </w:tr>
      <w:tr w:rsidR="008307A1" w:rsidRPr="00CD4568" w14:paraId="53E92968" w14:textId="77777777" w:rsidTr="00F27E69">
        <w:trPr>
          <w:trHeight w:val="561"/>
        </w:trPr>
        <w:tc>
          <w:tcPr>
            <w:tcW w:w="1774" w:type="dxa"/>
          </w:tcPr>
          <w:p w14:paraId="10CE9227" w14:textId="77777777" w:rsidR="0006388B" w:rsidRPr="00762AF9" w:rsidRDefault="0006388B" w:rsidP="003C5F85">
            <w:pPr>
              <w:rPr>
                <w:rFonts w:cstheme="minorHAnsi"/>
              </w:rPr>
            </w:pPr>
          </w:p>
        </w:tc>
        <w:tc>
          <w:tcPr>
            <w:tcW w:w="1611" w:type="dxa"/>
          </w:tcPr>
          <w:p w14:paraId="5FC9A7B3" w14:textId="77777777" w:rsidR="0006388B" w:rsidRPr="00762AF9" w:rsidRDefault="0006388B" w:rsidP="003C5F85">
            <w:pPr>
              <w:rPr>
                <w:rFonts w:cstheme="minorHAnsi"/>
                <w:u w:val="single"/>
              </w:rPr>
            </w:pPr>
          </w:p>
        </w:tc>
        <w:tc>
          <w:tcPr>
            <w:tcW w:w="1766" w:type="dxa"/>
          </w:tcPr>
          <w:p w14:paraId="56336D72" w14:textId="77777777" w:rsidR="0006388B" w:rsidRPr="00762AF9" w:rsidRDefault="0006388B" w:rsidP="003C5F85">
            <w:pPr>
              <w:rPr>
                <w:rFonts w:cstheme="minorHAnsi"/>
                <w:u w:val="single"/>
              </w:rPr>
            </w:pPr>
          </w:p>
        </w:tc>
        <w:tc>
          <w:tcPr>
            <w:tcW w:w="1766" w:type="dxa"/>
          </w:tcPr>
          <w:p w14:paraId="0DFA8C14" w14:textId="77777777" w:rsidR="0006388B" w:rsidRDefault="0006388B" w:rsidP="003C5F85">
            <w:pPr>
              <w:rPr>
                <w:rFonts w:cstheme="minorHAnsi"/>
                <w:u w:val="single"/>
              </w:rPr>
            </w:pPr>
          </w:p>
        </w:tc>
        <w:tc>
          <w:tcPr>
            <w:tcW w:w="1747" w:type="dxa"/>
          </w:tcPr>
          <w:p w14:paraId="5FDC90B0" w14:textId="77777777" w:rsidR="0006388B" w:rsidRDefault="0006388B" w:rsidP="003C5F85">
            <w:pPr>
              <w:rPr>
                <w:rFonts w:cstheme="minorHAnsi"/>
                <w:u w:val="single"/>
              </w:rPr>
            </w:pPr>
          </w:p>
        </w:tc>
        <w:tc>
          <w:tcPr>
            <w:tcW w:w="1738" w:type="dxa"/>
          </w:tcPr>
          <w:p w14:paraId="2BA79D56" w14:textId="77777777" w:rsidR="0006388B" w:rsidRPr="00762AF9" w:rsidRDefault="0006388B" w:rsidP="003C5F85">
            <w:pPr>
              <w:rPr>
                <w:rFonts w:cstheme="minorHAnsi"/>
                <w:u w:val="single"/>
              </w:rPr>
            </w:pPr>
          </w:p>
        </w:tc>
        <w:tc>
          <w:tcPr>
            <w:tcW w:w="1773" w:type="dxa"/>
          </w:tcPr>
          <w:p w14:paraId="584BA736" w14:textId="77777777" w:rsidR="0006388B" w:rsidRPr="00762AF9" w:rsidRDefault="0006388B" w:rsidP="003C5F85">
            <w:pPr>
              <w:rPr>
                <w:rFonts w:cstheme="minorHAnsi"/>
                <w:u w:val="single"/>
              </w:rPr>
            </w:pPr>
          </w:p>
        </w:tc>
        <w:tc>
          <w:tcPr>
            <w:tcW w:w="1773" w:type="dxa"/>
          </w:tcPr>
          <w:p w14:paraId="695A9A95" w14:textId="77777777" w:rsidR="0006388B" w:rsidRPr="00CD4568" w:rsidRDefault="0006388B" w:rsidP="003C5F85">
            <w:pPr>
              <w:rPr>
                <w:rFonts w:cstheme="minorHAnsi"/>
                <w:u w:val="single"/>
              </w:rPr>
            </w:pPr>
          </w:p>
        </w:tc>
      </w:tr>
      <w:tr w:rsidR="003A5BA1" w:rsidRPr="00CD4568" w14:paraId="4D28DCD1" w14:textId="77777777" w:rsidTr="003C5F85">
        <w:trPr>
          <w:trHeight w:val="561"/>
        </w:trPr>
        <w:tc>
          <w:tcPr>
            <w:tcW w:w="13948" w:type="dxa"/>
            <w:gridSpan w:val="8"/>
          </w:tcPr>
          <w:p w14:paraId="32E66E79" w14:textId="77777777" w:rsidR="003A5BA1" w:rsidRPr="00CD4568" w:rsidRDefault="003A5BA1" w:rsidP="003C5F85">
            <w:pPr>
              <w:rPr>
                <w:rFonts w:cstheme="minorHAnsi"/>
                <w:u w:val="single"/>
              </w:rPr>
            </w:pPr>
          </w:p>
        </w:tc>
      </w:tr>
      <w:tr w:rsidR="00BF7F4F" w:rsidRPr="00CD4568" w14:paraId="148D9BD0" w14:textId="77777777" w:rsidTr="003C5F85">
        <w:trPr>
          <w:trHeight w:val="561"/>
        </w:trPr>
        <w:tc>
          <w:tcPr>
            <w:tcW w:w="1774" w:type="dxa"/>
          </w:tcPr>
          <w:p w14:paraId="33AC14FE" w14:textId="77777777" w:rsidR="00505836" w:rsidRDefault="00505836" w:rsidP="003C5F85">
            <w:pPr>
              <w:rPr>
                <w:rFonts w:cstheme="minorHAnsi"/>
              </w:rPr>
            </w:pPr>
            <w:r>
              <w:rPr>
                <w:rFonts w:cstheme="minorHAnsi"/>
              </w:rPr>
              <w:t>Physical development</w:t>
            </w:r>
          </w:p>
        </w:tc>
        <w:tc>
          <w:tcPr>
            <w:tcW w:w="12174" w:type="dxa"/>
            <w:gridSpan w:val="7"/>
          </w:tcPr>
          <w:p w14:paraId="6BAE30A8" w14:textId="77777777" w:rsidR="00505836" w:rsidRPr="00CD4568" w:rsidRDefault="00505836" w:rsidP="003C5F85">
            <w:pPr>
              <w:rPr>
                <w:rFonts w:cstheme="minorHAnsi"/>
                <w:u w:val="single"/>
              </w:rPr>
            </w:pPr>
            <w:r>
              <w:t xml:space="preserve">Physical development is about both gross and fine motor skills, as well as healthy self-care habits. Children will have daily opportunities to move freely and develop coordination, balance, and control through climbing, running, jumping, and other large movements. Alongside this, fine motor skills—such as holding a pencil, using scissors, fastening buttons, and pouring—are nurtured to prepare children for writing and self-care. There is also an emphasis on healthy choices, such as the importance of being active, eating </w:t>
            </w:r>
            <w:r w:rsidR="006970C9">
              <w:t>well</w:t>
            </w:r>
            <w:r>
              <w:t xml:space="preserve"> and learning independence with dressing and toileting. These skills are closely linked to children’s confidence and readiness for more formal learning.</w:t>
            </w:r>
          </w:p>
        </w:tc>
      </w:tr>
      <w:tr w:rsidR="008307A1" w:rsidRPr="00CD4568" w14:paraId="2AD43353" w14:textId="77777777" w:rsidTr="00F27E69">
        <w:trPr>
          <w:trHeight w:val="561"/>
        </w:trPr>
        <w:tc>
          <w:tcPr>
            <w:tcW w:w="1774" w:type="dxa"/>
          </w:tcPr>
          <w:p w14:paraId="179F3AEE" w14:textId="77777777" w:rsidR="00F27E69" w:rsidRPr="00762AF9" w:rsidRDefault="00F27E69" w:rsidP="003C5F85">
            <w:pPr>
              <w:rPr>
                <w:rFonts w:cstheme="minorHAnsi"/>
              </w:rPr>
            </w:pPr>
          </w:p>
        </w:tc>
        <w:tc>
          <w:tcPr>
            <w:tcW w:w="1611" w:type="dxa"/>
          </w:tcPr>
          <w:p w14:paraId="52A4710F" w14:textId="77777777" w:rsidR="00F27E69" w:rsidRPr="000663C5" w:rsidRDefault="00FE5B59" w:rsidP="003C5F85">
            <w:pPr>
              <w:rPr>
                <w:rFonts w:cstheme="minorHAnsi"/>
                <w:b/>
                <w:u w:val="single"/>
              </w:rPr>
            </w:pPr>
            <w:r w:rsidRPr="000663C5">
              <w:rPr>
                <w:rFonts w:cstheme="minorHAnsi"/>
                <w:b/>
                <w:u w:val="single"/>
              </w:rPr>
              <w:t>PE</w:t>
            </w:r>
          </w:p>
        </w:tc>
        <w:tc>
          <w:tcPr>
            <w:tcW w:w="1766" w:type="dxa"/>
          </w:tcPr>
          <w:p w14:paraId="099239EC" w14:textId="77777777" w:rsidR="001B7745" w:rsidRPr="001B7745" w:rsidRDefault="00FE5B59" w:rsidP="003C5F85">
            <w:pPr>
              <w:rPr>
                <w:rFonts w:cstheme="minorHAnsi"/>
              </w:rPr>
            </w:pPr>
            <w:r w:rsidRPr="001B7745">
              <w:rPr>
                <w:rFonts w:cstheme="minorHAnsi"/>
              </w:rPr>
              <w:t xml:space="preserve">N </w:t>
            </w:r>
            <w:r w:rsidR="001B7745" w:rsidRPr="001B7745">
              <w:rPr>
                <w:rFonts w:cstheme="minorHAnsi"/>
              </w:rPr>
              <w:t>–</w:t>
            </w:r>
          </w:p>
          <w:p w14:paraId="49C4D4AC" w14:textId="77777777" w:rsidR="00F27E69" w:rsidRPr="00762AF9" w:rsidRDefault="001B7745" w:rsidP="003C5F85">
            <w:pPr>
              <w:rPr>
                <w:rFonts w:cstheme="minorHAnsi"/>
                <w:u w:val="single"/>
              </w:rPr>
            </w:pPr>
            <w:r>
              <w:rPr>
                <w:rFonts w:cstheme="minorHAnsi"/>
                <w:sz w:val="24"/>
                <w:szCs w:val="24"/>
              </w:rPr>
              <w:t>Introduction to PE Unit 1</w:t>
            </w:r>
          </w:p>
        </w:tc>
        <w:tc>
          <w:tcPr>
            <w:tcW w:w="1766" w:type="dxa"/>
          </w:tcPr>
          <w:p w14:paraId="1F1F9E55" w14:textId="77777777" w:rsidR="001B7745" w:rsidRDefault="001B7745" w:rsidP="001B7745">
            <w:pPr>
              <w:rPr>
                <w:rFonts w:cstheme="minorHAnsi"/>
                <w:sz w:val="24"/>
                <w:szCs w:val="24"/>
              </w:rPr>
            </w:pPr>
          </w:p>
          <w:p w14:paraId="1B09E02C" w14:textId="77777777" w:rsidR="001B7745" w:rsidRDefault="001B7745" w:rsidP="001B7745">
            <w:pPr>
              <w:rPr>
                <w:rFonts w:cstheme="minorHAnsi"/>
                <w:sz w:val="24"/>
                <w:szCs w:val="24"/>
              </w:rPr>
            </w:pPr>
            <w:r>
              <w:rPr>
                <w:rFonts w:cstheme="minorHAnsi"/>
                <w:sz w:val="24"/>
                <w:szCs w:val="24"/>
              </w:rPr>
              <w:t xml:space="preserve">Fundamentals </w:t>
            </w:r>
          </w:p>
          <w:p w14:paraId="64E9C1C9" w14:textId="77777777" w:rsidR="00F27E69" w:rsidRPr="00762AF9" w:rsidRDefault="001B7745" w:rsidP="001B7745">
            <w:pPr>
              <w:rPr>
                <w:rFonts w:cstheme="minorHAnsi"/>
                <w:u w:val="single"/>
              </w:rPr>
            </w:pPr>
            <w:r>
              <w:rPr>
                <w:rFonts w:cstheme="minorHAnsi"/>
                <w:sz w:val="24"/>
                <w:szCs w:val="24"/>
              </w:rPr>
              <w:t>Unit 1</w:t>
            </w:r>
          </w:p>
        </w:tc>
        <w:tc>
          <w:tcPr>
            <w:tcW w:w="1747" w:type="dxa"/>
          </w:tcPr>
          <w:p w14:paraId="76BC38FF" w14:textId="77777777" w:rsidR="00F27E69" w:rsidRPr="001B7745" w:rsidRDefault="00F27E69" w:rsidP="003C5F85">
            <w:pPr>
              <w:rPr>
                <w:rFonts w:cstheme="minorHAnsi"/>
              </w:rPr>
            </w:pPr>
          </w:p>
          <w:p w14:paraId="2DE38DF1" w14:textId="77777777" w:rsidR="001B7745" w:rsidRPr="001B7745" w:rsidRDefault="001B7745" w:rsidP="003C5F85">
            <w:pPr>
              <w:rPr>
                <w:rFonts w:cstheme="minorHAnsi"/>
              </w:rPr>
            </w:pPr>
            <w:r>
              <w:rPr>
                <w:rFonts w:cstheme="minorHAnsi"/>
              </w:rPr>
              <w:t xml:space="preserve">Ball Skills: </w:t>
            </w:r>
            <w:r w:rsidRPr="001B7745">
              <w:rPr>
                <w:rFonts w:cstheme="minorHAnsi"/>
              </w:rPr>
              <w:t xml:space="preserve">Unit 1 </w:t>
            </w:r>
          </w:p>
        </w:tc>
        <w:tc>
          <w:tcPr>
            <w:tcW w:w="1738" w:type="dxa"/>
          </w:tcPr>
          <w:p w14:paraId="0DC92168" w14:textId="77777777" w:rsidR="00F27E69" w:rsidRPr="001B7745" w:rsidRDefault="00F27E69" w:rsidP="003C5F85">
            <w:pPr>
              <w:rPr>
                <w:rFonts w:cstheme="minorHAnsi"/>
              </w:rPr>
            </w:pPr>
          </w:p>
          <w:p w14:paraId="781357DD" w14:textId="77777777" w:rsidR="001B7745" w:rsidRPr="001B7745" w:rsidRDefault="001B7745" w:rsidP="003C5F85">
            <w:pPr>
              <w:rPr>
                <w:rFonts w:cstheme="minorHAnsi"/>
              </w:rPr>
            </w:pPr>
            <w:r w:rsidRPr="001B7745">
              <w:rPr>
                <w:rFonts w:cstheme="minorHAnsi"/>
              </w:rPr>
              <w:t>Gymnastics: Unit 1</w:t>
            </w:r>
          </w:p>
        </w:tc>
        <w:tc>
          <w:tcPr>
            <w:tcW w:w="1773" w:type="dxa"/>
          </w:tcPr>
          <w:p w14:paraId="191EA542" w14:textId="77777777" w:rsidR="00F27E69" w:rsidRPr="001B7745" w:rsidRDefault="00F27E69" w:rsidP="003C5F85">
            <w:pPr>
              <w:rPr>
                <w:rFonts w:cstheme="minorHAnsi"/>
              </w:rPr>
            </w:pPr>
          </w:p>
          <w:p w14:paraId="47B6A513" w14:textId="77777777" w:rsidR="001B7745" w:rsidRPr="001B7745" w:rsidRDefault="001B7745" w:rsidP="003C5F85">
            <w:pPr>
              <w:rPr>
                <w:rFonts w:cstheme="minorHAnsi"/>
              </w:rPr>
            </w:pPr>
            <w:r w:rsidRPr="001B7745">
              <w:rPr>
                <w:rFonts w:cstheme="minorHAnsi"/>
              </w:rPr>
              <w:t>Dance: Unit 1</w:t>
            </w:r>
          </w:p>
        </w:tc>
        <w:tc>
          <w:tcPr>
            <w:tcW w:w="1773" w:type="dxa"/>
          </w:tcPr>
          <w:p w14:paraId="44E7AA69" w14:textId="77777777" w:rsidR="00F27E69" w:rsidRPr="001B7745" w:rsidRDefault="00F27E69" w:rsidP="003C5F85">
            <w:pPr>
              <w:rPr>
                <w:rFonts w:cstheme="minorHAnsi"/>
              </w:rPr>
            </w:pPr>
          </w:p>
          <w:p w14:paraId="06815630" w14:textId="77777777" w:rsidR="001B7745" w:rsidRPr="001B7745" w:rsidRDefault="001B7745" w:rsidP="003C5F85">
            <w:pPr>
              <w:rPr>
                <w:rFonts w:cstheme="minorHAnsi"/>
              </w:rPr>
            </w:pPr>
            <w:r w:rsidRPr="001B7745">
              <w:rPr>
                <w:rFonts w:cstheme="minorHAnsi"/>
              </w:rPr>
              <w:t>Games: Unit 1</w:t>
            </w:r>
          </w:p>
        </w:tc>
      </w:tr>
      <w:tr w:rsidR="008307A1" w:rsidRPr="00CD4568" w14:paraId="63F4B7D5" w14:textId="77777777" w:rsidTr="00C24A06">
        <w:trPr>
          <w:trHeight w:val="561"/>
        </w:trPr>
        <w:tc>
          <w:tcPr>
            <w:tcW w:w="1774" w:type="dxa"/>
          </w:tcPr>
          <w:p w14:paraId="29C1C05C" w14:textId="77777777" w:rsidR="00F27E69" w:rsidRPr="00762AF9" w:rsidRDefault="00F27E69" w:rsidP="003C5F85">
            <w:pPr>
              <w:rPr>
                <w:rFonts w:cstheme="minorHAnsi"/>
              </w:rPr>
            </w:pPr>
          </w:p>
        </w:tc>
        <w:tc>
          <w:tcPr>
            <w:tcW w:w="1611" w:type="dxa"/>
            <w:tcBorders>
              <w:bottom w:val="single" w:sz="12" w:space="0" w:color="5B9BD5" w:themeColor="accent5"/>
            </w:tcBorders>
          </w:tcPr>
          <w:p w14:paraId="08FD4EA9" w14:textId="77777777" w:rsidR="00F27E69" w:rsidRPr="00762AF9" w:rsidRDefault="00F27E69" w:rsidP="003C5F85">
            <w:pPr>
              <w:rPr>
                <w:rFonts w:cstheme="minorHAnsi"/>
                <w:u w:val="single"/>
              </w:rPr>
            </w:pPr>
          </w:p>
        </w:tc>
        <w:tc>
          <w:tcPr>
            <w:tcW w:w="1766" w:type="dxa"/>
            <w:tcBorders>
              <w:bottom w:val="single" w:sz="12" w:space="0" w:color="5B9BD5" w:themeColor="accent5"/>
            </w:tcBorders>
          </w:tcPr>
          <w:p w14:paraId="78BF5693" w14:textId="77777777" w:rsidR="00C24A06" w:rsidRDefault="00C24A06" w:rsidP="003C5F85">
            <w:pPr>
              <w:rPr>
                <w:rFonts w:cstheme="minorHAnsi"/>
                <w:u w:val="single"/>
              </w:rPr>
            </w:pPr>
            <w:r w:rsidRPr="00C24A06">
              <w:rPr>
                <w:rFonts w:cstheme="minorHAnsi"/>
              </w:rPr>
              <w:t xml:space="preserve">R </w:t>
            </w:r>
            <w:r w:rsidR="001B7745">
              <w:rPr>
                <w:rFonts w:cstheme="minorHAnsi"/>
              </w:rPr>
              <w:t>–</w:t>
            </w:r>
            <w:r>
              <w:rPr>
                <w:rFonts w:cstheme="minorHAnsi"/>
                <w:u w:val="single"/>
              </w:rPr>
              <w:t xml:space="preserve"> </w:t>
            </w:r>
          </w:p>
          <w:p w14:paraId="5F69338C" w14:textId="77777777" w:rsidR="001B7745" w:rsidRPr="00FE5B59" w:rsidRDefault="001B7745" w:rsidP="003C5F85">
            <w:pPr>
              <w:rPr>
                <w:rFonts w:cstheme="minorHAnsi"/>
              </w:rPr>
            </w:pPr>
            <w:r>
              <w:rPr>
                <w:rFonts w:cstheme="minorHAnsi"/>
                <w:sz w:val="24"/>
                <w:szCs w:val="24"/>
              </w:rPr>
              <w:t>Introduction to PE Unit 2</w:t>
            </w:r>
          </w:p>
        </w:tc>
        <w:tc>
          <w:tcPr>
            <w:tcW w:w="1766" w:type="dxa"/>
            <w:tcBorders>
              <w:bottom w:val="single" w:sz="12" w:space="0" w:color="4472C4" w:themeColor="accent1"/>
            </w:tcBorders>
          </w:tcPr>
          <w:p w14:paraId="61EB5C4C" w14:textId="77777777" w:rsidR="001B7745" w:rsidRDefault="001B7745" w:rsidP="001B7745">
            <w:pPr>
              <w:rPr>
                <w:rFonts w:cstheme="minorHAnsi"/>
                <w:sz w:val="24"/>
                <w:szCs w:val="24"/>
              </w:rPr>
            </w:pPr>
          </w:p>
          <w:p w14:paraId="1D40B2AB" w14:textId="77777777" w:rsidR="001B7745" w:rsidRDefault="001B7745" w:rsidP="001B7745">
            <w:pPr>
              <w:rPr>
                <w:rFonts w:cstheme="minorHAnsi"/>
                <w:sz w:val="24"/>
                <w:szCs w:val="24"/>
              </w:rPr>
            </w:pPr>
            <w:r>
              <w:rPr>
                <w:rFonts w:cstheme="minorHAnsi"/>
                <w:sz w:val="24"/>
                <w:szCs w:val="24"/>
              </w:rPr>
              <w:t xml:space="preserve">Fundamentals </w:t>
            </w:r>
          </w:p>
          <w:p w14:paraId="5613028B" w14:textId="77777777" w:rsidR="00F27E69" w:rsidRPr="00762AF9" w:rsidRDefault="001B7745" w:rsidP="001B7745">
            <w:pPr>
              <w:rPr>
                <w:rFonts w:cstheme="minorHAnsi"/>
                <w:u w:val="single"/>
              </w:rPr>
            </w:pPr>
            <w:r>
              <w:rPr>
                <w:rFonts w:cstheme="minorHAnsi"/>
                <w:sz w:val="24"/>
                <w:szCs w:val="24"/>
              </w:rPr>
              <w:t>Unit 2</w:t>
            </w:r>
          </w:p>
        </w:tc>
        <w:tc>
          <w:tcPr>
            <w:tcW w:w="1747" w:type="dxa"/>
          </w:tcPr>
          <w:p w14:paraId="32555FB8" w14:textId="77777777" w:rsidR="00F27E69" w:rsidRPr="001B7745" w:rsidRDefault="00F27E69" w:rsidP="003C5F85">
            <w:pPr>
              <w:rPr>
                <w:rFonts w:cstheme="minorHAnsi"/>
              </w:rPr>
            </w:pPr>
          </w:p>
          <w:p w14:paraId="1045EBCA" w14:textId="77777777" w:rsidR="001B7745" w:rsidRPr="001B7745" w:rsidRDefault="001B7745" w:rsidP="003C5F85">
            <w:pPr>
              <w:rPr>
                <w:rFonts w:cstheme="minorHAnsi"/>
              </w:rPr>
            </w:pPr>
            <w:r>
              <w:rPr>
                <w:rFonts w:cstheme="minorHAnsi"/>
              </w:rPr>
              <w:t>Ball Skills: U</w:t>
            </w:r>
            <w:r w:rsidRPr="001B7745">
              <w:rPr>
                <w:rFonts w:cstheme="minorHAnsi"/>
              </w:rPr>
              <w:t>nit 2</w:t>
            </w:r>
          </w:p>
        </w:tc>
        <w:tc>
          <w:tcPr>
            <w:tcW w:w="1738" w:type="dxa"/>
          </w:tcPr>
          <w:p w14:paraId="657364F8" w14:textId="77777777" w:rsidR="00F27E69" w:rsidRPr="001B7745" w:rsidRDefault="00F27E69" w:rsidP="003C5F85">
            <w:pPr>
              <w:rPr>
                <w:rFonts w:cstheme="minorHAnsi"/>
              </w:rPr>
            </w:pPr>
          </w:p>
          <w:p w14:paraId="16F56DF7" w14:textId="77777777" w:rsidR="001B7745" w:rsidRPr="001B7745" w:rsidRDefault="001B7745" w:rsidP="003C5F85">
            <w:pPr>
              <w:rPr>
                <w:rFonts w:cstheme="minorHAnsi"/>
              </w:rPr>
            </w:pPr>
            <w:r w:rsidRPr="001B7745">
              <w:rPr>
                <w:rFonts w:cstheme="minorHAnsi"/>
              </w:rPr>
              <w:t>Gymnastics: Unit 1</w:t>
            </w:r>
          </w:p>
        </w:tc>
        <w:tc>
          <w:tcPr>
            <w:tcW w:w="1773" w:type="dxa"/>
          </w:tcPr>
          <w:p w14:paraId="60885779" w14:textId="77777777" w:rsidR="00F27E69" w:rsidRPr="001B7745" w:rsidRDefault="00F27E69" w:rsidP="003C5F85">
            <w:pPr>
              <w:rPr>
                <w:rFonts w:cstheme="minorHAnsi"/>
              </w:rPr>
            </w:pPr>
          </w:p>
          <w:p w14:paraId="6990A661" w14:textId="77777777" w:rsidR="001B7745" w:rsidRPr="001B7745" w:rsidRDefault="001B7745" w:rsidP="003C5F85">
            <w:pPr>
              <w:rPr>
                <w:rFonts w:cstheme="minorHAnsi"/>
              </w:rPr>
            </w:pPr>
            <w:r w:rsidRPr="001B7745">
              <w:rPr>
                <w:rFonts w:cstheme="minorHAnsi"/>
              </w:rPr>
              <w:t>Dance: Unit 1</w:t>
            </w:r>
          </w:p>
        </w:tc>
        <w:tc>
          <w:tcPr>
            <w:tcW w:w="1773" w:type="dxa"/>
          </w:tcPr>
          <w:p w14:paraId="6D4BC6E1" w14:textId="77777777" w:rsidR="00F27E69" w:rsidRPr="001B7745" w:rsidRDefault="00F27E69" w:rsidP="003C5F85">
            <w:pPr>
              <w:rPr>
                <w:rFonts w:cstheme="minorHAnsi"/>
              </w:rPr>
            </w:pPr>
          </w:p>
          <w:p w14:paraId="0F19984F" w14:textId="77777777" w:rsidR="001B7745" w:rsidRPr="001B7745" w:rsidRDefault="001B7745" w:rsidP="003C5F85">
            <w:pPr>
              <w:rPr>
                <w:rFonts w:cstheme="minorHAnsi"/>
              </w:rPr>
            </w:pPr>
            <w:r w:rsidRPr="001B7745">
              <w:rPr>
                <w:rFonts w:cstheme="minorHAnsi"/>
              </w:rPr>
              <w:t>Games: Unit 1</w:t>
            </w:r>
          </w:p>
        </w:tc>
      </w:tr>
      <w:tr w:rsidR="00BF7F4F" w:rsidRPr="00CD4568" w14:paraId="619BF27F" w14:textId="77777777" w:rsidTr="003C5F85">
        <w:trPr>
          <w:trHeight w:val="561"/>
        </w:trPr>
        <w:tc>
          <w:tcPr>
            <w:tcW w:w="1774" w:type="dxa"/>
          </w:tcPr>
          <w:p w14:paraId="3E3D5BDE" w14:textId="77777777" w:rsidR="003A5BA1" w:rsidRPr="00762AF9" w:rsidRDefault="003A5BA1" w:rsidP="003C5F85">
            <w:pPr>
              <w:rPr>
                <w:rFonts w:cstheme="minorHAnsi"/>
              </w:rPr>
            </w:pPr>
            <w:r>
              <w:rPr>
                <w:rFonts w:cstheme="minorHAnsi"/>
              </w:rPr>
              <w:t xml:space="preserve">Communication, Language &amp; Literacy. </w:t>
            </w:r>
          </w:p>
        </w:tc>
        <w:tc>
          <w:tcPr>
            <w:tcW w:w="12174" w:type="dxa"/>
            <w:gridSpan w:val="7"/>
          </w:tcPr>
          <w:p w14:paraId="52FA264B" w14:textId="77777777" w:rsidR="003A5BA1" w:rsidRPr="00CD4568" w:rsidRDefault="000663C5" w:rsidP="003C5F85">
            <w:pPr>
              <w:rPr>
                <w:rFonts w:cstheme="minorHAnsi"/>
                <w:u w:val="single"/>
              </w:rPr>
            </w:pPr>
            <w:r>
              <w:t>Children’s spoken language, listening, and understanding skills form the foundation of all learning. In the early years, children will be immersed in language-rich environments where conversations, storytelling, songs, and role-play encourage them to develop a wide and varied vocabulary. Practitioners will model new words in context, encourage children to articulate their thoughts, and give them opportunities to listen carefully to others. The focus is on enabling children to express themselves clearly and confidently, while also building the ability to follow instructions and engage in meaningful back-and-forth conversations</w:t>
            </w:r>
          </w:p>
        </w:tc>
      </w:tr>
      <w:tr w:rsidR="008307A1" w:rsidRPr="00CD4568" w14:paraId="5E56F68D" w14:textId="77777777" w:rsidTr="00F27E69">
        <w:trPr>
          <w:trHeight w:val="561"/>
        </w:trPr>
        <w:tc>
          <w:tcPr>
            <w:tcW w:w="1774" w:type="dxa"/>
          </w:tcPr>
          <w:p w14:paraId="36B2D784" w14:textId="77777777" w:rsidR="00F27E69" w:rsidRPr="00762AF9" w:rsidRDefault="00F27E69" w:rsidP="003C5F85">
            <w:pPr>
              <w:rPr>
                <w:rFonts w:cstheme="minorHAnsi"/>
              </w:rPr>
            </w:pPr>
          </w:p>
        </w:tc>
        <w:tc>
          <w:tcPr>
            <w:tcW w:w="1611" w:type="dxa"/>
          </w:tcPr>
          <w:p w14:paraId="0602B394" w14:textId="77777777" w:rsidR="00F27E69" w:rsidRPr="000663C5" w:rsidRDefault="00187C49" w:rsidP="003C5F85">
            <w:pPr>
              <w:rPr>
                <w:rFonts w:cstheme="minorHAnsi"/>
                <w:b/>
                <w:u w:val="single"/>
              </w:rPr>
            </w:pPr>
            <w:r>
              <w:rPr>
                <w:rFonts w:cstheme="minorHAnsi"/>
                <w:b/>
                <w:u w:val="single"/>
              </w:rPr>
              <w:t>Core Text:</w:t>
            </w:r>
          </w:p>
        </w:tc>
        <w:tc>
          <w:tcPr>
            <w:tcW w:w="1766" w:type="dxa"/>
          </w:tcPr>
          <w:p w14:paraId="30AFF954" w14:textId="77777777" w:rsidR="00F27E69" w:rsidRDefault="001B7745" w:rsidP="003C5F85">
            <w:pPr>
              <w:rPr>
                <w:rFonts w:cstheme="minorHAnsi"/>
                <w:u w:val="single"/>
              </w:rPr>
            </w:pPr>
            <w:r>
              <w:rPr>
                <w:rFonts w:cstheme="minorHAnsi"/>
                <w:u w:val="single"/>
              </w:rPr>
              <w:t xml:space="preserve">N </w:t>
            </w:r>
          </w:p>
          <w:p w14:paraId="69FCC6B5" w14:textId="77777777" w:rsidR="00187C49" w:rsidRDefault="00187C49" w:rsidP="003C5F85">
            <w:pPr>
              <w:rPr>
                <w:rFonts w:cstheme="minorHAnsi"/>
                <w:u w:val="single"/>
              </w:rPr>
            </w:pPr>
            <w:r>
              <w:object w:dxaOrig="2040" w:dyaOrig="1935" w14:anchorId="44AC9A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36.6pt" o:ole="">
                  <v:imagedata r:id="rId5" o:title=""/>
                </v:shape>
                <o:OLEObject Type="Embed" ProgID="PBrush" ShapeID="_x0000_i1025" DrawAspect="Content" ObjectID="_1824470739" r:id="rId6"/>
              </w:object>
            </w:r>
            <w:r w:rsidR="00C81C4E">
              <w:object w:dxaOrig="2340" w:dyaOrig="2520" w14:anchorId="2CB4E0DD">
                <v:shape id="_x0000_i1026" type="#_x0000_t75" style="width:40.2pt;height:43.2pt" o:ole="">
                  <v:imagedata r:id="rId7" o:title=""/>
                </v:shape>
                <o:OLEObject Type="Embed" ProgID="PBrush" ShapeID="_x0000_i1026" DrawAspect="Content" ObjectID="_1824470740" r:id="rId8"/>
              </w:object>
            </w:r>
            <w:r w:rsidR="00C81C4E">
              <w:object w:dxaOrig="1500" w:dyaOrig="1665" w14:anchorId="322357FA">
                <v:shape id="_x0000_i1027" type="#_x0000_t75" style="width:40.8pt;height:45pt" o:ole="">
                  <v:imagedata r:id="rId9" o:title=""/>
                </v:shape>
                <o:OLEObject Type="Embed" ProgID="PBrush" ShapeID="_x0000_i1027" DrawAspect="Content" ObjectID="_1824470741" r:id="rId10"/>
              </w:object>
            </w:r>
          </w:p>
          <w:p w14:paraId="215FFAA0" w14:textId="77777777" w:rsidR="00C24A06" w:rsidRPr="00762AF9" w:rsidRDefault="00C24A06" w:rsidP="003C5F85">
            <w:pPr>
              <w:rPr>
                <w:rFonts w:cstheme="minorHAnsi"/>
                <w:u w:val="single"/>
              </w:rPr>
            </w:pPr>
          </w:p>
        </w:tc>
        <w:tc>
          <w:tcPr>
            <w:tcW w:w="1766" w:type="dxa"/>
          </w:tcPr>
          <w:p w14:paraId="7A1EA30A" w14:textId="77777777" w:rsidR="00F27E69" w:rsidRDefault="00436F8F" w:rsidP="003C5F85">
            <w:r>
              <w:object w:dxaOrig="2385" w:dyaOrig="2700" w14:anchorId="10F2D58F">
                <v:shape id="_x0000_i1028" type="#_x0000_t75" style="width:47.4pt;height:53.4pt" o:ole="">
                  <v:imagedata r:id="rId11" o:title=""/>
                </v:shape>
                <o:OLEObject Type="Embed" ProgID="PBrush" ShapeID="_x0000_i1028" DrawAspect="Content" ObjectID="_1824470742" r:id="rId12"/>
              </w:object>
            </w:r>
          </w:p>
          <w:p w14:paraId="0461AB73" w14:textId="77777777" w:rsidR="00436F8F" w:rsidRDefault="00436F8F" w:rsidP="003C5F85">
            <w:r>
              <w:object w:dxaOrig="1620" w:dyaOrig="1575" w14:anchorId="4EF78A38">
                <v:shape id="_x0000_i1029" type="#_x0000_t75" style="width:40.8pt;height:39pt" o:ole="">
                  <v:imagedata r:id="rId13" o:title=""/>
                </v:shape>
                <o:OLEObject Type="Embed" ProgID="PBrush" ShapeID="_x0000_i1029" DrawAspect="Content" ObjectID="_1824470743" r:id="rId14"/>
              </w:object>
            </w:r>
          </w:p>
          <w:p w14:paraId="31FB1526" w14:textId="77777777" w:rsidR="00436F8F" w:rsidRDefault="00436F8F" w:rsidP="003C5F85"/>
          <w:p w14:paraId="08671964" w14:textId="227CBD84" w:rsidR="00436F8F" w:rsidRDefault="006C38AE" w:rsidP="003C5F85">
            <w:r>
              <w:object w:dxaOrig="1845" w:dyaOrig="1980" w14:anchorId="0F754FA2">
                <v:shape id="_x0000_i1152" type="#_x0000_t75" style="width:39.6pt;height:42.6pt" o:ole="">
                  <v:imagedata r:id="rId15" o:title=""/>
                </v:shape>
                <o:OLEObject Type="Embed" ProgID="PBrush" ShapeID="_x0000_i1152" DrawAspect="Content" ObjectID="_1824470744" r:id="rId16"/>
              </w:object>
            </w:r>
          </w:p>
          <w:p w14:paraId="7645C8D9" w14:textId="77777777" w:rsidR="00436F8F" w:rsidRPr="00762AF9" w:rsidRDefault="00436F8F" w:rsidP="003C5F85">
            <w:pPr>
              <w:rPr>
                <w:rFonts w:cstheme="minorHAnsi"/>
                <w:u w:val="single"/>
              </w:rPr>
            </w:pPr>
          </w:p>
        </w:tc>
        <w:tc>
          <w:tcPr>
            <w:tcW w:w="1747" w:type="dxa"/>
          </w:tcPr>
          <w:p w14:paraId="38BBB7E7" w14:textId="1F5A1121" w:rsidR="00F27E69" w:rsidRDefault="00F27E69" w:rsidP="003C5F85">
            <w:pPr>
              <w:rPr>
                <w:rFonts w:cstheme="minorHAnsi"/>
                <w:u w:val="single"/>
              </w:rPr>
            </w:pPr>
          </w:p>
          <w:p w14:paraId="315EF059" w14:textId="13AF4F9E" w:rsidR="00C60D3B" w:rsidRDefault="00647A66" w:rsidP="003C5F85">
            <w:pPr>
              <w:rPr>
                <w:rFonts w:cstheme="minorHAnsi"/>
                <w:u w:val="single"/>
              </w:rPr>
            </w:pPr>
            <w:r>
              <w:rPr>
                <w:rFonts w:cstheme="minorHAnsi"/>
                <w:noProof/>
                <w:u w:val="single"/>
              </w:rPr>
              <w:drawing>
                <wp:inline distT="0" distB="0" distL="0" distR="0" wp14:anchorId="478E2961" wp14:editId="3457AA45">
                  <wp:extent cx="419100" cy="419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inline>
              </w:drawing>
            </w:r>
          </w:p>
          <w:p w14:paraId="4E794F25" w14:textId="03CBB900" w:rsidR="00C60D3B" w:rsidRDefault="00C60D3B" w:rsidP="003C5F85">
            <w:pPr>
              <w:rPr>
                <w:rFonts w:cstheme="minorHAnsi"/>
                <w:u w:val="single"/>
              </w:rPr>
            </w:pPr>
          </w:p>
          <w:p w14:paraId="65C525F0" w14:textId="0CFD0F65" w:rsidR="00BA1063" w:rsidRDefault="00647A66" w:rsidP="003C5F85">
            <w:pPr>
              <w:rPr>
                <w:rFonts w:cstheme="minorHAnsi"/>
                <w:u w:val="single"/>
              </w:rPr>
            </w:pPr>
            <w:r>
              <w:rPr>
                <w:rFonts w:cstheme="minorHAnsi"/>
                <w:noProof/>
                <w:u w:val="single"/>
              </w:rPr>
              <w:drawing>
                <wp:inline distT="0" distB="0" distL="0" distR="0" wp14:anchorId="70CB385E" wp14:editId="57BE2328">
                  <wp:extent cx="374552" cy="411480"/>
                  <wp:effectExtent l="0" t="0" r="698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8450" cy="415762"/>
                          </a:xfrm>
                          <a:prstGeom prst="rect">
                            <a:avLst/>
                          </a:prstGeom>
                          <a:noFill/>
                        </pic:spPr>
                      </pic:pic>
                    </a:graphicData>
                  </a:graphic>
                </wp:inline>
              </w:drawing>
            </w:r>
          </w:p>
          <w:p w14:paraId="6E371D86" w14:textId="596245A3" w:rsidR="00BA1063" w:rsidRPr="00762AF9" w:rsidRDefault="00647A66" w:rsidP="003C5F85">
            <w:pPr>
              <w:rPr>
                <w:rFonts w:cstheme="minorHAnsi"/>
                <w:u w:val="single"/>
              </w:rPr>
            </w:pPr>
            <w:r>
              <w:rPr>
                <w:rFonts w:cstheme="minorHAnsi"/>
                <w:noProof/>
                <w:u w:val="single"/>
              </w:rPr>
              <w:drawing>
                <wp:inline distT="0" distB="0" distL="0" distR="0" wp14:anchorId="547CF5CF" wp14:editId="1DD38C68">
                  <wp:extent cx="548640" cy="548640"/>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inline>
              </w:drawing>
            </w:r>
            <w:r>
              <w:rPr>
                <w:noProof/>
              </w:rPr>
              <mc:AlternateContent>
                <mc:Choice Requires="wps">
                  <w:drawing>
                    <wp:inline distT="0" distB="0" distL="0" distR="0" wp14:anchorId="0D33E46F" wp14:editId="1ACF2DB3">
                      <wp:extent cx="304800" cy="304800"/>
                      <wp:effectExtent l="0" t="0" r="0" b="0"/>
                      <wp:docPr id="14" name="AutoShape 1" descr="Image result for spider sandwiches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0CA980" id="AutoShape 1" o:spid="_x0000_s1026" alt="Image result for spider sandwiches boo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1738" w:type="dxa"/>
          </w:tcPr>
          <w:p w14:paraId="3F67A828" w14:textId="70877DD5" w:rsidR="00F27E69" w:rsidRDefault="00F27E69" w:rsidP="003C5F85">
            <w:pPr>
              <w:rPr>
                <w:rFonts w:cstheme="minorHAnsi"/>
                <w:u w:val="single"/>
              </w:rPr>
            </w:pPr>
          </w:p>
          <w:p w14:paraId="066CA0B9" w14:textId="63FBEB93" w:rsidR="00BA1063" w:rsidRDefault="00647A66" w:rsidP="003C5F85">
            <w:pPr>
              <w:rPr>
                <w:rFonts w:cstheme="minorHAnsi"/>
                <w:u w:val="single"/>
              </w:rPr>
            </w:pPr>
            <w:r w:rsidRPr="00C60D3B">
              <w:rPr>
                <w:rFonts w:cstheme="minorHAnsi"/>
                <w:u w:val="single"/>
              </w:rPr>
              <w:drawing>
                <wp:inline distT="0" distB="0" distL="0" distR="0" wp14:anchorId="528945A3" wp14:editId="774152E1">
                  <wp:extent cx="373380" cy="36365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1101" cy="371177"/>
                          </a:xfrm>
                          <a:prstGeom prst="rect">
                            <a:avLst/>
                          </a:prstGeom>
                        </pic:spPr>
                      </pic:pic>
                    </a:graphicData>
                  </a:graphic>
                </wp:inline>
              </w:drawing>
            </w:r>
          </w:p>
          <w:p w14:paraId="53747EB6" w14:textId="2E911D0A" w:rsidR="00BA1063" w:rsidRPr="00762AF9" w:rsidRDefault="00647A66" w:rsidP="003C5F85">
            <w:pPr>
              <w:rPr>
                <w:rFonts w:cstheme="minorHAnsi"/>
                <w:u w:val="single"/>
              </w:rPr>
            </w:pPr>
            <w:r w:rsidRPr="00BA1063">
              <w:rPr>
                <w:rFonts w:cstheme="minorHAnsi"/>
                <w:u w:val="single"/>
              </w:rPr>
              <w:drawing>
                <wp:inline distT="0" distB="0" distL="0" distR="0" wp14:anchorId="1013D417" wp14:editId="63BC2675">
                  <wp:extent cx="339756" cy="312419"/>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8558" cy="329708"/>
                          </a:xfrm>
                          <a:prstGeom prst="rect">
                            <a:avLst/>
                          </a:prstGeom>
                        </pic:spPr>
                      </pic:pic>
                    </a:graphicData>
                  </a:graphic>
                </wp:inline>
              </w:drawing>
            </w:r>
            <w:r w:rsidRPr="00BA1063">
              <w:rPr>
                <w:rFonts w:cstheme="minorHAnsi"/>
                <w:u w:val="single"/>
              </w:rPr>
              <w:drawing>
                <wp:inline distT="0" distB="0" distL="0" distR="0" wp14:anchorId="0B19F438" wp14:editId="7DBACB40">
                  <wp:extent cx="381000" cy="3317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6383" cy="336420"/>
                          </a:xfrm>
                          <a:prstGeom prst="rect">
                            <a:avLst/>
                          </a:prstGeom>
                        </pic:spPr>
                      </pic:pic>
                    </a:graphicData>
                  </a:graphic>
                </wp:inline>
              </w:drawing>
            </w:r>
          </w:p>
        </w:tc>
        <w:tc>
          <w:tcPr>
            <w:tcW w:w="1773" w:type="dxa"/>
          </w:tcPr>
          <w:p w14:paraId="3E1053FB" w14:textId="77777777" w:rsidR="00F27E69" w:rsidRDefault="00647A66" w:rsidP="003C5F85">
            <w:pPr>
              <w:rPr>
                <w:rFonts w:cstheme="minorHAnsi"/>
                <w:u w:val="single"/>
              </w:rPr>
            </w:pPr>
            <w:r>
              <w:rPr>
                <w:rFonts w:cstheme="minorHAnsi"/>
                <w:noProof/>
                <w:u w:val="single"/>
              </w:rPr>
              <w:drawing>
                <wp:inline distT="0" distB="0" distL="0" distR="0" wp14:anchorId="4514265F" wp14:editId="3110D2E5">
                  <wp:extent cx="747020" cy="4724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54845" cy="477389"/>
                          </a:xfrm>
                          <a:prstGeom prst="rect">
                            <a:avLst/>
                          </a:prstGeom>
                          <a:noFill/>
                        </pic:spPr>
                      </pic:pic>
                    </a:graphicData>
                  </a:graphic>
                </wp:inline>
              </w:drawing>
            </w:r>
          </w:p>
          <w:p w14:paraId="12B94180" w14:textId="77777777" w:rsidR="006C38AE" w:rsidRDefault="006C38AE" w:rsidP="003C5F85">
            <w:pPr>
              <w:rPr>
                <w:rFonts w:cstheme="minorHAnsi"/>
                <w:u w:val="single"/>
              </w:rPr>
            </w:pPr>
            <w:r w:rsidRPr="006C38AE">
              <w:rPr>
                <w:rFonts w:cstheme="minorHAnsi"/>
                <w:u w:val="single"/>
              </w:rPr>
              <w:drawing>
                <wp:inline distT="0" distB="0" distL="0" distR="0" wp14:anchorId="61DCEFA7" wp14:editId="795EE664">
                  <wp:extent cx="594360" cy="60402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3385" cy="613197"/>
                          </a:xfrm>
                          <a:prstGeom prst="rect">
                            <a:avLst/>
                          </a:prstGeom>
                        </pic:spPr>
                      </pic:pic>
                    </a:graphicData>
                  </a:graphic>
                </wp:inline>
              </w:drawing>
            </w:r>
          </w:p>
          <w:p w14:paraId="372DEEA6" w14:textId="2C194E48" w:rsidR="006C38AE" w:rsidRPr="00762AF9" w:rsidRDefault="006C38AE" w:rsidP="003C5F85">
            <w:pPr>
              <w:rPr>
                <w:rFonts w:cstheme="minorHAnsi"/>
                <w:u w:val="single"/>
              </w:rPr>
            </w:pPr>
          </w:p>
        </w:tc>
        <w:tc>
          <w:tcPr>
            <w:tcW w:w="1773" w:type="dxa"/>
          </w:tcPr>
          <w:p w14:paraId="59E06928" w14:textId="77777777" w:rsidR="00F27E69" w:rsidRDefault="006C38AE" w:rsidP="003C5F85">
            <w:pPr>
              <w:rPr>
                <w:rFonts w:cstheme="minorHAnsi"/>
                <w:u w:val="single"/>
              </w:rPr>
            </w:pPr>
            <w:r w:rsidRPr="006C38AE">
              <w:rPr>
                <w:rFonts w:cstheme="minorHAnsi"/>
                <w:u w:val="single"/>
              </w:rPr>
              <w:drawing>
                <wp:inline distT="0" distB="0" distL="0" distR="0" wp14:anchorId="063F32FC" wp14:editId="196E9643">
                  <wp:extent cx="546100" cy="563880"/>
                  <wp:effectExtent l="0" t="0" r="635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9992" cy="578224"/>
                          </a:xfrm>
                          <a:prstGeom prst="rect">
                            <a:avLst/>
                          </a:prstGeom>
                        </pic:spPr>
                      </pic:pic>
                    </a:graphicData>
                  </a:graphic>
                </wp:inline>
              </w:drawing>
            </w:r>
          </w:p>
          <w:p w14:paraId="53928D7C" w14:textId="77777777" w:rsidR="006C38AE" w:rsidRDefault="006C38AE" w:rsidP="003C5F85">
            <w:pPr>
              <w:rPr>
                <w:rFonts w:cstheme="minorHAnsi"/>
                <w:u w:val="single"/>
              </w:rPr>
            </w:pPr>
          </w:p>
          <w:p w14:paraId="74087558" w14:textId="77777777" w:rsidR="006C38AE" w:rsidRDefault="006C38AE" w:rsidP="003C5F85">
            <w:pPr>
              <w:rPr>
                <w:rFonts w:cstheme="minorHAnsi"/>
                <w:u w:val="single"/>
              </w:rPr>
            </w:pPr>
            <w:r w:rsidRPr="006C38AE">
              <w:rPr>
                <w:rFonts w:cstheme="minorHAnsi"/>
                <w:u w:val="single"/>
              </w:rPr>
              <w:drawing>
                <wp:inline distT="0" distB="0" distL="0" distR="0" wp14:anchorId="0B3D3B98" wp14:editId="7077D955">
                  <wp:extent cx="488950" cy="4191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1816" cy="421557"/>
                          </a:xfrm>
                          <a:prstGeom prst="rect">
                            <a:avLst/>
                          </a:prstGeom>
                        </pic:spPr>
                      </pic:pic>
                    </a:graphicData>
                  </a:graphic>
                </wp:inline>
              </w:drawing>
            </w:r>
          </w:p>
          <w:p w14:paraId="78A7EEBA" w14:textId="77777777" w:rsidR="006C38AE" w:rsidRDefault="006C38AE" w:rsidP="003C5F85">
            <w:pPr>
              <w:rPr>
                <w:rFonts w:cstheme="minorHAnsi"/>
                <w:u w:val="single"/>
              </w:rPr>
            </w:pPr>
          </w:p>
          <w:p w14:paraId="78292AAC" w14:textId="4BB34B5A" w:rsidR="006C38AE" w:rsidRPr="00CD4568" w:rsidRDefault="00BF7F4F" w:rsidP="003C5F85">
            <w:pPr>
              <w:rPr>
                <w:rFonts w:cstheme="minorHAnsi"/>
                <w:u w:val="single"/>
              </w:rPr>
            </w:pPr>
            <w:r w:rsidRPr="00BF7F4F">
              <w:rPr>
                <w:rFonts w:cstheme="minorHAnsi"/>
                <w:u w:val="single"/>
              </w:rPr>
              <w:drawing>
                <wp:inline distT="0" distB="0" distL="0" distR="0" wp14:anchorId="385E8773" wp14:editId="46F194F7">
                  <wp:extent cx="615950" cy="472162"/>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5089" cy="479167"/>
                          </a:xfrm>
                          <a:prstGeom prst="rect">
                            <a:avLst/>
                          </a:prstGeom>
                        </pic:spPr>
                      </pic:pic>
                    </a:graphicData>
                  </a:graphic>
                </wp:inline>
              </w:drawing>
            </w:r>
          </w:p>
        </w:tc>
      </w:tr>
      <w:tr w:rsidR="008307A1" w:rsidRPr="00CD4568" w14:paraId="562A1DD3" w14:textId="77777777" w:rsidTr="00F27E69">
        <w:trPr>
          <w:trHeight w:val="561"/>
        </w:trPr>
        <w:tc>
          <w:tcPr>
            <w:tcW w:w="1774" w:type="dxa"/>
          </w:tcPr>
          <w:p w14:paraId="493D78FB" w14:textId="77777777" w:rsidR="00FE5B59" w:rsidRPr="00762AF9" w:rsidRDefault="00FE5B59" w:rsidP="003C5F85">
            <w:pPr>
              <w:rPr>
                <w:rFonts w:cstheme="minorHAnsi"/>
              </w:rPr>
            </w:pPr>
          </w:p>
        </w:tc>
        <w:tc>
          <w:tcPr>
            <w:tcW w:w="1611" w:type="dxa"/>
          </w:tcPr>
          <w:p w14:paraId="56571564" w14:textId="77777777" w:rsidR="00FE5B59" w:rsidRDefault="00FE5B59" w:rsidP="003C5F85">
            <w:pPr>
              <w:rPr>
                <w:rFonts w:cstheme="minorHAnsi"/>
                <w:u w:val="single"/>
              </w:rPr>
            </w:pPr>
          </w:p>
        </w:tc>
        <w:tc>
          <w:tcPr>
            <w:tcW w:w="1766" w:type="dxa"/>
          </w:tcPr>
          <w:p w14:paraId="65DC7FDB" w14:textId="77777777" w:rsidR="00FE5B59" w:rsidRDefault="00FE5B59" w:rsidP="003C5F85">
            <w:pPr>
              <w:rPr>
                <w:rFonts w:cstheme="minorHAnsi"/>
                <w:u w:val="single"/>
              </w:rPr>
            </w:pPr>
            <w:r>
              <w:rPr>
                <w:rFonts w:cstheme="minorHAnsi"/>
                <w:u w:val="single"/>
              </w:rPr>
              <w:t>R</w:t>
            </w:r>
          </w:p>
          <w:p w14:paraId="5721EF4A" w14:textId="77777777" w:rsidR="00C81C4E" w:rsidRDefault="00DE2534" w:rsidP="00187C49">
            <w:r>
              <w:pict w14:anchorId="097E53D3">
                <v:shape id="_x0000_i1030" type="#_x0000_t75" style="width:39.6pt;height:48pt">
                  <v:imagedata r:id="rId28" o:title=""/>
                </v:shape>
              </w:pict>
            </w:r>
            <w:r w:rsidR="00C81C4E">
              <w:t xml:space="preserve"> </w:t>
            </w:r>
          </w:p>
          <w:p w14:paraId="4BE5D7F4" w14:textId="77777777" w:rsidR="00187C49" w:rsidRDefault="00C81C4E" w:rsidP="00187C49">
            <w:r>
              <w:object w:dxaOrig="1875" w:dyaOrig="1875" w14:anchorId="4E627216">
                <v:shape id="_x0000_i1031" type="#_x0000_t75" style="width:34.8pt;height:34.8pt" o:ole="">
                  <v:imagedata r:id="rId29" o:title=""/>
                </v:shape>
                <o:OLEObject Type="Embed" ProgID="PBrush" ShapeID="_x0000_i1031" DrawAspect="Content" ObjectID="_1824470745" r:id="rId30"/>
              </w:object>
            </w:r>
          </w:p>
          <w:p w14:paraId="4B9A7EF6" w14:textId="77777777" w:rsidR="00C81C4E" w:rsidRDefault="00C81C4E" w:rsidP="00187C49">
            <w:pPr>
              <w:rPr>
                <w:rFonts w:cstheme="minorHAnsi"/>
                <w:u w:val="single"/>
              </w:rPr>
            </w:pPr>
            <w:r>
              <w:object w:dxaOrig="2265" w:dyaOrig="2445" w14:anchorId="31BF84D1">
                <v:shape id="_x0000_i1032" type="#_x0000_t75" style="width:43.2pt;height:47.4pt" o:ole="">
                  <v:imagedata r:id="rId31" o:title=""/>
                </v:shape>
                <o:OLEObject Type="Embed" ProgID="PBrush" ShapeID="_x0000_i1032" DrawAspect="Content" ObjectID="_1824470746" r:id="rId32"/>
              </w:object>
            </w:r>
          </w:p>
        </w:tc>
        <w:tc>
          <w:tcPr>
            <w:tcW w:w="1766" w:type="dxa"/>
          </w:tcPr>
          <w:p w14:paraId="01057C9C" w14:textId="77777777" w:rsidR="00FE5B59" w:rsidRDefault="00436F8F" w:rsidP="003C5F85">
            <w:r>
              <w:object w:dxaOrig="1710" w:dyaOrig="1785" w14:anchorId="1B572310">
                <v:shape id="_x0000_i1033" type="#_x0000_t75" style="width:39pt;height:40.8pt" o:ole="">
                  <v:imagedata r:id="rId33" o:title=""/>
                </v:shape>
                <o:OLEObject Type="Embed" ProgID="PBrush" ShapeID="_x0000_i1033" DrawAspect="Content" ObjectID="_1824470747" r:id="rId34"/>
              </w:object>
            </w:r>
          </w:p>
          <w:p w14:paraId="4A8A2CF6" w14:textId="77777777" w:rsidR="00436F8F" w:rsidRDefault="00436F8F" w:rsidP="003C5F85">
            <w:r>
              <w:object w:dxaOrig="1770" w:dyaOrig="1770" w14:anchorId="78E8EE2E">
                <v:shape id="_x0000_i1034" type="#_x0000_t75" style="width:37.8pt;height:37.8pt" o:ole="">
                  <v:imagedata r:id="rId35" o:title=""/>
                </v:shape>
                <o:OLEObject Type="Embed" ProgID="PBrush" ShapeID="_x0000_i1034" DrawAspect="Content" ObjectID="_1824470748" r:id="rId36"/>
              </w:object>
            </w:r>
          </w:p>
          <w:p w14:paraId="31EBAD5D" w14:textId="350FC150" w:rsidR="00436F8F" w:rsidRPr="00762AF9" w:rsidRDefault="00436F8F" w:rsidP="003C5F85">
            <w:pPr>
              <w:rPr>
                <w:rFonts w:cstheme="minorHAnsi"/>
                <w:u w:val="single"/>
              </w:rPr>
            </w:pPr>
            <w:r>
              <w:object w:dxaOrig="1845" w:dyaOrig="1980" w14:anchorId="1B0664F5">
                <v:shape id="_x0000_i1035" type="#_x0000_t75" style="width:39.6pt;height:42.6pt" o:ole="">
                  <v:imagedata r:id="rId15" o:title=""/>
                </v:shape>
                <o:OLEObject Type="Embed" ProgID="PBrush" ShapeID="_x0000_i1035" DrawAspect="Content" ObjectID="_1824470749" r:id="rId37"/>
              </w:object>
            </w:r>
          </w:p>
        </w:tc>
        <w:tc>
          <w:tcPr>
            <w:tcW w:w="1747" w:type="dxa"/>
          </w:tcPr>
          <w:p w14:paraId="08FCCFD9" w14:textId="196829A2" w:rsidR="00FE5B59" w:rsidRDefault="00FE5B59" w:rsidP="003C5F85">
            <w:pPr>
              <w:rPr>
                <w:rFonts w:cstheme="minorHAnsi"/>
                <w:u w:val="single"/>
              </w:rPr>
            </w:pPr>
          </w:p>
          <w:p w14:paraId="52DA41E2" w14:textId="5055457E" w:rsidR="00C60D3B" w:rsidRDefault="00647A66" w:rsidP="003C5F85">
            <w:pPr>
              <w:rPr>
                <w:rFonts w:cstheme="minorHAnsi"/>
                <w:u w:val="single"/>
              </w:rPr>
            </w:pPr>
            <w:r w:rsidRPr="00647A66">
              <w:rPr>
                <w:rFonts w:cstheme="minorHAnsi"/>
                <w:u w:val="single"/>
              </w:rPr>
              <w:drawing>
                <wp:inline distT="0" distB="0" distL="0" distR="0" wp14:anchorId="7257DA79" wp14:editId="71246F6D">
                  <wp:extent cx="533337" cy="48006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4125" cy="489770"/>
                          </a:xfrm>
                          <a:prstGeom prst="rect">
                            <a:avLst/>
                          </a:prstGeom>
                        </pic:spPr>
                      </pic:pic>
                    </a:graphicData>
                  </a:graphic>
                </wp:inline>
              </w:drawing>
            </w:r>
          </w:p>
          <w:p w14:paraId="217C8738" w14:textId="52E2C12A" w:rsidR="00C60D3B" w:rsidRDefault="00C60D3B" w:rsidP="003C5F85">
            <w:pPr>
              <w:rPr>
                <w:rFonts w:cstheme="minorHAnsi"/>
                <w:u w:val="single"/>
              </w:rPr>
            </w:pPr>
          </w:p>
          <w:p w14:paraId="442CE3F7" w14:textId="7A1D33A1" w:rsidR="00BA1063" w:rsidRDefault="006C38AE" w:rsidP="003C5F85">
            <w:pPr>
              <w:rPr>
                <w:rFonts w:cstheme="minorHAnsi"/>
                <w:u w:val="single"/>
              </w:rPr>
            </w:pPr>
            <w:r w:rsidRPr="006C38AE">
              <w:rPr>
                <w:rFonts w:cstheme="minorHAnsi"/>
                <w:u w:val="single"/>
              </w:rPr>
              <w:drawing>
                <wp:inline distT="0" distB="0" distL="0" distR="0" wp14:anchorId="4D52A2F8" wp14:editId="24E2747D">
                  <wp:extent cx="548640" cy="55809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7236" cy="566843"/>
                          </a:xfrm>
                          <a:prstGeom prst="rect">
                            <a:avLst/>
                          </a:prstGeom>
                        </pic:spPr>
                      </pic:pic>
                    </a:graphicData>
                  </a:graphic>
                </wp:inline>
              </w:drawing>
            </w:r>
          </w:p>
          <w:p w14:paraId="39669F7A" w14:textId="314B8ED1" w:rsidR="00C60D3B" w:rsidRPr="00762AF9" w:rsidRDefault="006C38AE" w:rsidP="003C5F85">
            <w:pPr>
              <w:rPr>
                <w:rFonts w:cstheme="minorHAnsi"/>
                <w:u w:val="single"/>
              </w:rPr>
            </w:pPr>
            <w:r>
              <w:rPr>
                <w:rFonts w:cstheme="minorHAnsi"/>
                <w:noProof/>
                <w:u w:val="single"/>
              </w:rPr>
              <w:lastRenderedPageBreak/>
              <w:drawing>
                <wp:inline distT="0" distB="0" distL="0" distR="0" wp14:anchorId="5427C010" wp14:editId="5D7E5E63">
                  <wp:extent cx="532765" cy="537744"/>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3652" cy="548733"/>
                          </a:xfrm>
                          <a:prstGeom prst="rect">
                            <a:avLst/>
                          </a:prstGeom>
                          <a:noFill/>
                        </pic:spPr>
                      </pic:pic>
                    </a:graphicData>
                  </a:graphic>
                </wp:inline>
              </w:drawing>
            </w:r>
          </w:p>
        </w:tc>
        <w:tc>
          <w:tcPr>
            <w:tcW w:w="1738" w:type="dxa"/>
          </w:tcPr>
          <w:p w14:paraId="4F88C6FD" w14:textId="3044D9C1" w:rsidR="00FE5B59" w:rsidRDefault="00FE5B59" w:rsidP="003C5F85">
            <w:pPr>
              <w:rPr>
                <w:rFonts w:cstheme="minorHAnsi"/>
                <w:u w:val="single"/>
              </w:rPr>
            </w:pPr>
          </w:p>
          <w:p w14:paraId="2C4062DF" w14:textId="00013B7D" w:rsidR="00BA1063" w:rsidRDefault="00647A66" w:rsidP="003C5F85">
            <w:pPr>
              <w:rPr>
                <w:rFonts w:cstheme="minorHAnsi"/>
                <w:u w:val="single"/>
              </w:rPr>
            </w:pPr>
            <w:r w:rsidRPr="00C60D3B">
              <w:rPr>
                <w:rFonts w:cstheme="minorHAnsi"/>
                <w:u w:val="single"/>
              </w:rPr>
              <w:drawing>
                <wp:inline distT="0" distB="0" distL="0" distR="0" wp14:anchorId="4A53E42E" wp14:editId="0F659447">
                  <wp:extent cx="411480" cy="4114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1538" cy="411538"/>
                          </a:xfrm>
                          <a:prstGeom prst="rect">
                            <a:avLst/>
                          </a:prstGeom>
                        </pic:spPr>
                      </pic:pic>
                    </a:graphicData>
                  </a:graphic>
                </wp:inline>
              </w:drawing>
            </w:r>
          </w:p>
          <w:p w14:paraId="3B91297F" w14:textId="60AD81FA" w:rsidR="00BA1063" w:rsidRDefault="00647A66" w:rsidP="003C5F85">
            <w:pPr>
              <w:rPr>
                <w:rFonts w:cstheme="minorHAnsi"/>
                <w:u w:val="single"/>
              </w:rPr>
            </w:pPr>
            <w:r w:rsidRPr="00C60D3B">
              <w:rPr>
                <w:rFonts w:cstheme="minorHAnsi"/>
                <w:u w:val="single"/>
              </w:rPr>
              <w:drawing>
                <wp:inline distT="0" distB="0" distL="0" distR="0" wp14:anchorId="7B603C7E" wp14:editId="35FDA476">
                  <wp:extent cx="426720" cy="349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5660" cy="356567"/>
                          </a:xfrm>
                          <a:prstGeom prst="rect">
                            <a:avLst/>
                          </a:prstGeom>
                        </pic:spPr>
                      </pic:pic>
                    </a:graphicData>
                  </a:graphic>
                </wp:inline>
              </w:drawing>
            </w:r>
          </w:p>
          <w:p w14:paraId="3100EB3B" w14:textId="3FE7AA6D" w:rsidR="00BA1063" w:rsidRPr="00762AF9" w:rsidRDefault="00647A66" w:rsidP="003C5F85">
            <w:pPr>
              <w:rPr>
                <w:rFonts w:cstheme="minorHAnsi"/>
                <w:u w:val="single"/>
              </w:rPr>
            </w:pPr>
            <w:r w:rsidRPr="00BA1063">
              <w:rPr>
                <w:rFonts w:cstheme="minorHAnsi"/>
                <w:u w:val="single"/>
              </w:rPr>
              <w:drawing>
                <wp:inline distT="0" distB="0" distL="0" distR="0" wp14:anchorId="3581F69C" wp14:editId="55DE7E6F">
                  <wp:extent cx="523790" cy="388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9415" cy="400213"/>
                          </a:xfrm>
                          <a:prstGeom prst="rect">
                            <a:avLst/>
                          </a:prstGeom>
                        </pic:spPr>
                      </pic:pic>
                    </a:graphicData>
                  </a:graphic>
                </wp:inline>
              </w:drawing>
            </w:r>
          </w:p>
        </w:tc>
        <w:tc>
          <w:tcPr>
            <w:tcW w:w="1773" w:type="dxa"/>
          </w:tcPr>
          <w:p w14:paraId="0B4CFD18" w14:textId="184706D0" w:rsidR="00FE5B59" w:rsidRPr="00762AF9" w:rsidRDefault="00647A66" w:rsidP="003C5F85">
            <w:pPr>
              <w:rPr>
                <w:rFonts w:cstheme="minorHAnsi"/>
                <w:u w:val="single"/>
              </w:rPr>
            </w:pPr>
            <w:r>
              <w:rPr>
                <w:rFonts w:cstheme="minorHAnsi"/>
                <w:noProof/>
                <w:u w:val="single"/>
              </w:rPr>
              <w:drawing>
                <wp:inline distT="0" distB="0" distL="0" distR="0" wp14:anchorId="545A3E7A" wp14:editId="251BA52A">
                  <wp:extent cx="476739" cy="45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5486" cy="465588"/>
                          </a:xfrm>
                          <a:prstGeom prst="rect">
                            <a:avLst/>
                          </a:prstGeom>
                          <a:noFill/>
                        </pic:spPr>
                      </pic:pic>
                    </a:graphicData>
                  </a:graphic>
                </wp:inline>
              </w:drawing>
            </w:r>
            <w:r>
              <w:rPr>
                <w:rFonts w:cstheme="minorHAnsi"/>
                <w:noProof/>
                <w:u w:val="single"/>
              </w:rPr>
              <w:drawing>
                <wp:inline distT="0" distB="0" distL="0" distR="0" wp14:anchorId="77DD07F1" wp14:editId="75869319">
                  <wp:extent cx="747020" cy="4724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54845" cy="477389"/>
                          </a:xfrm>
                          <a:prstGeom prst="rect">
                            <a:avLst/>
                          </a:prstGeom>
                          <a:noFill/>
                        </pic:spPr>
                      </pic:pic>
                    </a:graphicData>
                  </a:graphic>
                </wp:inline>
              </w:drawing>
            </w:r>
            <w:r>
              <w:rPr>
                <w:rFonts w:cstheme="minorHAnsi"/>
                <w:noProof/>
                <w:u w:val="single"/>
              </w:rPr>
              <w:drawing>
                <wp:inline distT="0" distB="0" distL="0" distR="0" wp14:anchorId="2ED1F51E" wp14:editId="47B53CAA">
                  <wp:extent cx="784860" cy="495033"/>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96035" cy="502081"/>
                          </a:xfrm>
                          <a:prstGeom prst="rect">
                            <a:avLst/>
                          </a:prstGeom>
                          <a:noFill/>
                        </pic:spPr>
                      </pic:pic>
                    </a:graphicData>
                  </a:graphic>
                </wp:inline>
              </w:drawing>
            </w:r>
          </w:p>
        </w:tc>
        <w:tc>
          <w:tcPr>
            <w:tcW w:w="1773" w:type="dxa"/>
          </w:tcPr>
          <w:p w14:paraId="1C0CF212" w14:textId="77777777" w:rsidR="00FE5B59" w:rsidRDefault="00BF7F4F" w:rsidP="003C5F85">
            <w:pPr>
              <w:rPr>
                <w:rFonts w:cstheme="minorHAnsi"/>
                <w:u w:val="single"/>
              </w:rPr>
            </w:pPr>
            <w:r w:rsidRPr="00BF7F4F">
              <w:rPr>
                <w:rFonts w:cstheme="minorHAnsi"/>
                <w:u w:val="single"/>
              </w:rPr>
              <w:drawing>
                <wp:inline distT="0" distB="0" distL="0" distR="0" wp14:anchorId="19BE8EFE" wp14:editId="7DC00B2E">
                  <wp:extent cx="349250" cy="476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56313" cy="485882"/>
                          </a:xfrm>
                          <a:prstGeom prst="rect">
                            <a:avLst/>
                          </a:prstGeom>
                        </pic:spPr>
                      </pic:pic>
                    </a:graphicData>
                  </a:graphic>
                </wp:inline>
              </w:drawing>
            </w:r>
          </w:p>
          <w:p w14:paraId="15B5BE7E" w14:textId="77777777" w:rsidR="00BF7F4F" w:rsidRDefault="00BF7F4F" w:rsidP="003C5F85">
            <w:pPr>
              <w:rPr>
                <w:rFonts w:cstheme="minorHAnsi"/>
                <w:u w:val="single"/>
              </w:rPr>
            </w:pPr>
            <w:r w:rsidRPr="00BF7F4F">
              <w:rPr>
                <w:rFonts w:cstheme="minorHAnsi"/>
                <w:u w:val="single"/>
              </w:rPr>
              <w:drawing>
                <wp:inline distT="0" distB="0" distL="0" distR="0" wp14:anchorId="34C612EC" wp14:editId="3DC90374">
                  <wp:extent cx="431800" cy="407061"/>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39329" cy="414158"/>
                          </a:xfrm>
                          <a:prstGeom prst="rect">
                            <a:avLst/>
                          </a:prstGeom>
                        </pic:spPr>
                      </pic:pic>
                    </a:graphicData>
                  </a:graphic>
                </wp:inline>
              </w:drawing>
            </w:r>
          </w:p>
          <w:p w14:paraId="23964036" w14:textId="3EE67E0F" w:rsidR="00BF7F4F" w:rsidRPr="00CD4568" w:rsidRDefault="00BF7F4F" w:rsidP="003C5F85">
            <w:pPr>
              <w:rPr>
                <w:rFonts w:cstheme="minorHAnsi"/>
                <w:u w:val="single"/>
              </w:rPr>
            </w:pPr>
            <w:r w:rsidRPr="00BF7F4F">
              <w:rPr>
                <w:rFonts w:cstheme="minorHAnsi"/>
                <w:u w:val="single"/>
              </w:rPr>
              <w:drawing>
                <wp:inline distT="0" distB="0" distL="0" distR="0" wp14:anchorId="2B7EDACB" wp14:editId="4514253F">
                  <wp:extent cx="469900" cy="433927"/>
                  <wp:effectExtent l="0" t="0" r="635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81920" cy="445027"/>
                          </a:xfrm>
                          <a:prstGeom prst="rect">
                            <a:avLst/>
                          </a:prstGeom>
                        </pic:spPr>
                      </pic:pic>
                    </a:graphicData>
                  </a:graphic>
                </wp:inline>
              </w:drawing>
            </w:r>
          </w:p>
        </w:tc>
      </w:tr>
      <w:tr w:rsidR="00BF7F4F" w:rsidRPr="00CD4568" w14:paraId="58A0F093" w14:textId="77777777" w:rsidTr="003C5F85">
        <w:trPr>
          <w:trHeight w:val="561"/>
        </w:trPr>
        <w:tc>
          <w:tcPr>
            <w:tcW w:w="1774" w:type="dxa"/>
          </w:tcPr>
          <w:p w14:paraId="28C70910" w14:textId="77777777" w:rsidR="00EB2A51" w:rsidRDefault="00EB2A51" w:rsidP="003C5F85">
            <w:pPr>
              <w:rPr>
                <w:rFonts w:cstheme="minorHAnsi"/>
              </w:rPr>
            </w:pPr>
            <w:r>
              <w:rPr>
                <w:rFonts w:cstheme="minorHAnsi"/>
              </w:rPr>
              <w:t xml:space="preserve">Literacy </w:t>
            </w:r>
          </w:p>
          <w:p w14:paraId="76B36361" w14:textId="77777777" w:rsidR="008E7811" w:rsidRDefault="008E7811" w:rsidP="003C5F85">
            <w:pPr>
              <w:rPr>
                <w:rFonts w:cstheme="minorHAnsi"/>
              </w:rPr>
            </w:pPr>
            <w:r>
              <w:rPr>
                <w:rFonts w:cstheme="minorHAnsi"/>
              </w:rPr>
              <w:t xml:space="preserve">Little Wandle </w:t>
            </w:r>
          </w:p>
          <w:p w14:paraId="5AF885C2" w14:textId="77777777" w:rsidR="008E7811" w:rsidRDefault="008E7811" w:rsidP="003C5F85">
            <w:pPr>
              <w:rPr>
                <w:rFonts w:cstheme="minorHAnsi"/>
              </w:rPr>
            </w:pPr>
            <w:r>
              <w:rPr>
                <w:rFonts w:cstheme="minorHAnsi"/>
              </w:rPr>
              <w:t>SSP</w:t>
            </w:r>
          </w:p>
        </w:tc>
        <w:tc>
          <w:tcPr>
            <w:tcW w:w="12174" w:type="dxa"/>
            <w:gridSpan w:val="7"/>
          </w:tcPr>
          <w:p w14:paraId="0B3057B2" w14:textId="77777777" w:rsidR="00EB2A51" w:rsidRPr="00CD4568" w:rsidRDefault="00505836" w:rsidP="003C5F85">
            <w:pPr>
              <w:rPr>
                <w:rFonts w:cstheme="minorHAnsi"/>
                <w:u w:val="single"/>
              </w:rPr>
            </w:pPr>
            <w:r>
              <w:t xml:space="preserve">Literacy learning in the early years is focused on fostering a love of stories, books, and writing. Children will engage in daily </w:t>
            </w:r>
            <w:r w:rsidR="006970C9">
              <w:t>story sharing</w:t>
            </w:r>
            <w:r>
              <w:t>, nursery rhymes, and songs to build early comprehension skills and awareness of rhythm and rhyme. They will begin to link sounds and letters through phonics and develop the ability to recognise familiar words. Mark-making activities—whether drawing, painting, or writing their names—support early writing development. By the end of the early years, children will be encouraged to write simple sentences and use their knowledge of sounds to spell words, while also being able to understand and talk about what they have read.</w:t>
            </w:r>
          </w:p>
        </w:tc>
      </w:tr>
      <w:tr w:rsidR="008307A1" w:rsidRPr="00CD4568" w14:paraId="4DC64A1B" w14:textId="77777777" w:rsidTr="00F27E69">
        <w:trPr>
          <w:trHeight w:val="561"/>
        </w:trPr>
        <w:tc>
          <w:tcPr>
            <w:tcW w:w="1774" w:type="dxa"/>
          </w:tcPr>
          <w:p w14:paraId="313A17FC" w14:textId="77777777" w:rsidR="00F27E69" w:rsidRPr="00762AF9" w:rsidRDefault="00F27E69" w:rsidP="003C5F85">
            <w:pPr>
              <w:rPr>
                <w:rFonts w:cstheme="minorHAnsi"/>
              </w:rPr>
            </w:pPr>
          </w:p>
        </w:tc>
        <w:tc>
          <w:tcPr>
            <w:tcW w:w="1611" w:type="dxa"/>
          </w:tcPr>
          <w:p w14:paraId="1CB6FD8F" w14:textId="77777777" w:rsidR="00F27E69" w:rsidRPr="00967354" w:rsidRDefault="00FE5B59" w:rsidP="003C5F85">
            <w:pPr>
              <w:rPr>
                <w:rFonts w:cstheme="minorHAnsi"/>
                <w:b/>
                <w:u w:val="single"/>
              </w:rPr>
            </w:pPr>
            <w:r w:rsidRPr="00967354">
              <w:rPr>
                <w:rFonts w:cstheme="minorHAnsi"/>
                <w:b/>
                <w:u w:val="single"/>
              </w:rPr>
              <w:t xml:space="preserve">English </w:t>
            </w:r>
          </w:p>
        </w:tc>
        <w:tc>
          <w:tcPr>
            <w:tcW w:w="1766" w:type="dxa"/>
          </w:tcPr>
          <w:p w14:paraId="332A16B7" w14:textId="77777777" w:rsidR="008E7811" w:rsidRDefault="00FE5B59" w:rsidP="003C5F85">
            <w:pPr>
              <w:rPr>
                <w:rFonts w:cstheme="minorHAnsi"/>
              </w:rPr>
            </w:pPr>
            <w:r>
              <w:rPr>
                <w:rFonts w:cstheme="minorHAnsi"/>
                <w:u w:val="single"/>
              </w:rPr>
              <w:t>N</w:t>
            </w:r>
            <w:r w:rsidR="00BA416A">
              <w:rPr>
                <w:rFonts w:cstheme="minorHAnsi"/>
                <w:u w:val="single"/>
              </w:rPr>
              <w:t xml:space="preserve">- </w:t>
            </w:r>
            <w:r w:rsidR="008E7811" w:rsidRPr="00E258C0">
              <w:rPr>
                <w:rFonts w:cstheme="minorHAnsi"/>
              </w:rPr>
              <w:t xml:space="preserve">Rhyme Time </w:t>
            </w:r>
          </w:p>
          <w:p w14:paraId="70B6340F" w14:textId="77777777" w:rsidR="00BA416A" w:rsidRPr="00BA416A" w:rsidRDefault="00BA416A" w:rsidP="003C5F85">
            <w:pPr>
              <w:rPr>
                <w:rFonts w:cstheme="minorHAnsi"/>
                <w:u w:val="single"/>
              </w:rPr>
            </w:pPr>
          </w:p>
        </w:tc>
        <w:tc>
          <w:tcPr>
            <w:tcW w:w="1766" w:type="dxa"/>
          </w:tcPr>
          <w:p w14:paraId="18F80B87" w14:textId="77777777" w:rsidR="00F27E69" w:rsidRPr="00762AF9" w:rsidRDefault="00BA416A" w:rsidP="003C5F85">
            <w:pPr>
              <w:rPr>
                <w:rFonts w:cstheme="minorHAnsi"/>
                <w:u w:val="single"/>
              </w:rPr>
            </w:pPr>
            <w:r>
              <w:rPr>
                <w:rFonts w:cstheme="minorHAnsi"/>
              </w:rPr>
              <w:t xml:space="preserve">Rhyme Time </w:t>
            </w:r>
          </w:p>
        </w:tc>
        <w:tc>
          <w:tcPr>
            <w:tcW w:w="1747" w:type="dxa"/>
          </w:tcPr>
          <w:p w14:paraId="7EDEF90E" w14:textId="77777777" w:rsidR="00F27E69" w:rsidRPr="00762AF9" w:rsidRDefault="00E258C0" w:rsidP="003C5F85">
            <w:pPr>
              <w:rPr>
                <w:rFonts w:cstheme="minorHAnsi"/>
                <w:u w:val="single"/>
              </w:rPr>
            </w:pPr>
            <w:r>
              <w:rPr>
                <w:rFonts w:cstheme="minorHAnsi"/>
              </w:rPr>
              <w:t>Foundations for a Love of R</w:t>
            </w:r>
            <w:r w:rsidRPr="00E258C0">
              <w:rPr>
                <w:rFonts w:cstheme="minorHAnsi"/>
              </w:rPr>
              <w:t>eading</w:t>
            </w:r>
            <w:r>
              <w:rPr>
                <w:rFonts w:cstheme="minorHAnsi"/>
                <w:u w:val="single"/>
              </w:rPr>
              <w:t>.</w:t>
            </w:r>
          </w:p>
        </w:tc>
        <w:tc>
          <w:tcPr>
            <w:tcW w:w="1738" w:type="dxa"/>
          </w:tcPr>
          <w:p w14:paraId="4B058512" w14:textId="77777777" w:rsidR="00F27E69" w:rsidRPr="00762AF9" w:rsidRDefault="00E258C0" w:rsidP="003C5F85">
            <w:pPr>
              <w:rPr>
                <w:rFonts w:cstheme="minorHAnsi"/>
                <w:u w:val="single"/>
              </w:rPr>
            </w:pPr>
            <w:r>
              <w:rPr>
                <w:rFonts w:cstheme="minorHAnsi"/>
              </w:rPr>
              <w:t>Foundations for a Love of R</w:t>
            </w:r>
            <w:r w:rsidRPr="00E258C0">
              <w:rPr>
                <w:rFonts w:cstheme="minorHAnsi"/>
              </w:rPr>
              <w:t>eading</w:t>
            </w:r>
            <w:r>
              <w:rPr>
                <w:rFonts w:cstheme="minorHAnsi"/>
                <w:u w:val="single"/>
              </w:rPr>
              <w:t>.</w:t>
            </w:r>
          </w:p>
        </w:tc>
        <w:tc>
          <w:tcPr>
            <w:tcW w:w="1773" w:type="dxa"/>
          </w:tcPr>
          <w:p w14:paraId="2DCEEE77" w14:textId="77777777" w:rsidR="00F27E69" w:rsidRPr="00762AF9" w:rsidRDefault="00E258C0" w:rsidP="003C5F85">
            <w:pPr>
              <w:rPr>
                <w:rFonts w:cstheme="minorHAnsi"/>
                <w:u w:val="single"/>
              </w:rPr>
            </w:pPr>
            <w:r>
              <w:rPr>
                <w:rFonts w:cstheme="minorHAnsi"/>
              </w:rPr>
              <w:t>Foundations for a Love of R</w:t>
            </w:r>
            <w:r w:rsidRPr="00E258C0">
              <w:rPr>
                <w:rFonts w:cstheme="minorHAnsi"/>
              </w:rPr>
              <w:t>eading</w:t>
            </w:r>
            <w:r>
              <w:rPr>
                <w:rFonts w:cstheme="minorHAnsi"/>
                <w:u w:val="single"/>
              </w:rPr>
              <w:t>.</w:t>
            </w:r>
          </w:p>
        </w:tc>
        <w:tc>
          <w:tcPr>
            <w:tcW w:w="1773" w:type="dxa"/>
          </w:tcPr>
          <w:p w14:paraId="769F066C" w14:textId="77777777" w:rsidR="00F27E69" w:rsidRPr="00CD4568" w:rsidRDefault="00E258C0" w:rsidP="003C5F85">
            <w:pPr>
              <w:rPr>
                <w:rFonts w:cstheme="minorHAnsi"/>
                <w:u w:val="single"/>
              </w:rPr>
            </w:pPr>
            <w:r>
              <w:rPr>
                <w:rFonts w:cstheme="minorHAnsi"/>
              </w:rPr>
              <w:t>Foundations for a Love of R</w:t>
            </w:r>
            <w:r w:rsidRPr="00E258C0">
              <w:rPr>
                <w:rFonts w:cstheme="minorHAnsi"/>
              </w:rPr>
              <w:t>eading</w:t>
            </w:r>
            <w:r>
              <w:rPr>
                <w:rFonts w:cstheme="minorHAnsi"/>
                <w:u w:val="single"/>
              </w:rPr>
              <w:t>.</w:t>
            </w:r>
          </w:p>
        </w:tc>
      </w:tr>
      <w:tr w:rsidR="008307A1" w:rsidRPr="00CD4568" w14:paraId="4E736F2B" w14:textId="77777777" w:rsidTr="00F27E69">
        <w:trPr>
          <w:trHeight w:val="561"/>
        </w:trPr>
        <w:tc>
          <w:tcPr>
            <w:tcW w:w="1774" w:type="dxa"/>
          </w:tcPr>
          <w:p w14:paraId="4B15C4CD" w14:textId="77777777" w:rsidR="00F27E69" w:rsidRPr="00762AF9" w:rsidRDefault="00F27E69" w:rsidP="003C5F85">
            <w:pPr>
              <w:rPr>
                <w:rFonts w:cstheme="minorHAnsi"/>
              </w:rPr>
            </w:pPr>
          </w:p>
        </w:tc>
        <w:tc>
          <w:tcPr>
            <w:tcW w:w="1611" w:type="dxa"/>
          </w:tcPr>
          <w:p w14:paraId="1D2BC1E5" w14:textId="77777777" w:rsidR="00F27E69" w:rsidRPr="00762AF9" w:rsidRDefault="00F27E69" w:rsidP="003C5F85">
            <w:pPr>
              <w:rPr>
                <w:rFonts w:cstheme="minorHAnsi"/>
                <w:u w:val="single"/>
              </w:rPr>
            </w:pPr>
          </w:p>
        </w:tc>
        <w:tc>
          <w:tcPr>
            <w:tcW w:w="1766" w:type="dxa"/>
          </w:tcPr>
          <w:p w14:paraId="32BA245E" w14:textId="77777777" w:rsidR="008E7811" w:rsidRPr="00762AF9" w:rsidRDefault="00FE5B59" w:rsidP="00E258C0">
            <w:pPr>
              <w:rPr>
                <w:rFonts w:cstheme="minorHAnsi"/>
                <w:u w:val="single"/>
              </w:rPr>
            </w:pPr>
            <w:r>
              <w:rPr>
                <w:rFonts w:cstheme="minorHAnsi"/>
                <w:u w:val="single"/>
              </w:rPr>
              <w:t>R</w:t>
            </w:r>
            <w:r w:rsidR="00E258C0">
              <w:rPr>
                <w:rFonts w:cstheme="minorHAnsi"/>
                <w:u w:val="single"/>
              </w:rPr>
              <w:t xml:space="preserve"> </w:t>
            </w:r>
            <w:r w:rsidR="00E258C0" w:rsidRPr="00E258C0">
              <w:rPr>
                <w:rFonts w:cstheme="minorHAnsi"/>
              </w:rPr>
              <w:t xml:space="preserve">– Apply </w:t>
            </w:r>
            <w:r w:rsidR="00E258C0">
              <w:rPr>
                <w:rFonts w:cstheme="minorHAnsi"/>
              </w:rPr>
              <w:t xml:space="preserve">and recognise </w:t>
            </w:r>
            <w:r w:rsidR="00E258C0" w:rsidRPr="00E258C0">
              <w:rPr>
                <w:rFonts w:cstheme="minorHAnsi"/>
              </w:rPr>
              <w:t xml:space="preserve">Phase 2 </w:t>
            </w:r>
            <w:r w:rsidR="00E258C0" w:rsidRPr="00E258C0">
              <w:rPr>
                <w:rFonts w:cstheme="minorHAnsi"/>
                <w:sz w:val="24"/>
                <w:szCs w:val="24"/>
              </w:rPr>
              <w:t>g</w:t>
            </w:r>
            <w:r w:rsidR="008E7811" w:rsidRPr="00E258C0">
              <w:rPr>
                <w:rFonts w:cstheme="minorHAnsi"/>
                <w:sz w:val="24"/>
                <w:szCs w:val="24"/>
              </w:rPr>
              <w:t>raphemes</w:t>
            </w:r>
            <w:r w:rsidR="00E258C0" w:rsidRPr="00E258C0">
              <w:rPr>
                <w:rFonts w:cstheme="minorHAnsi"/>
                <w:sz w:val="24"/>
                <w:szCs w:val="24"/>
              </w:rPr>
              <w:t xml:space="preserve"> in </w:t>
            </w:r>
            <w:r w:rsidR="00E258C0">
              <w:rPr>
                <w:rFonts w:cstheme="minorHAnsi"/>
                <w:sz w:val="24"/>
                <w:szCs w:val="24"/>
              </w:rPr>
              <w:t xml:space="preserve">reading and </w:t>
            </w:r>
            <w:r w:rsidR="00E258C0" w:rsidRPr="00E258C0">
              <w:rPr>
                <w:rFonts w:cstheme="minorHAnsi"/>
                <w:sz w:val="24"/>
                <w:szCs w:val="24"/>
              </w:rPr>
              <w:t>writing</w:t>
            </w:r>
          </w:p>
        </w:tc>
        <w:tc>
          <w:tcPr>
            <w:tcW w:w="1766" w:type="dxa"/>
          </w:tcPr>
          <w:p w14:paraId="2A11EA24" w14:textId="77777777" w:rsidR="00E258C0" w:rsidRPr="00E258C0" w:rsidRDefault="00E258C0" w:rsidP="00E258C0">
            <w:pPr>
              <w:rPr>
                <w:rFonts w:cstheme="minorHAnsi"/>
                <w:sz w:val="24"/>
                <w:szCs w:val="24"/>
              </w:rPr>
            </w:pPr>
            <w:r w:rsidRPr="00E258C0">
              <w:rPr>
                <w:rFonts w:cstheme="minorHAnsi"/>
              </w:rPr>
              <w:t xml:space="preserve">Apply and recognise  Phase 2 </w:t>
            </w:r>
            <w:r w:rsidRPr="00E258C0">
              <w:rPr>
                <w:rFonts w:cstheme="minorHAnsi"/>
                <w:sz w:val="24"/>
                <w:szCs w:val="24"/>
              </w:rPr>
              <w:t>graphemes in reading and writing</w:t>
            </w:r>
          </w:p>
          <w:p w14:paraId="0C501F34" w14:textId="77777777" w:rsidR="00E258C0" w:rsidRPr="00E258C0" w:rsidRDefault="00E258C0" w:rsidP="00E258C0">
            <w:pPr>
              <w:jc w:val="both"/>
              <w:rPr>
                <w:rFonts w:cstheme="minorHAnsi"/>
              </w:rPr>
            </w:pPr>
          </w:p>
        </w:tc>
        <w:tc>
          <w:tcPr>
            <w:tcW w:w="1747" w:type="dxa"/>
          </w:tcPr>
          <w:p w14:paraId="78C9C33D" w14:textId="77777777" w:rsidR="00E258C0" w:rsidRPr="00E258C0" w:rsidRDefault="00E258C0" w:rsidP="00E258C0">
            <w:pPr>
              <w:rPr>
                <w:rFonts w:cstheme="minorHAnsi"/>
                <w:sz w:val="24"/>
                <w:szCs w:val="24"/>
              </w:rPr>
            </w:pPr>
            <w:r w:rsidRPr="00E258C0">
              <w:rPr>
                <w:rFonts w:cstheme="minorHAnsi"/>
              </w:rPr>
              <w:t xml:space="preserve">Apply and recognise Phase 3 </w:t>
            </w:r>
            <w:r w:rsidRPr="00E258C0">
              <w:rPr>
                <w:rFonts w:cstheme="minorHAnsi"/>
                <w:sz w:val="24"/>
                <w:szCs w:val="24"/>
              </w:rPr>
              <w:t>graphemes in reading and  writing</w:t>
            </w:r>
          </w:p>
          <w:p w14:paraId="6F53E196" w14:textId="77777777" w:rsidR="00F27E69" w:rsidRPr="00E258C0" w:rsidRDefault="00F27E69" w:rsidP="003C5F85">
            <w:pPr>
              <w:rPr>
                <w:rFonts w:cstheme="minorHAnsi"/>
              </w:rPr>
            </w:pPr>
          </w:p>
          <w:p w14:paraId="00021D06" w14:textId="77777777" w:rsidR="00E258C0" w:rsidRPr="00E258C0" w:rsidRDefault="00E258C0" w:rsidP="003C5F85">
            <w:pPr>
              <w:rPr>
                <w:rFonts w:cstheme="minorHAnsi"/>
              </w:rPr>
            </w:pPr>
          </w:p>
        </w:tc>
        <w:tc>
          <w:tcPr>
            <w:tcW w:w="1738" w:type="dxa"/>
          </w:tcPr>
          <w:p w14:paraId="6C202773" w14:textId="77777777" w:rsidR="00E258C0" w:rsidRPr="00E258C0" w:rsidRDefault="00E258C0" w:rsidP="00E258C0">
            <w:pPr>
              <w:rPr>
                <w:rFonts w:cstheme="minorHAnsi"/>
                <w:sz w:val="24"/>
                <w:szCs w:val="24"/>
              </w:rPr>
            </w:pPr>
            <w:r w:rsidRPr="00E258C0">
              <w:rPr>
                <w:rFonts w:cstheme="minorHAnsi"/>
              </w:rPr>
              <w:t xml:space="preserve">Apply and recognise Phase 3 </w:t>
            </w:r>
            <w:r w:rsidRPr="00E258C0">
              <w:rPr>
                <w:rFonts w:cstheme="minorHAnsi"/>
                <w:sz w:val="24"/>
                <w:szCs w:val="24"/>
              </w:rPr>
              <w:t>graphemes in reading and writing</w:t>
            </w:r>
          </w:p>
          <w:p w14:paraId="2896506E" w14:textId="77777777" w:rsidR="00F27E69" w:rsidRPr="00E258C0" w:rsidRDefault="00F27E69" w:rsidP="003C5F85">
            <w:pPr>
              <w:rPr>
                <w:rFonts w:cstheme="minorHAnsi"/>
              </w:rPr>
            </w:pPr>
          </w:p>
        </w:tc>
        <w:tc>
          <w:tcPr>
            <w:tcW w:w="1773" w:type="dxa"/>
          </w:tcPr>
          <w:p w14:paraId="299851B9" w14:textId="77777777" w:rsidR="00E258C0" w:rsidRPr="00E258C0" w:rsidRDefault="00E258C0" w:rsidP="00E258C0">
            <w:pPr>
              <w:rPr>
                <w:rFonts w:cstheme="minorHAnsi"/>
                <w:sz w:val="24"/>
                <w:szCs w:val="24"/>
              </w:rPr>
            </w:pPr>
            <w:r w:rsidRPr="00E258C0">
              <w:rPr>
                <w:rFonts w:cstheme="minorHAnsi"/>
              </w:rPr>
              <w:t xml:space="preserve">Apply and recognise Phase 4 </w:t>
            </w:r>
            <w:r w:rsidRPr="00E258C0">
              <w:rPr>
                <w:rFonts w:cstheme="minorHAnsi"/>
                <w:sz w:val="24"/>
                <w:szCs w:val="24"/>
              </w:rPr>
              <w:t>graphemes in reading and writing</w:t>
            </w:r>
          </w:p>
          <w:p w14:paraId="5383DDCE" w14:textId="77777777" w:rsidR="00F27E69" w:rsidRPr="00E258C0" w:rsidRDefault="00F27E69" w:rsidP="003C5F85">
            <w:pPr>
              <w:rPr>
                <w:rFonts w:cstheme="minorHAnsi"/>
              </w:rPr>
            </w:pPr>
          </w:p>
        </w:tc>
        <w:tc>
          <w:tcPr>
            <w:tcW w:w="1773" w:type="dxa"/>
          </w:tcPr>
          <w:p w14:paraId="04E0F923" w14:textId="77777777" w:rsidR="00E258C0" w:rsidRPr="00E258C0" w:rsidRDefault="00E258C0" w:rsidP="00E258C0">
            <w:pPr>
              <w:rPr>
                <w:rFonts w:cstheme="minorHAnsi"/>
                <w:sz w:val="24"/>
                <w:szCs w:val="24"/>
              </w:rPr>
            </w:pPr>
            <w:r w:rsidRPr="00E258C0">
              <w:rPr>
                <w:rFonts w:cstheme="minorHAnsi"/>
              </w:rPr>
              <w:t xml:space="preserve">Apply and recognise Phase 4 </w:t>
            </w:r>
            <w:r w:rsidRPr="00E258C0">
              <w:rPr>
                <w:rFonts w:cstheme="minorHAnsi"/>
                <w:sz w:val="24"/>
                <w:szCs w:val="24"/>
              </w:rPr>
              <w:t>graphemes in reading and writing</w:t>
            </w:r>
          </w:p>
          <w:p w14:paraId="45C26A43" w14:textId="77777777" w:rsidR="00F27E69" w:rsidRPr="00E258C0" w:rsidRDefault="00F27E69" w:rsidP="00E258C0">
            <w:pPr>
              <w:rPr>
                <w:rFonts w:cstheme="minorHAnsi"/>
              </w:rPr>
            </w:pPr>
          </w:p>
        </w:tc>
      </w:tr>
      <w:tr w:rsidR="00BF7F4F" w:rsidRPr="00CD4568" w14:paraId="71F1C2D4" w14:textId="77777777" w:rsidTr="003C5F85">
        <w:trPr>
          <w:trHeight w:val="561"/>
        </w:trPr>
        <w:tc>
          <w:tcPr>
            <w:tcW w:w="1774" w:type="dxa"/>
          </w:tcPr>
          <w:p w14:paraId="3D7CB4DD" w14:textId="77777777" w:rsidR="00EB2A51" w:rsidRPr="00762AF9" w:rsidRDefault="00EB2A51" w:rsidP="003C5F85">
            <w:pPr>
              <w:rPr>
                <w:rFonts w:cstheme="minorHAnsi"/>
              </w:rPr>
            </w:pPr>
            <w:r>
              <w:rPr>
                <w:rFonts w:cstheme="minorHAnsi"/>
              </w:rPr>
              <w:t xml:space="preserve">Understanding the World </w:t>
            </w:r>
          </w:p>
        </w:tc>
        <w:tc>
          <w:tcPr>
            <w:tcW w:w="12174" w:type="dxa"/>
            <w:gridSpan w:val="7"/>
          </w:tcPr>
          <w:p w14:paraId="74335FDE" w14:textId="77777777" w:rsidR="00EB2A51" w:rsidRPr="00CD4568" w:rsidRDefault="00505836" w:rsidP="003C5F85">
            <w:pPr>
              <w:rPr>
                <w:rFonts w:cstheme="minorHAnsi"/>
                <w:u w:val="single"/>
              </w:rPr>
            </w:pPr>
            <w:r>
              <w:t>This area introduces children to the wider world around them, encouraging curiosity and respect for different people, places, and environments. They will learn about the past and present by talking about their own families, events, and stories from history. Diversity and community are celebrated through learning about different cultures, beliefs, and traditions. Children will also explore the natural world—observing plants, animals, weather, and seasonal changes—building an early understanding of science. Hands-on exploration, such as gardening, nature walks, and using simple technology, helps children make sense of the world and their place within it.</w:t>
            </w:r>
          </w:p>
        </w:tc>
      </w:tr>
      <w:tr w:rsidR="008307A1" w:rsidRPr="00CD4568" w14:paraId="6EDECBA2" w14:textId="77777777" w:rsidTr="003C5F85">
        <w:trPr>
          <w:trHeight w:val="561"/>
        </w:trPr>
        <w:tc>
          <w:tcPr>
            <w:tcW w:w="1774" w:type="dxa"/>
          </w:tcPr>
          <w:p w14:paraId="62CC3088" w14:textId="77777777" w:rsidR="00EB2A51" w:rsidRPr="00762AF9" w:rsidRDefault="00EB2A51" w:rsidP="003C5F85">
            <w:pPr>
              <w:rPr>
                <w:rFonts w:cstheme="minorHAnsi"/>
              </w:rPr>
            </w:pPr>
          </w:p>
        </w:tc>
        <w:tc>
          <w:tcPr>
            <w:tcW w:w="1611" w:type="dxa"/>
          </w:tcPr>
          <w:p w14:paraId="4E6EB270" w14:textId="77777777" w:rsidR="00EB2A51" w:rsidRPr="000663C5" w:rsidRDefault="00EB2A51" w:rsidP="003C5F85">
            <w:pPr>
              <w:rPr>
                <w:rFonts w:cstheme="minorHAnsi"/>
                <w:b/>
                <w:u w:val="single"/>
              </w:rPr>
            </w:pPr>
            <w:r w:rsidRPr="000663C5">
              <w:rPr>
                <w:rFonts w:cstheme="minorHAnsi"/>
                <w:b/>
                <w:u w:val="single"/>
              </w:rPr>
              <w:t xml:space="preserve">History </w:t>
            </w:r>
          </w:p>
        </w:tc>
        <w:tc>
          <w:tcPr>
            <w:tcW w:w="1766" w:type="dxa"/>
          </w:tcPr>
          <w:p w14:paraId="07C05526" w14:textId="77777777" w:rsidR="00EB2A51" w:rsidRDefault="00EB2A51" w:rsidP="003C5F85">
            <w:pPr>
              <w:rPr>
                <w:rFonts w:cstheme="minorHAnsi"/>
                <w:u w:val="single"/>
              </w:rPr>
            </w:pPr>
            <w:r>
              <w:rPr>
                <w:rFonts w:cstheme="minorHAnsi"/>
                <w:u w:val="single"/>
              </w:rPr>
              <w:t>N</w:t>
            </w:r>
          </w:p>
          <w:p w14:paraId="788F39D7" w14:textId="4A339D08" w:rsidR="00A62F31" w:rsidRPr="008E7811" w:rsidRDefault="004F7414" w:rsidP="003C5F85">
            <w:pPr>
              <w:rPr>
                <w:rFonts w:cstheme="minorHAnsi"/>
              </w:rPr>
            </w:pPr>
            <w:r>
              <w:rPr>
                <w:rFonts w:cstheme="minorHAnsi"/>
              </w:rPr>
              <w:t>Talk about w</w:t>
            </w:r>
            <w:r w:rsidR="00A62F31" w:rsidRPr="008E7811">
              <w:rPr>
                <w:rFonts w:cstheme="minorHAnsi"/>
              </w:rPr>
              <w:t xml:space="preserve">hen I was a baby. </w:t>
            </w:r>
          </w:p>
        </w:tc>
        <w:tc>
          <w:tcPr>
            <w:tcW w:w="1766" w:type="dxa"/>
          </w:tcPr>
          <w:p w14:paraId="29AADF4C" w14:textId="7924D5C4" w:rsidR="00EB2A51" w:rsidRPr="004F7414" w:rsidRDefault="004F7414" w:rsidP="003C5F85">
            <w:pPr>
              <w:rPr>
                <w:rFonts w:cstheme="minorHAnsi"/>
              </w:rPr>
            </w:pPr>
            <w:r w:rsidRPr="004F7414">
              <w:rPr>
                <w:rFonts w:cstheme="minorHAnsi"/>
              </w:rPr>
              <w:t xml:space="preserve">Continue to develop positive attitudes about the differences between people. </w:t>
            </w:r>
          </w:p>
        </w:tc>
        <w:tc>
          <w:tcPr>
            <w:tcW w:w="1747" w:type="dxa"/>
          </w:tcPr>
          <w:p w14:paraId="1B45398F" w14:textId="77777777" w:rsidR="00EB2A51" w:rsidRPr="008E7811" w:rsidRDefault="00A62F31" w:rsidP="003C5F85">
            <w:pPr>
              <w:rPr>
                <w:rFonts w:cstheme="minorHAnsi"/>
              </w:rPr>
            </w:pPr>
            <w:r w:rsidRPr="008E7811">
              <w:rPr>
                <w:rFonts w:cstheme="minorHAnsi"/>
              </w:rPr>
              <w:t xml:space="preserve">Discussions of journey’s children have embarked on. </w:t>
            </w:r>
          </w:p>
        </w:tc>
        <w:tc>
          <w:tcPr>
            <w:tcW w:w="1738" w:type="dxa"/>
          </w:tcPr>
          <w:p w14:paraId="49BDD959" w14:textId="65695671" w:rsidR="00EB2A51" w:rsidRPr="00762AF9" w:rsidRDefault="00C83B7A" w:rsidP="003C5F85">
            <w:pPr>
              <w:rPr>
                <w:rFonts w:cstheme="minorHAnsi"/>
                <w:u w:val="single"/>
              </w:rPr>
            </w:pPr>
            <w:proofErr w:type="spellStart"/>
            <w:r w:rsidRPr="00C83B7A">
              <w:rPr>
                <w:rFonts w:cstheme="minorHAnsi"/>
                <w:szCs w:val="24"/>
              </w:rPr>
              <w:t>C</w:t>
            </w:r>
            <w:r w:rsidR="004F7414">
              <w:rPr>
                <w:rFonts w:cstheme="minorHAnsi"/>
                <w:szCs w:val="24"/>
              </w:rPr>
              <w:t>To</w:t>
            </w:r>
            <w:proofErr w:type="spellEnd"/>
            <w:r w:rsidR="004F7414">
              <w:rPr>
                <w:rFonts w:cstheme="minorHAnsi"/>
                <w:szCs w:val="24"/>
              </w:rPr>
              <w:t xml:space="preserve"> recognise plants grow from a seed. </w:t>
            </w:r>
          </w:p>
        </w:tc>
        <w:tc>
          <w:tcPr>
            <w:tcW w:w="1773" w:type="dxa"/>
          </w:tcPr>
          <w:p w14:paraId="1348003B" w14:textId="478799DB" w:rsidR="00EB2A51" w:rsidRPr="004F7414" w:rsidRDefault="004F7414" w:rsidP="003C5F85">
            <w:pPr>
              <w:rPr>
                <w:rFonts w:cstheme="minorHAnsi"/>
              </w:rPr>
            </w:pPr>
            <w:r w:rsidRPr="004F7414">
              <w:rPr>
                <w:rFonts w:cstheme="minorHAnsi"/>
              </w:rPr>
              <w:t xml:space="preserve">To look at home Emergency helpers and their equipment has changed over the years. </w:t>
            </w:r>
          </w:p>
        </w:tc>
        <w:tc>
          <w:tcPr>
            <w:tcW w:w="1773" w:type="dxa"/>
          </w:tcPr>
          <w:p w14:paraId="4C3D8331" w14:textId="339BF0F3" w:rsidR="00EB2A51" w:rsidRPr="00CD4568" w:rsidRDefault="004F7414" w:rsidP="003C5F85">
            <w:pPr>
              <w:rPr>
                <w:rFonts w:cstheme="minorHAnsi"/>
                <w:u w:val="single"/>
              </w:rPr>
            </w:pPr>
            <w:r w:rsidRPr="004F7414">
              <w:rPr>
                <w:rFonts w:cstheme="minorHAnsi"/>
              </w:rPr>
              <w:t xml:space="preserve">To Talk about special </w:t>
            </w:r>
            <w:proofErr w:type="spellStart"/>
            <w:r w:rsidRPr="004F7414">
              <w:rPr>
                <w:rFonts w:cstheme="minorHAnsi"/>
              </w:rPr>
              <w:t>day</w:t>
            </w:r>
            <w:r>
              <w:rPr>
                <w:rFonts w:cstheme="minorHAnsi"/>
              </w:rPr>
              <w:t>’</w:t>
            </w:r>
            <w:r w:rsidRPr="004F7414">
              <w:rPr>
                <w:rFonts w:cstheme="minorHAnsi"/>
              </w:rPr>
              <w:t>s</w:t>
            </w:r>
            <w:proofErr w:type="spellEnd"/>
            <w:r w:rsidRPr="004F7414">
              <w:rPr>
                <w:rFonts w:cstheme="minorHAnsi"/>
              </w:rPr>
              <w:t>, I have enjoyed</w:t>
            </w:r>
            <w:r>
              <w:rPr>
                <w:rFonts w:cstheme="minorHAnsi"/>
                <w:u w:val="single"/>
              </w:rPr>
              <w:t xml:space="preserve">. </w:t>
            </w:r>
          </w:p>
        </w:tc>
      </w:tr>
      <w:tr w:rsidR="008307A1" w:rsidRPr="00CD4568" w14:paraId="7D38D26B" w14:textId="77777777" w:rsidTr="003C5F85">
        <w:trPr>
          <w:trHeight w:val="561"/>
        </w:trPr>
        <w:tc>
          <w:tcPr>
            <w:tcW w:w="1774" w:type="dxa"/>
          </w:tcPr>
          <w:p w14:paraId="74370813" w14:textId="77777777" w:rsidR="00EB2A51" w:rsidRPr="00762AF9" w:rsidRDefault="00EB2A51" w:rsidP="003C5F85">
            <w:pPr>
              <w:rPr>
                <w:rFonts w:cstheme="minorHAnsi"/>
              </w:rPr>
            </w:pPr>
          </w:p>
        </w:tc>
        <w:tc>
          <w:tcPr>
            <w:tcW w:w="1611" w:type="dxa"/>
          </w:tcPr>
          <w:p w14:paraId="7E3DB56A" w14:textId="77777777" w:rsidR="00EB2A51" w:rsidRPr="00762AF9" w:rsidRDefault="00EB2A51" w:rsidP="003C5F85">
            <w:pPr>
              <w:rPr>
                <w:rFonts w:cstheme="minorHAnsi"/>
                <w:u w:val="single"/>
              </w:rPr>
            </w:pPr>
          </w:p>
        </w:tc>
        <w:tc>
          <w:tcPr>
            <w:tcW w:w="1766" w:type="dxa"/>
          </w:tcPr>
          <w:p w14:paraId="20658EBC" w14:textId="77777777" w:rsidR="00EB2A51" w:rsidRDefault="00EB2A51" w:rsidP="003C5F85">
            <w:pPr>
              <w:rPr>
                <w:rFonts w:cstheme="minorHAnsi"/>
                <w:u w:val="single"/>
              </w:rPr>
            </w:pPr>
            <w:r w:rsidRPr="003C5F85">
              <w:rPr>
                <w:rFonts w:cstheme="minorHAnsi"/>
                <w:u w:val="single"/>
              </w:rPr>
              <w:t>R</w:t>
            </w:r>
            <w:r w:rsidR="00C83B7A">
              <w:rPr>
                <w:rFonts w:cstheme="minorHAnsi"/>
                <w:u w:val="single"/>
              </w:rPr>
              <w:t xml:space="preserve"> </w:t>
            </w:r>
          </w:p>
          <w:p w14:paraId="73217313" w14:textId="77777777" w:rsidR="00C83B7A" w:rsidRPr="008E7811" w:rsidRDefault="00C83B7A" w:rsidP="003C5F85">
            <w:pPr>
              <w:rPr>
                <w:rFonts w:cstheme="minorHAnsi"/>
              </w:rPr>
            </w:pPr>
            <w:r w:rsidRPr="008E7811">
              <w:rPr>
                <w:rFonts w:cstheme="minorHAnsi"/>
              </w:rPr>
              <w:t xml:space="preserve">How have I changed? </w:t>
            </w:r>
          </w:p>
          <w:p w14:paraId="65488341" w14:textId="77777777" w:rsidR="001B7745" w:rsidRPr="003C5F85" w:rsidRDefault="001B7745" w:rsidP="003C5F85">
            <w:pPr>
              <w:rPr>
                <w:rFonts w:cstheme="minorHAnsi"/>
              </w:rPr>
            </w:pPr>
          </w:p>
        </w:tc>
        <w:tc>
          <w:tcPr>
            <w:tcW w:w="1766" w:type="dxa"/>
          </w:tcPr>
          <w:p w14:paraId="29E04F6C" w14:textId="77777777" w:rsidR="001B7745" w:rsidRPr="00C83B7A" w:rsidRDefault="001B7745" w:rsidP="00C83B7A">
            <w:pPr>
              <w:rPr>
                <w:rFonts w:cstheme="minorHAnsi"/>
              </w:rPr>
            </w:pPr>
          </w:p>
        </w:tc>
        <w:tc>
          <w:tcPr>
            <w:tcW w:w="1747" w:type="dxa"/>
          </w:tcPr>
          <w:p w14:paraId="1D53B0E9" w14:textId="77777777" w:rsidR="003C5F85" w:rsidRDefault="003C5F85" w:rsidP="003C5F85">
            <w:pPr>
              <w:rPr>
                <w:rFonts w:cstheme="minorHAnsi"/>
              </w:rPr>
            </w:pPr>
          </w:p>
          <w:p w14:paraId="2EB6A9D8" w14:textId="77777777" w:rsidR="00EB2A51" w:rsidRPr="003C5F85" w:rsidRDefault="00EB2A51" w:rsidP="003C5F85">
            <w:pPr>
              <w:rPr>
                <w:rFonts w:cstheme="minorHAnsi"/>
              </w:rPr>
            </w:pPr>
          </w:p>
        </w:tc>
        <w:tc>
          <w:tcPr>
            <w:tcW w:w="1738" w:type="dxa"/>
          </w:tcPr>
          <w:p w14:paraId="309E9D16" w14:textId="77777777" w:rsidR="00C83B7A" w:rsidRPr="00C83B7A" w:rsidRDefault="00C83B7A" w:rsidP="00C83B7A">
            <w:pPr>
              <w:rPr>
                <w:rFonts w:cstheme="minorHAnsi"/>
              </w:rPr>
            </w:pPr>
            <w:r w:rsidRPr="00C83B7A">
              <w:rPr>
                <w:rFonts w:cstheme="minorHAnsi"/>
                <w:szCs w:val="24"/>
              </w:rPr>
              <w:t>Create a timeline of a school day in Reception.</w:t>
            </w:r>
          </w:p>
          <w:p w14:paraId="4FFD11C2" w14:textId="77777777" w:rsidR="003C5F85" w:rsidRDefault="003C5F85" w:rsidP="003C5F85">
            <w:pPr>
              <w:rPr>
                <w:rFonts w:cstheme="minorHAnsi"/>
              </w:rPr>
            </w:pPr>
          </w:p>
          <w:p w14:paraId="3A9F253B" w14:textId="77777777" w:rsidR="00EB2A51" w:rsidRPr="003C5F85" w:rsidRDefault="00EB2A51" w:rsidP="003C5F85">
            <w:pPr>
              <w:rPr>
                <w:rFonts w:cstheme="minorHAnsi"/>
              </w:rPr>
            </w:pPr>
          </w:p>
        </w:tc>
        <w:tc>
          <w:tcPr>
            <w:tcW w:w="1773" w:type="dxa"/>
          </w:tcPr>
          <w:p w14:paraId="0664158A" w14:textId="77777777" w:rsidR="00EB2A51" w:rsidRPr="003C5F85" w:rsidRDefault="00EB2A51" w:rsidP="003C5F85">
            <w:pPr>
              <w:rPr>
                <w:rFonts w:cstheme="minorHAnsi"/>
              </w:rPr>
            </w:pPr>
          </w:p>
        </w:tc>
        <w:tc>
          <w:tcPr>
            <w:tcW w:w="1773" w:type="dxa"/>
          </w:tcPr>
          <w:p w14:paraId="489AFF16" w14:textId="77777777" w:rsidR="00EB2A51" w:rsidRPr="003C5F85" w:rsidRDefault="00EB2A51" w:rsidP="003C5F85">
            <w:pPr>
              <w:rPr>
                <w:rFonts w:cstheme="minorHAnsi"/>
              </w:rPr>
            </w:pPr>
          </w:p>
        </w:tc>
      </w:tr>
      <w:tr w:rsidR="008307A1" w:rsidRPr="00CD4568" w14:paraId="6B6E2594" w14:textId="77777777" w:rsidTr="003C5F85">
        <w:trPr>
          <w:trHeight w:val="561"/>
        </w:trPr>
        <w:tc>
          <w:tcPr>
            <w:tcW w:w="1774" w:type="dxa"/>
          </w:tcPr>
          <w:p w14:paraId="07ED5480" w14:textId="77777777" w:rsidR="00EB2A51" w:rsidRPr="00762AF9" w:rsidRDefault="00EB2A51" w:rsidP="003C5F85">
            <w:pPr>
              <w:rPr>
                <w:rFonts w:cstheme="minorHAnsi"/>
              </w:rPr>
            </w:pPr>
          </w:p>
        </w:tc>
        <w:tc>
          <w:tcPr>
            <w:tcW w:w="1611" w:type="dxa"/>
          </w:tcPr>
          <w:p w14:paraId="36CF6F45" w14:textId="77777777" w:rsidR="00EB2A51" w:rsidRPr="000663C5" w:rsidRDefault="00EB2A51" w:rsidP="003C5F85">
            <w:pPr>
              <w:rPr>
                <w:rFonts w:cstheme="minorHAnsi"/>
                <w:b/>
                <w:u w:val="single"/>
              </w:rPr>
            </w:pPr>
            <w:r w:rsidRPr="000663C5">
              <w:rPr>
                <w:rFonts w:cstheme="minorHAnsi"/>
                <w:b/>
                <w:u w:val="single"/>
              </w:rPr>
              <w:t xml:space="preserve">Geography </w:t>
            </w:r>
          </w:p>
        </w:tc>
        <w:tc>
          <w:tcPr>
            <w:tcW w:w="1766" w:type="dxa"/>
          </w:tcPr>
          <w:p w14:paraId="4EEC6975" w14:textId="77777777" w:rsidR="00EB2A51" w:rsidRPr="003C5F85" w:rsidRDefault="00EB2A51" w:rsidP="003C5F85">
            <w:pPr>
              <w:rPr>
                <w:rFonts w:cstheme="minorHAnsi"/>
                <w:u w:val="single"/>
              </w:rPr>
            </w:pPr>
            <w:r w:rsidRPr="003C5F85">
              <w:rPr>
                <w:rFonts w:cstheme="minorHAnsi"/>
                <w:u w:val="single"/>
              </w:rPr>
              <w:t>N</w:t>
            </w:r>
          </w:p>
          <w:p w14:paraId="5E967A9B" w14:textId="7DEC8FA8" w:rsidR="001B7745" w:rsidRPr="003C5F85" w:rsidRDefault="001B7745" w:rsidP="003C5F85">
            <w:pPr>
              <w:rPr>
                <w:rFonts w:cstheme="minorHAnsi"/>
              </w:rPr>
            </w:pPr>
            <w:r w:rsidRPr="003C5F85">
              <w:rPr>
                <w:rFonts w:cstheme="minorHAnsi"/>
              </w:rPr>
              <w:t xml:space="preserve">Families </w:t>
            </w:r>
            <w:r w:rsidR="00A62F31">
              <w:rPr>
                <w:rFonts w:cstheme="minorHAnsi"/>
              </w:rPr>
              <w:t xml:space="preserve">– My Own Home </w:t>
            </w:r>
            <w:r w:rsidR="004F7414">
              <w:rPr>
                <w:rFonts w:cstheme="minorHAnsi"/>
              </w:rPr>
              <w:t xml:space="preserve">is in Lower Broughton </w:t>
            </w:r>
          </w:p>
        </w:tc>
        <w:tc>
          <w:tcPr>
            <w:tcW w:w="1766" w:type="dxa"/>
          </w:tcPr>
          <w:p w14:paraId="4DD8BCD2" w14:textId="77777777" w:rsidR="001B7745" w:rsidRDefault="001B7745" w:rsidP="003C5F85">
            <w:pPr>
              <w:rPr>
                <w:rFonts w:cstheme="minorHAnsi"/>
              </w:rPr>
            </w:pPr>
            <w:r w:rsidRPr="003C5F85">
              <w:rPr>
                <w:rFonts w:cstheme="minorHAnsi"/>
              </w:rPr>
              <w:t>Cel</w:t>
            </w:r>
            <w:r w:rsidR="004F7414">
              <w:rPr>
                <w:rFonts w:cstheme="minorHAnsi"/>
              </w:rPr>
              <w:t xml:space="preserve">ebrations </w:t>
            </w:r>
          </w:p>
          <w:p w14:paraId="4DEA62A0" w14:textId="1E849C69" w:rsidR="004F7414" w:rsidRPr="003C5F85" w:rsidRDefault="004F7414" w:rsidP="003C5F85">
            <w:pPr>
              <w:rPr>
                <w:rFonts w:cstheme="minorHAnsi"/>
              </w:rPr>
            </w:pPr>
            <w:r>
              <w:rPr>
                <w:rFonts w:cstheme="minorHAnsi"/>
              </w:rPr>
              <w:t xml:space="preserve">Discuss how celebrations all over the world maybe different to our own. </w:t>
            </w:r>
          </w:p>
        </w:tc>
        <w:tc>
          <w:tcPr>
            <w:tcW w:w="1747" w:type="dxa"/>
          </w:tcPr>
          <w:p w14:paraId="33D6778E" w14:textId="665A85F4" w:rsidR="001B7745" w:rsidRPr="003C5F85" w:rsidRDefault="004F7414" w:rsidP="003C5F85">
            <w:pPr>
              <w:rPr>
                <w:rFonts w:cstheme="minorHAnsi"/>
              </w:rPr>
            </w:pPr>
            <w:r>
              <w:rPr>
                <w:rFonts w:cstheme="minorHAnsi"/>
              </w:rPr>
              <w:t xml:space="preserve">Draw a map of our playground drawing what we see along the way. </w:t>
            </w:r>
          </w:p>
        </w:tc>
        <w:tc>
          <w:tcPr>
            <w:tcW w:w="1738" w:type="dxa"/>
          </w:tcPr>
          <w:p w14:paraId="191776CC" w14:textId="77777777" w:rsidR="001B7745" w:rsidRDefault="001B7745" w:rsidP="003C5F85">
            <w:pPr>
              <w:rPr>
                <w:rFonts w:cstheme="minorHAnsi"/>
              </w:rPr>
            </w:pPr>
            <w:r w:rsidRPr="003C5F85">
              <w:rPr>
                <w:rFonts w:cstheme="minorHAnsi"/>
              </w:rPr>
              <w:t xml:space="preserve">Past &amp; Present </w:t>
            </w:r>
          </w:p>
          <w:p w14:paraId="45B55DD9" w14:textId="3CE7AA7F" w:rsidR="004F7414" w:rsidRPr="003C5F85" w:rsidRDefault="004F7414" w:rsidP="003C5F85">
            <w:pPr>
              <w:rPr>
                <w:rFonts w:cstheme="minorHAnsi"/>
              </w:rPr>
            </w:pPr>
            <w:r>
              <w:rPr>
                <w:rFonts w:cstheme="minorHAnsi"/>
              </w:rPr>
              <w:t xml:space="preserve">Look at pictures of the local area and discuss how they have changed. </w:t>
            </w:r>
          </w:p>
        </w:tc>
        <w:tc>
          <w:tcPr>
            <w:tcW w:w="1773" w:type="dxa"/>
          </w:tcPr>
          <w:p w14:paraId="59DE30D0" w14:textId="1835AA56" w:rsidR="00EB2A51" w:rsidRPr="003C5F85" w:rsidRDefault="004F7414" w:rsidP="003C5F85">
            <w:pPr>
              <w:rPr>
                <w:rFonts w:cstheme="minorHAnsi"/>
              </w:rPr>
            </w:pPr>
            <w:r>
              <w:rPr>
                <w:rFonts w:cstheme="minorHAnsi"/>
              </w:rPr>
              <w:t xml:space="preserve">To recognise </w:t>
            </w:r>
            <w:proofErr w:type="gramStart"/>
            <w:r>
              <w:rPr>
                <w:rFonts w:cstheme="minorHAnsi"/>
              </w:rPr>
              <w:t>people</w:t>
            </w:r>
            <w:proofErr w:type="gramEnd"/>
            <w:r>
              <w:rPr>
                <w:rFonts w:cstheme="minorHAnsi"/>
              </w:rPr>
              <w:t xml:space="preserve"> have different jobs, look at a variety of jobs within our local community. </w:t>
            </w:r>
          </w:p>
        </w:tc>
        <w:tc>
          <w:tcPr>
            <w:tcW w:w="1773" w:type="dxa"/>
          </w:tcPr>
          <w:p w14:paraId="70C71734" w14:textId="77777777" w:rsidR="00EB2A51" w:rsidRDefault="001B7745" w:rsidP="003C5F85">
            <w:pPr>
              <w:rPr>
                <w:rFonts w:cstheme="minorHAnsi"/>
              </w:rPr>
            </w:pPr>
            <w:r w:rsidRPr="003C5F85">
              <w:rPr>
                <w:rFonts w:cstheme="minorHAnsi"/>
              </w:rPr>
              <w:t xml:space="preserve">Early Geographers </w:t>
            </w:r>
          </w:p>
          <w:p w14:paraId="3C037361" w14:textId="56244561" w:rsidR="004F7414" w:rsidRPr="003C5F85" w:rsidRDefault="004F7414" w:rsidP="003C5F85">
            <w:pPr>
              <w:rPr>
                <w:rFonts w:cstheme="minorHAnsi"/>
              </w:rPr>
            </w:pPr>
            <w:r>
              <w:rPr>
                <w:rFonts w:cstheme="minorHAnsi"/>
              </w:rPr>
              <w:t xml:space="preserve">Compare how living in Lower Broughton is different to living in a hot country.  </w:t>
            </w:r>
          </w:p>
        </w:tc>
      </w:tr>
      <w:tr w:rsidR="008307A1" w:rsidRPr="00CD4568" w14:paraId="0D78E559" w14:textId="77777777" w:rsidTr="003C5F85">
        <w:trPr>
          <w:trHeight w:val="561"/>
        </w:trPr>
        <w:tc>
          <w:tcPr>
            <w:tcW w:w="1774" w:type="dxa"/>
          </w:tcPr>
          <w:p w14:paraId="7BA49AB2" w14:textId="77777777" w:rsidR="00EB2A51" w:rsidRPr="00762AF9" w:rsidRDefault="00EB2A51" w:rsidP="003C5F85">
            <w:pPr>
              <w:rPr>
                <w:rFonts w:cstheme="minorHAnsi"/>
              </w:rPr>
            </w:pPr>
          </w:p>
        </w:tc>
        <w:tc>
          <w:tcPr>
            <w:tcW w:w="1611" w:type="dxa"/>
          </w:tcPr>
          <w:p w14:paraId="74CF8949" w14:textId="77777777" w:rsidR="00EB2A51" w:rsidRPr="00762AF9" w:rsidRDefault="00EB2A51" w:rsidP="003C5F85">
            <w:pPr>
              <w:rPr>
                <w:rFonts w:cstheme="minorHAnsi"/>
                <w:u w:val="single"/>
              </w:rPr>
            </w:pPr>
          </w:p>
        </w:tc>
        <w:tc>
          <w:tcPr>
            <w:tcW w:w="1766" w:type="dxa"/>
          </w:tcPr>
          <w:p w14:paraId="58D2A1A4" w14:textId="77777777" w:rsidR="00EB2A51" w:rsidRDefault="00EB2A51" w:rsidP="003C5F85">
            <w:pPr>
              <w:rPr>
                <w:rFonts w:cstheme="minorHAnsi"/>
                <w:u w:val="single"/>
              </w:rPr>
            </w:pPr>
            <w:r>
              <w:rPr>
                <w:rFonts w:cstheme="minorHAnsi"/>
                <w:u w:val="single"/>
              </w:rPr>
              <w:t>R</w:t>
            </w:r>
          </w:p>
          <w:p w14:paraId="238FEE9D" w14:textId="77777777" w:rsidR="001B7745" w:rsidRPr="008E7811" w:rsidRDefault="003C5F85" w:rsidP="003C5F85">
            <w:pPr>
              <w:rPr>
                <w:rFonts w:cstheme="minorHAnsi"/>
              </w:rPr>
            </w:pPr>
            <w:r w:rsidRPr="008E7811">
              <w:rPr>
                <w:rFonts w:cstheme="minorHAnsi"/>
              </w:rPr>
              <w:t xml:space="preserve">Families </w:t>
            </w:r>
            <w:r w:rsidR="00A62F31" w:rsidRPr="008E7811">
              <w:rPr>
                <w:rFonts w:cstheme="minorHAnsi"/>
              </w:rPr>
              <w:t xml:space="preserve">– My school community </w:t>
            </w:r>
          </w:p>
        </w:tc>
        <w:tc>
          <w:tcPr>
            <w:tcW w:w="1766" w:type="dxa"/>
          </w:tcPr>
          <w:p w14:paraId="63C1D54C" w14:textId="77777777" w:rsidR="003C5F85" w:rsidRPr="008E7811" w:rsidRDefault="003C5F85" w:rsidP="003C5F85">
            <w:pPr>
              <w:rPr>
                <w:rFonts w:cstheme="minorHAnsi"/>
              </w:rPr>
            </w:pPr>
            <w:r w:rsidRPr="008E7811">
              <w:rPr>
                <w:rFonts w:cstheme="minorHAnsi"/>
              </w:rPr>
              <w:t xml:space="preserve">Celebrations </w:t>
            </w:r>
          </w:p>
        </w:tc>
        <w:tc>
          <w:tcPr>
            <w:tcW w:w="1747" w:type="dxa"/>
          </w:tcPr>
          <w:p w14:paraId="1E20C3C4" w14:textId="77777777" w:rsidR="003C5F85" w:rsidRPr="008E7811" w:rsidRDefault="003C5F85" w:rsidP="003C5F85">
            <w:pPr>
              <w:rPr>
                <w:rFonts w:cstheme="minorHAnsi"/>
              </w:rPr>
            </w:pPr>
            <w:r w:rsidRPr="008E7811">
              <w:rPr>
                <w:rFonts w:cstheme="minorHAnsi"/>
              </w:rPr>
              <w:t xml:space="preserve">Special People </w:t>
            </w:r>
          </w:p>
        </w:tc>
        <w:tc>
          <w:tcPr>
            <w:tcW w:w="1738" w:type="dxa"/>
          </w:tcPr>
          <w:p w14:paraId="6A02F30B" w14:textId="77777777" w:rsidR="003C5F85" w:rsidRPr="008E7811" w:rsidRDefault="003C5F85" w:rsidP="003C5F85">
            <w:pPr>
              <w:rPr>
                <w:rFonts w:cstheme="minorHAnsi"/>
              </w:rPr>
            </w:pPr>
            <w:r w:rsidRPr="008E7811">
              <w:rPr>
                <w:rFonts w:cstheme="minorHAnsi"/>
              </w:rPr>
              <w:t xml:space="preserve">Past and Present </w:t>
            </w:r>
          </w:p>
        </w:tc>
        <w:tc>
          <w:tcPr>
            <w:tcW w:w="1773" w:type="dxa"/>
          </w:tcPr>
          <w:p w14:paraId="0E32D9B8" w14:textId="77777777" w:rsidR="00EB2A51" w:rsidRPr="008E7811" w:rsidRDefault="003C5F85" w:rsidP="003C5F85">
            <w:pPr>
              <w:rPr>
                <w:rFonts w:cstheme="minorHAnsi"/>
              </w:rPr>
            </w:pPr>
            <w:r w:rsidRPr="008E7811">
              <w:rPr>
                <w:rFonts w:cstheme="minorHAnsi"/>
              </w:rPr>
              <w:t xml:space="preserve">Significant People </w:t>
            </w:r>
          </w:p>
        </w:tc>
        <w:tc>
          <w:tcPr>
            <w:tcW w:w="1773" w:type="dxa"/>
          </w:tcPr>
          <w:p w14:paraId="4FD730D3" w14:textId="77777777" w:rsidR="00EB2A51" w:rsidRPr="008E7811" w:rsidRDefault="003C5F85" w:rsidP="003C5F85">
            <w:pPr>
              <w:rPr>
                <w:rFonts w:cstheme="minorHAnsi"/>
              </w:rPr>
            </w:pPr>
            <w:r w:rsidRPr="008E7811">
              <w:rPr>
                <w:rFonts w:cstheme="minorHAnsi"/>
              </w:rPr>
              <w:t xml:space="preserve">Early Geographers. </w:t>
            </w:r>
          </w:p>
        </w:tc>
      </w:tr>
      <w:tr w:rsidR="008307A1" w:rsidRPr="00CD4568" w14:paraId="28767655" w14:textId="77777777" w:rsidTr="003C5F85">
        <w:trPr>
          <w:trHeight w:val="561"/>
        </w:trPr>
        <w:tc>
          <w:tcPr>
            <w:tcW w:w="1774" w:type="dxa"/>
          </w:tcPr>
          <w:p w14:paraId="720340E0" w14:textId="77777777" w:rsidR="00EB2A51" w:rsidRPr="00762AF9" w:rsidRDefault="00EB2A51" w:rsidP="003C5F85">
            <w:pPr>
              <w:rPr>
                <w:rFonts w:cstheme="minorHAnsi"/>
              </w:rPr>
            </w:pPr>
          </w:p>
        </w:tc>
        <w:tc>
          <w:tcPr>
            <w:tcW w:w="1611" w:type="dxa"/>
          </w:tcPr>
          <w:p w14:paraId="01DCBE66" w14:textId="77777777" w:rsidR="00EB2A51" w:rsidRPr="000663C5" w:rsidRDefault="00EB2A51" w:rsidP="003C5F85">
            <w:pPr>
              <w:rPr>
                <w:rFonts w:cstheme="minorHAnsi"/>
                <w:b/>
                <w:u w:val="single"/>
              </w:rPr>
            </w:pPr>
            <w:r w:rsidRPr="000663C5">
              <w:rPr>
                <w:rFonts w:cstheme="minorHAnsi"/>
                <w:b/>
                <w:u w:val="single"/>
              </w:rPr>
              <w:t xml:space="preserve">Science </w:t>
            </w:r>
          </w:p>
        </w:tc>
        <w:tc>
          <w:tcPr>
            <w:tcW w:w="1766" w:type="dxa"/>
          </w:tcPr>
          <w:p w14:paraId="0C810DA0" w14:textId="77777777" w:rsidR="00EB2A51" w:rsidRDefault="00EB2A51" w:rsidP="003C5F85">
            <w:pPr>
              <w:rPr>
                <w:rFonts w:cstheme="minorHAnsi"/>
                <w:u w:val="single"/>
              </w:rPr>
            </w:pPr>
            <w:r>
              <w:rPr>
                <w:rFonts w:cstheme="minorHAnsi"/>
                <w:u w:val="single"/>
              </w:rPr>
              <w:t>N</w:t>
            </w:r>
          </w:p>
          <w:p w14:paraId="4DF459F1" w14:textId="77777777" w:rsidR="008365FA" w:rsidRPr="00762AF9" w:rsidRDefault="008365FA" w:rsidP="003C5F85">
            <w:pPr>
              <w:rPr>
                <w:rFonts w:cstheme="minorHAnsi"/>
                <w:u w:val="single"/>
              </w:rPr>
            </w:pPr>
            <w:r>
              <w:rPr>
                <w:rFonts w:cstheme="minorHAnsi"/>
                <w:u w:val="single"/>
              </w:rPr>
              <w:t xml:space="preserve">Our Bodies </w:t>
            </w:r>
          </w:p>
        </w:tc>
        <w:tc>
          <w:tcPr>
            <w:tcW w:w="1766" w:type="dxa"/>
          </w:tcPr>
          <w:p w14:paraId="7DED34E1" w14:textId="77777777" w:rsidR="008365FA" w:rsidRDefault="008365FA" w:rsidP="003C5F85">
            <w:pPr>
              <w:rPr>
                <w:rFonts w:cstheme="minorHAnsi"/>
                <w:u w:val="single"/>
              </w:rPr>
            </w:pPr>
            <w:r>
              <w:rPr>
                <w:rFonts w:cstheme="minorHAnsi"/>
                <w:u w:val="single"/>
              </w:rPr>
              <w:t xml:space="preserve">Freezing and Melting </w:t>
            </w:r>
          </w:p>
          <w:p w14:paraId="322B4078" w14:textId="340C68D9" w:rsidR="00483F5F" w:rsidRPr="00762AF9" w:rsidRDefault="00483F5F" w:rsidP="003C5F85">
            <w:pPr>
              <w:rPr>
                <w:rFonts w:cstheme="minorHAnsi"/>
                <w:u w:val="single"/>
              </w:rPr>
            </w:pPr>
          </w:p>
        </w:tc>
        <w:tc>
          <w:tcPr>
            <w:tcW w:w="1747" w:type="dxa"/>
          </w:tcPr>
          <w:p w14:paraId="4055028D" w14:textId="77777777" w:rsidR="008365FA" w:rsidRPr="00762AF9" w:rsidRDefault="008365FA" w:rsidP="003C5F85">
            <w:pPr>
              <w:rPr>
                <w:rFonts w:cstheme="minorHAnsi"/>
                <w:u w:val="single"/>
              </w:rPr>
            </w:pPr>
            <w:r>
              <w:rPr>
                <w:rFonts w:cstheme="minorHAnsi"/>
                <w:u w:val="single"/>
              </w:rPr>
              <w:t xml:space="preserve">Light and Dark </w:t>
            </w:r>
          </w:p>
        </w:tc>
        <w:tc>
          <w:tcPr>
            <w:tcW w:w="1738" w:type="dxa"/>
          </w:tcPr>
          <w:p w14:paraId="184FB597" w14:textId="77777777" w:rsidR="008365FA" w:rsidRPr="00762AF9" w:rsidRDefault="008365FA" w:rsidP="003C5F85">
            <w:pPr>
              <w:rPr>
                <w:rFonts w:cstheme="minorHAnsi"/>
                <w:u w:val="single"/>
              </w:rPr>
            </w:pPr>
            <w:r>
              <w:rPr>
                <w:rFonts w:cstheme="minorHAnsi"/>
                <w:u w:val="single"/>
              </w:rPr>
              <w:t>Planting</w:t>
            </w:r>
            <w:r w:rsidR="00A62F31">
              <w:rPr>
                <w:rFonts w:cstheme="minorHAnsi"/>
                <w:u w:val="single"/>
              </w:rPr>
              <w:t xml:space="preserve"> flowers</w:t>
            </w:r>
            <w:r>
              <w:rPr>
                <w:rFonts w:cstheme="minorHAnsi"/>
                <w:u w:val="single"/>
              </w:rPr>
              <w:t xml:space="preserve"> </w:t>
            </w:r>
          </w:p>
        </w:tc>
        <w:tc>
          <w:tcPr>
            <w:tcW w:w="1773" w:type="dxa"/>
          </w:tcPr>
          <w:p w14:paraId="44F61794" w14:textId="77777777" w:rsidR="008365FA" w:rsidRPr="00762AF9" w:rsidRDefault="006970C9" w:rsidP="003C5F85">
            <w:pPr>
              <w:rPr>
                <w:rFonts w:cstheme="minorHAnsi"/>
                <w:u w:val="single"/>
              </w:rPr>
            </w:pPr>
            <w:r>
              <w:rPr>
                <w:rFonts w:cstheme="minorHAnsi"/>
                <w:u w:val="single"/>
              </w:rPr>
              <w:t>What’s</w:t>
            </w:r>
            <w:r w:rsidR="008365FA">
              <w:rPr>
                <w:rFonts w:cstheme="minorHAnsi"/>
                <w:u w:val="single"/>
              </w:rPr>
              <w:t xml:space="preserve"> changed – Ourselves</w:t>
            </w:r>
          </w:p>
        </w:tc>
        <w:tc>
          <w:tcPr>
            <w:tcW w:w="1773" w:type="dxa"/>
          </w:tcPr>
          <w:p w14:paraId="2FF36BAC" w14:textId="77777777" w:rsidR="008365FA" w:rsidRPr="00CD4568" w:rsidRDefault="008365FA" w:rsidP="003C5F85">
            <w:pPr>
              <w:rPr>
                <w:rFonts w:cstheme="minorHAnsi"/>
                <w:u w:val="single"/>
              </w:rPr>
            </w:pPr>
            <w:r>
              <w:rPr>
                <w:rFonts w:cstheme="minorHAnsi"/>
                <w:u w:val="single"/>
              </w:rPr>
              <w:t xml:space="preserve">Floating and sinking </w:t>
            </w:r>
          </w:p>
        </w:tc>
      </w:tr>
      <w:tr w:rsidR="008307A1" w:rsidRPr="00CD4568" w14:paraId="34FF20D0" w14:textId="77777777" w:rsidTr="003C5F85">
        <w:trPr>
          <w:trHeight w:val="561"/>
        </w:trPr>
        <w:tc>
          <w:tcPr>
            <w:tcW w:w="1774" w:type="dxa"/>
          </w:tcPr>
          <w:p w14:paraId="63A67457" w14:textId="77777777" w:rsidR="00EB2A51" w:rsidRPr="00762AF9" w:rsidRDefault="00EB2A51" w:rsidP="003C5F85">
            <w:pPr>
              <w:rPr>
                <w:rFonts w:cstheme="minorHAnsi"/>
              </w:rPr>
            </w:pPr>
          </w:p>
        </w:tc>
        <w:tc>
          <w:tcPr>
            <w:tcW w:w="1611" w:type="dxa"/>
          </w:tcPr>
          <w:p w14:paraId="03CA292B" w14:textId="77777777" w:rsidR="00EB2A51" w:rsidRPr="00762AF9" w:rsidRDefault="00EB2A51" w:rsidP="003C5F85">
            <w:pPr>
              <w:rPr>
                <w:rFonts w:cstheme="minorHAnsi"/>
                <w:u w:val="single"/>
              </w:rPr>
            </w:pPr>
          </w:p>
        </w:tc>
        <w:tc>
          <w:tcPr>
            <w:tcW w:w="1766" w:type="dxa"/>
          </w:tcPr>
          <w:p w14:paraId="7D99F7E3" w14:textId="77777777" w:rsidR="00EB2A51" w:rsidRDefault="00EB2A51" w:rsidP="003C5F85">
            <w:pPr>
              <w:rPr>
                <w:rFonts w:cstheme="minorHAnsi"/>
                <w:u w:val="single"/>
              </w:rPr>
            </w:pPr>
            <w:r>
              <w:rPr>
                <w:rFonts w:cstheme="minorHAnsi"/>
                <w:u w:val="single"/>
              </w:rPr>
              <w:t>R</w:t>
            </w:r>
          </w:p>
          <w:p w14:paraId="16C7B22F" w14:textId="5984251F" w:rsidR="008365FA" w:rsidRPr="00762AF9" w:rsidRDefault="008365FA" w:rsidP="003C5F85">
            <w:pPr>
              <w:rPr>
                <w:rFonts w:cstheme="minorHAnsi"/>
                <w:u w:val="single"/>
              </w:rPr>
            </w:pPr>
            <w:r>
              <w:rPr>
                <w:rFonts w:cstheme="minorHAnsi"/>
                <w:u w:val="single"/>
              </w:rPr>
              <w:t>Our b</w:t>
            </w:r>
            <w:r w:rsidR="00483F5F">
              <w:rPr>
                <w:rFonts w:cstheme="minorHAnsi"/>
                <w:u w:val="single"/>
              </w:rPr>
              <w:t>odies</w:t>
            </w:r>
          </w:p>
        </w:tc>
        <w:tc>
          <w:tcPr>
            <w:tcW w:w="1766" w:type="dxa"/>
          </w:tcPr>
          <w:p w14:paraId="060B6C26" w14:textId="77777777" w:rsidR="00EB2A51" w:rsidRPr="00762AF9" w:rsidRDefault="008365FA" w:rsidP="003C5F85">
            <w:pPr>
              <w:rPr>
                <w:rFonts w:cstheme="minorHAnsi"/>
                <w:u w:val="single"/>
              </w:rPr>
            </w:pPr>
            <w:r>
              <w:rPr>
                <w:rFonts w:cstheme="minorHAnsi"/>
                <w:u w:val="single"/>
              </w:rPr>
              <w:t>Freezing and Melting</w:t>
            </w:r>
          </w:p>
        </w:tc>
        <w:tc>
          <w:tcPr>
            <w:tcW w:w="1747" w:type="dxa"/>
          </w:tcPr>
          <w:p w14:paraId="7F40B4AF" w14:textId="77777777" w:rsidR="00EB2A51" w:rsidRPr="00762AF9" w:rsidRDefault="008365FA" w:rsidP="003C5F85">
            <w:pPr>
              <w:rPr>
                <w:rFonts w:cstheme="minorHAnsi"/>
                <w:u w:val="single"/>
              </w:rPr>
            </w:pPr>
            <w:r>
              <w:rPr>
                <w:rFonts w:cstheme="minorHAnsi"/>
                <w:u w:val="single"/>
              </w:rPr>
              <w:t xml:space="preserve">Light and Dark </w:t>
            </w:r>
          </w:p>
        </w:tc>
        <w:tc>
          <w:tcPr>
            <w:tcW w:w="1738" w:type="dxa"/>
          </w:tcPr>
          <w:p w14:paraId="70609754" w14:textId="77777777" w:rsidR="00EB2A51" w:rsidRPr="00762AF9" w:rsidRDefault="008365FA" w:rsidP="003C5F85">
            <w:pPr>
              <w:rPr>
                <w:rFonts w:cstheme="minorHAnsi"/>
                <w:u w:val="single"/>
              </w:rPr>
            </w:pPr>
            <w:r>
              <w:rPr>
                <w:rFonts w:cstheme="minorHAnsi"/>
                <w:u w:val="single"/>
              </w:rPr>
              <w:t xml:space="preserve">Planting </w:t>
            </w:r>
            <w:r w:rsidR="00A62F31">
              <w:rPr>
                <w:rFonts w:cstheme="minorHAnsi"/>
                <w:u w:val="single"/>
              </w:rPr>
              <w:t>Vegetables</w:t>
            </w:r>
          </w:p>
        </w:tc>
        <w:tc>
          <w:tcPr>
            <w:tcW w:w="1773" w:type="dxa"/>
          </w:tcPr>
          <w:p w14:paraId="449A7829" w14:textId="77777777" w:rsidR="00EB2A51" w:rsidRPr="00762AF9" w:rsidRDefault="006970C9" w:rsidP="003C5F85">
            <w:pPr>
              <w:rPr>
                <w:rFonts w:cstheme="minorHAnsi"/>
                <w:u w:val="single"/>
              </w:rPr>
            </w:pPr>
            <w:r>
              <w:rPr>
                <w:rFonts w:cstheme="minorHAnsi"/>
                <w:u w:val="single"/>
              </w:rPr>
              <w:t>What’s</w:t>
            </w:r>
            <w:r w:rsidR="008365FA">
              <w:rPr>
                <w:rFonts w:cstheme="minorHAnsi"/>
                <w:u w:val="single"/>
              </w:rPr>
              <w:t xml:space="preserve"> changed – Natural </w:t>
            </w:r>
            <w:r>
              <w:rPr>
                <w:rFonts w:cstheme="minorHAnsi"/>
                <w:u w:val="single"/>
              </w:rPr>
              <w:t>environments?</w:t>
            </w:r>
            <w:r w:rsidR="008365FA">
              <w:rPr>
                <w:rFonts w:cstheme="minorHAnsi"/>
                <w:u w:val="single"/>
              </w:rPr>
              <w:t xml:space="preserve"> </w:t>
            </w:r>
          </w:p>
        </w:tc>
        <w:tc>
          <w:tcPr>
            <w:tcW w:w="1773" w:type="dxa"/>
          </w:tcPr>
          <w:p w14:paraId="7500A677" w14:textId="77777777" w:rsidR="00EB2A51" w:rsidRPr="00CD4568" w:rsidRDefault="008365FA" w:rsidP="003C5F85">
            <w:pPr>
              <w:rPr>
                <w:rFonts w:cstheme="minorHAnsi"/>
                <w:u w:val="single"/>
              </w:rPr>
            </w:pPr>
            <w:r>
              <w:rPr>
                <w:rFonts w:cstheme="minorHAnsi"/>
                <w:u w:val="single"/>
              </w:rPr>
              <w:t xml:space="preserve">Floating and sinking. </w:t>
            </w:r>
          </w:p>
        </w:tc>
      </w:tr>
      <w:tr w:rsidR="008307A1" w:rsidRPr="00CD4568" w14:paraId="4ECE0539" w14:textId="77777777" w:rsidTr="003C5F85">
        <w:trPr>
          <w:trHeight w:val="561"/>
        </w:trPr>
        <w:tc>
          <w:tcPr>
            <w:tcW w:w="1774" w:type="dxa"/>
          </w:tcPr>
          <w:p w14:paraId="3A9A8F86" w14:textId="77777777" w:rsidR="008307A1" w:rsidRPr="00762AF9" w:rsidRDefault="008307A1" w:rsidP="003C5F85">
            <w:pPr>
              <w:rPr>
                <w:rFonts w:cstheme="minorHAnsi"/>
              </w:rPr>
            </w:pPr>
          </w:p>
        </w:tc>
        <w:tc>
          <w:tcPr>
            <w:tcW w:w="1611" w:type="dxa"/>
          </w:tcPr>
          <w:p w14:paraId="1907B6F6" w14:textId="77777777" w:rsidR="008307A1" w:rsidRDefault="008307A1" w:rsidP="003C5F85">
            <w:pPr>
              <w:rPr>
                <w:rFonts w:cstheme="minorHAnsi"/>
                <w:b/>
                <w:u w:val="single"/>
              </w:rPr>
            </w:pPr>
            <w:r w:rsidRPr="000663C5">
              <w:rPr>
                <w:rFonts w:cstheme="minorHAnsi"/>
                <w:b/>
                <w:u w:val="single"/>
              </w:rPr>
              <w:t>RE</w:t>
            </w:r>
          </w:p>
          <w:p w14:paraId="5680D7DA" w14:textId="3AF13222" w:rsidR="008307A1" w:rsidRPr="000663C5" w:rsidRDefault="008307A1" w:rsidP="003C5F85">
            <w:pPr>
              <w:rPr>
                <w:rFonts w:cstheme="minorHAnsi"/>
                <w:b/>
                <w:u w:val="single"/>
              </w:rPr>
            </w:pPr>
            <w:r>
              <w:rPr>
                <w:rFonts w:cstheme="minorHAnsi"/>
                <w:b/>
                <w:u w:val="single"/>
              </w:rPr>
              <w:t>EYFS</w:t>
            </w:r>
          </w:p>
        </w:tc>
        <w:tc>
          <w:tcPr>
            <w:tcW w:w="1766" w:type="dxa"/>
            <w:vMerge w:val="restart"/>
          </w:tcPr>
          <w:p w14:paraId="31447368" w14:textId="226F070E" w:rsidR="008307A1" w:rsidRPr="00762AF9" w:rsidRDefault="008307A1" w:rsidP="001073F2">
            <w:pPr>
              <w:rPr>
                <w:rFonts w:cstheme="minorHAnsi"/>
                <w:u w:val="single"/>
              </w:rPr>
            </w:pPr>
            <w:r w:rsidRPr="008307A1">
              <w:rPr>
                <w:rFonts w:cstheme="minorHAnsi"/>
                <w:u w:val="single"/>
              </w:rPr>
              <w:drawing>
                <wp:inline distT="0" distB="0" distL="0" distR="0" wp14:anchorId="186E70AA" wp14:editId="1A55C11A">
                  <wp:extent cx="463550" cy="621157"/>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flipV="1">
                            <a:off x="0" y="0"/>
                            <a:ext cx="469936" cy="629715"/>
                          </a:xfrm>
                          <a:prstGeom prst="rect">
                            <a:avLst/>
                          </a:prstGeom>
                        </pic:spPr>
                      </pic:pic>
                    </a:graphicData>
                  </a:graphic>
                </wp:inline>
              </w:drawing>
            </w:r>
          </w:p>
        </w:tc>
        <w:tc>
          <w:tcPr>
            <w:tcW w:w="1766" w:type="dxa"/>
            <w:vMerge w:val="restart"/>
          </w:tcPr>
          <w:p w14:paraId="2A0C210B" w14:textId="1D53C385" w:rsidR="008307A1" w:rsidRPr="00762AF9" w:rsidRDefault="008307A1" w:rsidP="003C5F85">
            <w:pPr>
              <w:rPr>
                <w:rFonts w:cstheme="minorHAnsi"/>
                <w:u w:val="single"/>
              </w:rPr>
            </w:pPr>
            <w:r w:rsidRPr="008307A1">
              <w:rPr>
                <w:rFonts w:cstheme="minorHAnsi"/>
                <w:u w:val="single"/>
              </w:rPr>
              <w:drawing>
                <wp:inline distT="0" distB="0" distL="0" distR="0" wp14:anchorId="318089A7" wp14:editId="6203585E">
                  <wp:extent cx="438150" cy="61104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2208" cy="616703"/>
                          </a:xfrm>
                          <a:prstGeom prst="rect">
                            <a:avLst/>
                          </a:prstGeom>
                        </pic:spPr>
                      </pic:pic>
                    </a:graphicData>
                  </a:graphic>
                </wp:inline>
              </w:drawing>
            </w:r>
          </w:p>
        </w:tc>
        <w:tc>
          <w:tcPr>
            <w:tcW w:w="1747" w:type="dxa"/>
            <w:vMerge w:val="restart"/>
          </w:tcPr>
          <w:p w14:paraId="2E5C68AE" w14:textId="77777777" w:rsidR="008307A1" w:rsidRPr="00762AF9" w:rsidRDefault="008307A1" w:rsidP="003C5F85">
            <w:pPr>
              <w:rPr>
                <w:rFonts w:cstheme="minorHAnsi"/>
                <w:u w:val="single"/>
              </w:rPr>
            </w:pPr>
          </w:p>
        </w:tc>
        <w:tc>
          <w:tcPr>
            <w:tcW w:w="1738" w:type="dxa"/>
            <w:vMerge w:val="restart"/>
          </w:tcPr>
          <w:p w14:paraId="2A28B234" w14:textId="77777777" w:rsidR="008307A1" w:rsidRPr="00762AF9" w:rsidRDefault="008307A1" w:rsidP="003C5F85">
            <w:pPr>
              <w:rPr>
                <w:rFonts w:cstheme="minorHAnsi"/>
                <w:u w:val="single"/>
              </w:rPr>
            </w:pPr>
          </w:p>
        </w:tc>
        <w:tc>
          <w:tcPr>
            <w:tcW w:w="1773" w:type="dxa"/>
            <w:vMerge w:val="restart"/>
          </w:tcPr>
          <w:p w14:paraId="76494A4E" w14:textId="77777777" w:rsidR="008307A1" w:rsidRPr="00762AF9" w:rsidRDefault="008307A1" w:rsidP="003C5F85">
            <w:pPr>
              <w:rPr>
                <w:rFonts w:cstheme="minorHAnsi"/>
                <w:u w:val="single"/>
              </w:rPr>
            </w:pPr>
          </w:p>
        </w:tc>
        <w:tc>
          <w:tcPr>
            <w:tcW w:w="1773" w:type="dxa"/>
            <w:vMerge w:val="restart"/>
          </w:tcPr>
          <w:p w14:paraId="74B4953C" w14:textId="77777777" w:rsidR="008307A1" w:rsidRPr="00CD4568" w:rsidRDefault="008307A1" w:rsidP="003C5F85">
            <w:pPr>
              <w:rPr>
                <w:rFonts w:cstheme="minorHAnsi"/>
                <w:u w:val="single"/>
              </w:rPr>
            </w:pPr>
          </w:p>
        </w:tc>
      </w:tr>
      <w:tr w:rsidR="008307A1" w:rsidRPr="00CD4568" w14:paraId="0B55811B" w14:textId="77777777" w:rsidTr="003C5F85">
        <w:trPr>
          <w:trHeight w:val="561"/>
        </w:trPr>
        <w:tc>
          <w:tcPr>
            <w:tcW w:w="1774" w:type="dxa"/>
          </w:tcPr>
          <w:p w14:paraId="50AB413C" w14:textId="77777777" w:rsidR="008307A1" w:rsidRPr="00762AF9" w:rsidRDefault="008307A1" w:rsidP="003C5F85">
            <w:pPr>
              <w:rPr>
                <w:rFonts w:cstheme="minorHAnsi"/>
              </w:rPr>
            </w:pPr>
          </w:p>
        </w:tc>
        <w:tc>
          <w:tcPr>
            <w:tcW w:w="1611" w:type="dxa"/>
          </w:tcPr>
          <w:p w14:paraId="54F2795B" w14:textId="77777777" w:rsidR="008307A1" w:rsidRPr="00762AF9" w:rsidRDefault="008307A1" w:rsidP="003C5F85">
            <w:pPr>
              <w:rPr>
                <w:rFonts w:cstheme="minorHAnsi"/>
                <w:u w:val="single"/>
              </w:rPr>
            </w:pPr>
          </w:p>
        </w:tc>
        <w:tc>
          <w:tcPr>
            <w:tcW w:w="1766" w:type="dxa"/>
            <w:vMerge/>
          </w:tcPr>
          <w:p w14:paraId="75267ABC" w14:textId="3F48D18C" w:rsidR="008307A1" w:rsidRPr="00762AF9" w:rsidRDefault="008307A1" w:rsidP="003C5F85">
            <w:pPr>
              <w:rPr>
                <w:rFonts w:cstheme="minorHAnsi"/>
                <w:u w:val="single"/>
              </w:rPr>
            </w:pPr>
          </w:p>
        </w:tc>
        <w:tc>
          <w:tcPr>
            <w:tcW w:w="1766" w:type="dxa"/>
            <w:vMerge/>
          </w:tcPr>
          <w:p w14:paraId="603F86F7" w14:textId="77777777" w:rsidR="008307A1" w:rsidRPr="00762AF9" w:rsidRDefault="008307A1" w:rsidP="003C5F85">
            <w:pPr>
              <w:rPr>
                <w:rFonts w:cstheme="minorHAnsi"/>
                <w:u w:val="single"/>
              </w:rPr>
            </w:pPr>
          </w:p>
        </w:tc>
        <w:tc>
          <w:tcPr>
            <w:tcW w:w="1747" w:type="dxa"/>
            <w:vMerge/>
          </w:tcPr>
          <w:p w14:paraId="00299790" w14:textId="77777777" w:rsidR="008307A1" w:rsidRPr="00762AF9" w:rsidRDefault="008307A1" w:rsidP="003C5F85">
            <w:pPr>
              <w:rPr>
                <w:rFonts w:cstheme="minorHAnsi"/>
                <w:u w:val="single"/>
              </w:rPr>
            </w:pPr>
          </w:p>
        </w:tc>
        <w:tc>
          <w:tcPr>
            <w:tcW w:w="1738" w:type="dxa"/>
            <w:vMerge/>
          </w:tcPr>
          <w:p w14:paraId="56A81D05" w14:textId="77777777" w:rsidR="008307A1" w:rsidRPr="00762AF9" w:rsidRDefault="008307A1" w:rsidP="003C5F85">
            <w:pPr>
              <w:rPr>
                <w:rFonts w:cstheme="minorHAnsi"/>
                <w:u w:val="single"/>
              </w:rPr>
            </w:pPr>
          </w:p>
        </w:tc>
        <w:tc>
          <w:tcPr>
            <w:tcW w:w="1773" w:type="dxa"/>
            <w:vMerge/>
          </w:tcPr>
          <w:p w14:paraId="0A6E1B05" w14:textId="77777777" w:rsidR="008307A1" w:rsidRPr="00762AF9" w:rsidRDefault="008307A1" w:rsidP="003C5F85">
            <w:pPr>
              <w:rPr>
                <w:rFonts w:cstheme="minorHAnsi"/>
                <w:u w:val="single"/>
              </w:rPr>
            </w:pPr>
          </w:p>
        </w:tc>
        <w:tc>
          <w:tcPr>
            <w:tcW w:w="1773" w:type="dxa"/>
            <w:vMerge/>
          </w:tcPr>
          <w:p w14:paraId="3D0F3448" w14:textId="77777777" w:rsidR="008307A1" w:rsidRPr="00CD4568" w:rsidRDefault="008307A1" w:rsidP="003C5F85">
            <w:pPr>
              <w:rPr>
                <w:rFonts w:cstheme="minorHAnsi"/>
                <w:u w:val="single"/>
              </w:rPr>
            </w:pPr>
          </w:p>
        </w:tc>
      </w:tr>
      <w:tr w:rsidR="00BF7F4F" w:rsidRPr="00CD4568" w14:paraId="3CD848ED" w14:textId="77777777" w:rsidTr="003C5F85">
        <w:trPr>
          <w:trHeight w:val="561"/>
        </w:trPr>
        <w:tc>
          <w:tcPr>
            <w:tcW w:w="1774" w:type="dxa"/>
          </w:tcPr>
          <w:p w14:paraId="6A469F34" w14:textId="77777777" w:rsidR="00C05D66" w:rsidRPr="00762AF9" w:rsidRDefault="00C05D66" w:rsidP="00EB2A51">
            <w:pPr>
              <w:rPr>
                <w:rFonts w:cstheme="minorHAnsi"/>
              </w:rPr>
            </w:pPr>
            <w:r>
              <w:rPr>
                <w:rFonts w:cstheme="minorHAnsi"/>
              </w:rPr>
              <w:t xml:space="preserve">Personal, Social &amp; Emotional Development </w:t>
            </w:r>
          </w:p>
        </w:tc>
        <w:tc>
          <w:tcPr>
            <w:tcW w:w="12174" w:type="dxa"/>
            <w:gridSpan w:val="7"/>
          </w:tcPr>
          <w:p w14:paraId="32568926" w14:textId="77777777" w:rsidR="00C05D66" w:rsidRPr="00CD4568" w:rsidRDefault="00505836" w:rsidP="003C5F85">
            <w:pPr>
              <w:rPr>
                <w:rFonts w:cstheme="minorHAnsi"/>
                <w:u w:val="single"/>
              </w:rPr>
            </w:pPr>
            <w:r>
              <w:t>This area supports children in understanding themselves and others, managing their feelings, and developing positive relationships. Children will learn to share, take turns, and resolve simple conflicts with guidance. They will be encouraged to talk about their emotions, understand how their actions affect others, and develop resilience in the face of challenges. Independence is fostered through managing self-care, making choices, and taking responsibility for tasks. PSED also lays the foundation for empathy, respect, and appreciation of diversity—helping children build secure attachments and a strong sense of belonging in their community.</w:t>
            </w:r>
          </w:p>
        </w:tc>
      </w:tr>
      <w:tr w:rsidR="008307A1" w:rsidRPr="00CD4568" w14:paraId="6E724441" w14:textId="77777777" w:rsidTr="003C5F85">
        <w:trPr>
          <w:trHeight w:val="561"/>
        </w:trPr>
        <w:tc>
          <w:tcPr>
            <w:tcW w:w="1774" w:type="dxa"/>
          </w:tcPr>
          <w:p w14:paraId="507288EF" w14:textId="77777777" w:rsidR="00C05D66" w:rsidRDefault="00C05D66" w:rsidP="00EB2A51">
            <w:pPr>
              <w:rPr>
                <w:rFonts w:cstheme="minorHAnsi"/>
              </w:rPr>
            </w:pPr>
          </w:p>
        </w:tc>
        <w:tc>
          <w:tcPr>
            <w:tcW w:w="1611" w:type="dxa"/>
          </w:tcPr>
          <w:p w14:paraId="54FC14AF" w14:textId="77777777" w:rsidR="00C05D66" w:rsidRPr="000663C5" w:rsidRDefault="00C05D66" w:rsidP="003C5F85">
            <w:pPr>
              <w:rPr>
                <w:rFonts w:cstheme="minorHAnsi"/>
                <w:b/>
                <w:u w:val="single"/>
              </w:rPr>
            </w:pPr>
            <w:r w:rsidRPr="000663C5">
              <w:rPr>
                <w:rFonts w:cstheme="minorHAnsi"/>
                <w:b/>
                <w:u w:val="single"/>
              </w:rPr>
              <w:t>PHSE</w:t>
            </w:r>
          </w:p>
          <w:p w14:paraId="65B271F0" w14:textId="77777777" w:rsidR="00C05D66" w:rsidRPr="00762AF9" w:rsidRDefault="00C05D66" w:rsidP="003C5F85">
            <w:pPr>
              <w:rPr>
                <w:rFonts w:cstheme="minorHAnsi"/>
                <w:u w:val="single"/>
              </w:rPr>
            </w:pPr>
            <w:r w:rsidRPr="000663C5">
              <w:rPr>
                <w:rFonts w:cstheme="minorHAnsi"/>
                <w:b/>
                <w:u w:val="single"/>
              </w:rPr>
              <w:t>RSE</w:t>
            </w:r>
          </w:p>
        </w:tc>
        <w:tc>
          <w:tcPr>
            <w:tcW w:w="1766" w:type="dxa"/>
          </w:tcPr>
          <w:p w14:paraId="09C9E167" w14:textId="77777777" w:rsidR="00C05D66" w:rsidRPr="000C2AB4" w:rsidRDefault="00C05D66" w:rsidP="003C5F85">
            <w:pPr>
              <w:rPr>
                <w:rFonts w:cstheme="minorHAnsi"/>
                <w:u w:val="single"/>
              </w:rPr>
            </w:pPr>
            <w:r w:rsidRPr="000C2AB4">
              <w:rPr>
                <w:rFonts w:cstheme="minorHAnsi"/>
                <w:u w:val="single"/>
              </w:rPr>
              <w:t>N</w:t>
            </w:r>
          </w:p>
          <w:p w14:paraId="20D8DE66" w14:textId="77777777" w:rsidR="00CA37B6" w:rsidRPr="000C2AB4" w:rsidRDefault="000C2AB4" w:rsidP="003C5F85">
            <w:pPr>
              <w:rPr>
                <w:rFonts w:cstheme="minorHAnsi"/>
              </w:rPr>
            </w:pPr>
            <w:r w:rsidRPr="000C2AB4">
              <w:rPr>
                <w:rFonts w:cstheme="minorHAnsi"/>
              </w:rPr>
              <w:t>Think Equal level 1 weeks 1-5</w:t>
            </w:r>
            <w:r w:rsidR="00CA37B6" w:rsidRPr="000C2AB4">
              <w:rPr>
                <w:rFonts w:cstheme="minorHAnsi"/>
              </w:rPr>
              <w:t xml:space="preserve"> </w:t>
            </w:r>
          </w:p>
        </w:tc>
        <w:tc>
          <w:tcPr>
            <w:tcW w:w="1766" w:type="dxa"/>
          </w:tcPr>
          <w:p w14:paraId="3AD8A873" w14:textId="77777777" w:rsidR="000C2AB4" w:rsidRDefault="000C2AB4" w:rsidP="003C5F85">
            <w:pPr>
              <w:rPr>
                <w:rFonts w:cstheme="minorHAnsi"/>
              </w:rPr>
            </w:pPr>
          </w:p>
          <w:p w14:paraId="24C322DD" w14:textId="77777777" w:rsidR="00C05D66" w:rsidRPr="000C2AB4" w:rsidRDefault="000C2AB4" w:rsidP="003C5F85">
            <w:pPr>
              <w:rPr>
                <w:rFonts w:cstheme="minorHAnsi"/>
              </w:rPr>
            </w:pPr>
            <w:r w:rsidRPr="000C2AB4">
              <w:rPr>
                <w:rFonts w:cstheme="minorHAnsi"/>
              </w:rPr>
              <w:t>Think Equal level 1 weeks 5-10</w:t>
            </w:r>
          </w:p>
        </w:tc>
        <w:tc>
          <w:tcPr>
            <w:tcW w:w="1747" w:type="dxa"/>
          </w:tcPr>
          <w:p w14:paraId="6D1D3F04" w14:textId="77777777" w:rsidR="000C2AB4" w:rsidRDefault="000C2AB4" w:rsidP="00EB2A51">
            <w:pPr>
              <w:rPr>
                <w:rFonts w:cstheme="minorHAnsi"/>
              </w:rPr>
            </w:pPr>
          </w:p>
          <w:p w14:paraId="16076847" w14:textId="77777777" w:rsidR="00C05D66" w:rsidRPr="000C2AB4" w:rsidRDefault="00CA37B6" w:rsidP="00EB2A51">
            <w:pPr>
              <w:rPr>
                <w:rFonts w:cstheme="minorHAnsi"/>
              </w:rPr>
            </w:pPr>
            <w:r w:rsidRPr="000C2AB4">
              <w:rPr>
                <w:rFonts w:cstheme="minorHAnsi"/>
              </w:rPr>
              <w:t>Think Equal level 1 weeks 1</w:t>
            </w:r>
            <w:r w:rsidR="000C2AB4" w:rsidRPr="000C2AB4">
              <w:rPr>
                <w:rFonts w:cstheme="minorHAnsi"/>
              </w:rPr>
              <w:t>0-15</w:t>
            </w:r>
          </w:p>
        </w:tc>
        <w:tc>
          <w:tcPr>
            <w:tcW w:w="1738" w:type="dxa"/>
          </w:tcPr>
          <w:p w14:paraId="35382DF5" w14:textId="77777777" w:rsidR="000C2AB4" w:rsidRDefault="000C2AB4" w:rsidP="003C5F85">
            <w:pPr>
              <w:rPr>
                <w:rFonts w:cstheme="minorHAnsi"/>
              </w:rPr>
            </w:pPr>
          </w:p>
          <w:p w14:paraId="4747D264" w14:textId="77777777" w:rsidR="00C05D66" w:rsidRPr="000C2AB4" w:rsidRDefault="000C2AB4" w:rsidP="003C5F85">
            <w:pPr>
              <w:rPr>
                <w:rFonts w:cstheme="minorHAnsi"/>
              </w:rPr>
            </w:pPr>
            <w:r w:rsidRPr="000C2AB4">
              <w:rPr>
                <w:rFonts w:cstheme="minorHAnsi"/>
              </w:rPr>
              <w:t>Think Equal level 1 weeks 15-20</w:t>
            </w:r>
          </w:p>
        </w:tc>
        <w:tc>
          <w:tcPr>
            <w:tcW w:w="1773" w:type="dxa"/>
          </w:tcPr>
          <w:p w14:paraId="295F1D9F" w14:textId="77777777" w:rsidR="000C2AB4" w:rsidRDefault="000C2AB4" w:rsidP="003C5F85">
            <w:pPr>
              <w:rPr>
                <w:rFonts w:cstheme="minorHAnsi"/>
              </w:rPr>
            </w:pPr>
          </w:p>
          <w:p w14:paraId="410027B1" w14:textId="77777777" w:rsidR="00C05D66" w:rsidRPr="000C2AB4" w:rsidRDefault="000C2AB4" w:rsidP="003C5F85">
            <w:pPr>
              <w:rPr>
                <w:rFonts w:cstheme="minorHAnsi"/>
              </w:rPr>
            </w:pPr>
            <w:r w:rsidRPr="000C2AB4">
              <w:rPr>
                <w:rFonts w:cstheme="minorHAnsi"/>
              </w:rPr>
              <w:t>Think Equal level 1 weeks 20-25</w:t>
            </w:r>
          </w:p>
        </w:tc>
        <w:tc>
          <w:tcPr>
            <w:tcW w:w="1773" w:type="dxa"/>
          </w:tcPr>
          <w:p w14:paraId="3DFF7D5A" w14:textId="77777777" w:rsidR="000C2AB4" w:rsidRDefault="000C2AB4" w:rsidP="003C5F85">
            <w:pPr>
              <w:rPr>
                <w:rFonts w:cstheme="minorHAnsi"/>
              </w:rPr>
            </w:pPr>
          </w:p>
          <w:p w14:paraId="0D78CD8D" w14:textId="77777777" w:rsidR="00C05D66" w:rsidRPr="000C2AB4" w:rsidRDefault="000C2AB4" w:rsidP="003C5F85">
            <w:pPr>
              <w:rPr>
                <w:rFonts w:cstheme="minorHAnsi"/>
              </w:rPr>
            </w:pPr>
            <w:r w:rsidRPr="000C2AB4">
              <w:rPr>
                <w:rFonts w:cstheme="minorHAnsi"/>
              </w:rPr>
              <w:t>Think Equal level 1 weeks 25 - 30</w:t>
            </w:r>
          </w:p>
        </w:tc>
      </w:tr>
      <w:tr w:rsidR="008307A1" w:rsidRPr="00CD4568" w14:paraId="7B38D8E0" w14:textId="77777777" w:rsidTr="003C5F85">
        <w:trPr>
          <w:trHeight w:val="561"/>
        </w:trPr>
        <w:tc>
          <w:tcPr>
            <w:tcW w:w="1774" w:type="dxa"/>
          </w:tcPr>
          <w:p w14:paraId="30B16DFF" w14:textId="77777777" w:rsidR="00C05D66" w:rsidRDefault="00C05D66" w:rsidP="00EB2A51">
            <w:pPr>
              <w:rPr>
                <w:rFonts w:cstheme="minorHAnsi"/>
              </w:rPr>
            </w:pPr>
          </w:p>
        </w:tc>
        <w:tc>
          <w:tcPr>
            <w:tcW w:w="1611" w:type="dxa"/>
          </w:tcPr>
          <w:p w14:paraId="21D59732" w14:textId="77777777" w:rsidR="00C05D66" w:rsidRPr="00762AF9" w:rsidRDefault="00C05D66" w:rsidP="003C5F85">
            <w:pPr>
              <w:rPr>
                <w:rFonts w:cstheme="minorHAnsi"/>
                <w:u w:val="single"/>
              </w:rPr>
            </w:pPr>
          </w:p>
        </w:tc>
        <w:tc>
          <w:tcPr>
            <w:tcW w:w="1766" w:type="dxa"/>
          </w:tcPr>
          <w:p w14:paraId="1A161E8D" w14:textId="77777777" w:rsidR="00C05D66" w:rsidRDefault="00C05D66" w:rsidP="003C5F85">
            <w:pPr>
              <w:rPr>
                <w:rFonts w:cstheme="minorHAnsi"/>
                <w:u w:val="single"/>
              </w:rPr>
            </w:pPr>
            <w:r>
              <w:rPr>
                <w:rFonts w:cstheme="minorHAnsi"/>
                <w:u w:val="single"/>
              </w:rPr>
              <w:t>R</w:t>
            </w:r>
          </w:p>
          <w:p w14:paraId="5D9EC257" w14:textId="77777777" w:rsidR="000C2AB4" w:rsidRPr="00762AF9" w:rsidRDefault="000C2AB4" w:rsidP="003C5F85">
            <w:pPr>
              <w:rPr>
                <w:rFonts w:cstheme="minorHAnsi"/>
                <w:u w:val="single"/>
              </w:rPr>
            </w:pPr>
            <w:r>
              <w:rPr>
                <w:rFonts w:cstheme="minorHAnsi"/>
              </w:rPr>
              <w:t>Think Equal level 2</w:t>
            </w:r>
            <w:r w:rsidRPr="000C2AB4">
              <w:rPr>
                <w:rFonts w:cstheme="minorHAnsi"/>
              </w:rPr>
              <w:t xml:space="preserve"> weeks 1-5</w:t>
            </w:r>
          </w:p>
        </w:tc>
        <w:tc>
          <w:tcPr>
            <w:tcW w:w="1766" w:type="dxa"/>
          </w:tcPr>
          <w:p w14:paraId="2E926982" w14:textId="77777777" w:rsidR="000C2AB4" w:rsidRDefault="000C2AB4" w:rsidP="003C5F85">
            <w:pPr>
              <w:rPr>
                <w:rFonts w:cstheme="minorHAnsi"/>
              </w:rPr>
            </w:pPr>
          </w:p>
          <w:p w14:paraId="41E67B44" w14:textId="77777777" w:rsidR="00C05D66" w:rsidRPr="00762AF9" w:rsidRDefault="000C2AB4" w:rsidP="003C5F85">
            <w:pPr>
              <w:rPr>
                <w:rFonts w:cstheme="minorHAnsi"/>
                <w:u w:val="single"/>
              </w:rPr>
            </w:pPr>
            <w:r>
              <w:rPr>
                <w:rFonts w:cstheme="minorHAnsi"/>
              </w:rPr>
              <w:t>Think Equal level 2</w:t>
            </w:r>
            <w:r w:rsidRPr="000C2AB4">
              <w:rPr>
                <w:rFonts w:cstheme="minorHAnsi"/>
              </w:rPr>
              <w:t xml:space="preserve"> </w:t>
            </w:r>
            <w:r>
              <w:rPr>
                <w:rFonts w:cstheme="minorHAnsi"/>
              </w:rPr>
              <w:t xml:space="preserve">weeks </w:t>
            </w:r>
            <w:r w:rsidRPr="000C2AB4">
              <w:rPr>
                <w:rFonts w:cstheme="minorHAnsi"/>
              </w:rPr>
              <w:t>5</w:t>
            </w:r>
            <w:r>
              <w:rPr>
                <w:rFonts w:cstheme="minorHAnsi"/>
              </w:rPr>
              <w:t>- 10</w:t>
            </w:r>
          </w:p>
        </w:tc>
        <w:tc>
          <w:tcPr>
            <w:tcW w:w="1747" w:type="dxa"/>
          </w:tcPr>
          <w:p w14:paraId="4213ADC7" w14:textId="77777777" w:rsidR="000C2AB4" w:rsidRDefault="000C2AB4" w:rsidP="00EB2A51">
            <w:pPr>
              <w:rPr>
                <w:rFonts w:cstheme="minorHAnsi"/>
              </w:rPr>
            </w:pPr>
          </w:p>
          <w:p w14:paraId="07FE8F7A" w14:textId="77777777" w:rsidR="00C05D66" w:rsidRPr="00762AF9" w:rsidRDefault="000C2AB4" w:rsidP="00EB2A51">
            <w:pPr>
              <w:rPr>
                <w:rFonts w:cstheme="minorHAnsi"/>
                <w:u w:val="single"/>
              </w:rPr>
            </w:pPr>
            <w:r>
              <w:rPr>
                <w:rFonts w:cstheme="minorHAnsi"/>
              </w:rPr>
              <w:t>Think Equal level 2</w:t>
            </w:r>
            <w:r w:rsidRPr="000C2AB4">
              <w:rPr>
                <w:rFonts w:cstheme="minorHAnsi"/>
              </w:rPr>
              <w:t xml:space="preserve"> weeks 1</w:t>
            </w:r>
            <w:r>
              <w:rPr>
                <w:rFonts w:cstheme="minorHAnsi"/>
              </w:rPr>
              <w:t>0</w:t>
            </w:r>
            <w:r w:rsidRPr="000C2AB4">
              <w:rPr>
                <w:rFonts w:cstheme="minorHAnsi"/>
              </w:rPr>
              <w:t>-</w:t>
            </w:r>
            <w:r>
              <w:rPr>
                <w:rFonts w:cstheme="minorHAnsi"/>
              </w:rPr>
              <w:t>1</w:t>
            </w:r>
            <w:r w:rsidRPr="000C2AB4">
              <w:rPr>
                <w:rFonts w:cstheme="minorHAnsi"/>
              </w:rPr>
              <w:t>5</w:t>
            </w:r>
          </w:p>
        </w:tc>
        <w:tc>
          <w:tcPr>
            <w:tcW w:w="1738" w:type="dxa"/>
          </w:tcPr>
          <w:p w14:paraId="4BD2E92D" w14:textId="77777777" w:rsidR="000C2AB4" w:rsidRDefault="000C2AB4" w:rsidP="003C5F85">
            <w:pPr>
              <w:rPr>
                <w:rFonts w:cstheme="minorHAnsi"/>
              </w:rPr>
            </w:pPr>
          </w:p>
          <w:p w14:paraId="7548437A" w14:textId="77777777" w:rsidR="00C05D66" w:rsidRPr="00762AF9" w:rsidRDefault="000C2AB4" w:rsidP="003C5F85">
            <w:pPr>
              <w:rPr>
                <w:rFonts w:cstheme="minorHAnsi"/>
                <w:u w:val="single"/>
              </w:rPr>
            </w:pPr>
            <w:r>
              <w:rPr>
                <w:rFonts w:cstheme="minorHAnsi"/>
              </w:rPr>
              <w:t>Think Equal level 2</w:t>
            </w:r>
            <w:r w:rsidRPr="000C2AB4">
              <w:rPr>
                <w:rFonts w:cstheme="minorHAnsi"/>
              </w:rPr>
              <w:t xml:space="preserve"> </w:t>
            </w:r>
            <w:r>
              <w:rPr>
                <w:rFonts w:cstheme="minorHAnsi"/>
              </w:rPr>
              <w:t>weeks 1</w:t>
            </w:r>
            <w:r w:rsidRPr="000C2AB4">
              <w:rPr>
                <w:rFonts w:cstheme="minorHAnsi"/>
              </w:rPr>
              <w:t>5</w:t>
            </w:r>
            <w:r>
              <w:rPr>
                <w:rFonts w:cstheme="minorHAnsi"/>
              </w:rPr>
              <w:t xml:space="preserve"> - 20</w:t>
            </w:r>
          </w:p>
        </w:tc>
        <w:tc>
          <w:tcPr>
            <w:tcW w:w="1773" w:type="dxa"/>
          </w:tcPr>
          <w:p w14:paraId="7051A13E" w14:textId="77777777" w:rsidR="000C2AB4" w:rsidRDefault="000C2AB4" w:rsidP="003C5F85">
            <w:pPr>
              <w:rPr>
                <w:rFonts w:cstheme="minorHAnsi"/>
              </w:rPr>
            </w:pPr>
          </w:p>
          <w:p w14:paraId="06A3C688" w14:textId="77777777" w:rsidR="00C05D66" w:rsidRPr="00762AF9" w:rsidRDefault="000C2AB4" w:rsidP="003C5F85">
            <w:pPr>
              <w:rPr>
                <w:rFonts w:cstheme="minorHAnsi"/>
                <w:u w:val="single"/>
              </w:rPr>
            </w:pPr>
            <w:r>
              <w:rPr>
                <w:rFonts w:cstheme="minorHAnsi"/>
              </w:rPr>
              <w:t>Think Equal level 2</w:t>
            </w:r>
            <w:r w:rsidRPr="000C2AB4">
              <w:rPr>
                <w:rFonts w:cstheme="minorHAnsi"/>
              </w:rPr>
              <w:t xml:space="preserve"> </w:t>
            </w:r>
            <w:r>
              <w:rPr>
                <w:rFonts w:cstheme="minorHAnsi"/>
              </w:rPr>
              <w:t>weeks 20 -2</w:t>
            </w:r>
            <w:r w:rsidRPr="000C2AB4">
              <w:rPr>
                <w:rFonts w:cstheme="minorHAnsi"/>
              </w:rPr>
              <w:t>5</w:t>
            </w:r>
          </w:p>
        </w:tc>
        <w:tc>
          <w:tcPr>
            <w:tcW w:w="1773" w:type="dxa"/>
          </w:tcPr>
          <w:p w14:paraId="5403FE63" w14:textId="77777777" w:rsidR="000C2AB4" w:rsidRDefault="000C2AB4" w:rsidP="003C5F85">
            <w:pPr>
              <w:rPr>
                <w:rFonts w:cstheme="minorHAnsi"/>
              </w:rPr>
            </w:pPr>
          </w:p>
          <w:p w14:paraId="3842F189" w14:textId="77777777" w:rsidR="00C05D66" w:rsidRPr="00CD4568" w:rsidRDefault="000C2AB4" w:rsidP="003C5F85">
            <w:pPr>
              <w:rPr>
                <w:rFonts w:cstheme="minorHAnsi"/>
                <w:u w:val="single"/>
              </w:rPr>
            </w:pPr>
            <w:r>
              <w:rPr>
                <w:rFonts w:cstheme="minorHAnsi"/>
              </w:rPr>
              <w:t>Think Equal level 2</w:t>
            </w:r>
            <w:r w:rsidRPr="000C2AB4">
              <w:rPr>
                <w:rFonts w:cstheme="minorHAnsi"/>
              </w:rPr>
              <w:t xml:space="preserve"> </w:t>
            </w:r>
            <w:r>
              <w:rPr>
                <w:rFonts w:cstheme="minorHAnsi"/>
              </w:rPr>
              <w:t>weeks 25 -30</w:t>
            </w:r>
          </w:p>
        </w:tc>
      </w:tr>
    </w:tbl>
    <w:p w14:paraId="4EE50DD9" w14:textId="77777777" w:rsidR="00505836" w:rsidRDefault="00412778">
      <w:r>
        <w:t xml:space="preserve">           </w:t>
      </w:r>
    </w:p>
    <w:tbl>
      <w:tblPr>
        <w:tblStyle w:val="TableGrid"/>
        <w:tblpPr w:leftFromText="180" w:rightFromText="180" w:vertAnchor="page" w:horzAnchor="margin" w:tblpY="1771"/>
        <w:tblW w:w="0" w:type="auto"/>
        <w:tblLook w:val="04A0" w:firstRow="1" w:lastRow="0" w:firstColumn="1" w:lastColumn="0" w:noHBand="0" w:noVBand="1"/>
      </w:tblPr>
      <w:tblGrid>
        <w:gridCol w:w="1774"/>
        <w:gridCol w:w="1611"/>
        <w:gridCol w:w="1766"/>
        <w:gridCol w:w="1766"/>
        <w:gridCol w:w="1747"/>
        <w:gridCol w:w="1738"/>
        <w:gridCol w:w="1773"/>
        <w:gridCol w:w="1773"/>
      </w:tblGrid>
      <w:tr w:rsidR="00505836" w:rsidRPr="00CD4568" w14:paraId="611BE70C" w14:textId="77777777" w:rsidTr="003C5F85">
        <w:trPr>
          <w:trHeight w:val="561"/>
        </w:trPr>
        <w:tc>
          <w:tcPr>
            <w:tcW w:w="1774" w:type="dxa"/>
          </w:tcPr>
          <w:p w14:paraId="44511D11" w14:textId="77777777" w:rsidR="00505836" w:rsidRPr="00762AF9" w:rsidRDefault="00505836" w:rsidP="003C5F85">
            <w:pPr>
              <w:rPr>
                <w:rFonts w:cstheme="minorHAnsi"/>
              </w:rPr>
            </w:pPr>
            <w:r>
              <w:rPr>
                <w:rFonts w:cstheme="minorHAnsi"/>
              </w:rPr>
              <w:lastRenderedPageBreak/>
              <w:t xml:space="preserve">Mathematics </w:t>
            </w:r>
          </w:p>
        </w:tc>
        <w:tc>
          <w:tcPr>
            <w:tcW w:w="12174" w:type="dxa"/>
            <w:gridSpan w:val="7"/>
          </w:tcPr>
          <w:p w14:paraId="76D4E9D7" w14:textId="77777777" w:rsidR="00505836" w:rsidRPr="00505836" w:rsidRDefault="00505836" w:rsidP="003C5F85">
            <w:r>
              <w:t xml:space="preserve">Early maths is taught through play, </w:t>
            </w:r>
            <w:r w:rsidR="006970C9">
              <w:t>problem solving</w:t>
            </w:r>
            <w:r>
              <w:t>, and exploration of the world around children. The focus is on developing a strong sense of number—recognising numerals, counting objects, comparing quantities, and understanding the concept of more or fewer. Children will explore numerical patterns, such as odd and even numbers, doubling, and sequences. While shape, space, and measures are no longer a separate Early Learning Goal, they remain embedded in practice through activities like building with blocks, cooking, and exploring capacity with sand and water. The aim is for children to see maths as practical, enjoyable, and relevant to everyday life.</w:t>
            </w:r>
          </w:p>
        </w:tc>
      </w:tr>
      <w:tr w:rsidR="00505836" w:rsidRPr="00CD4568" w14:paraId="5E7E1D2B" w14:textId="77777777" w:rsidTr="003C5F85">
        <w:trPr>
          <w:trHeight w:val="561"/>
        </w:trPr>
        <w:tc>
          <w:tcPr>
            <w:tcW w:w="1774" w:type="dxa"/>
          </w:tcPr>
          <w:p w14:paraId="067BA0A3" w14:textId="77777777" w:rsidR="00505836" w:rsidRDefault="00505836" w:rsidP="003C5F85">
            <w:pPr>
              <w:rPr>
                <w:rFonts w:cstheme="minorHAnsi"/>
              </w:rPr>
            </w:pPr>
          </w:p>
        </w:tc>
        <w:tc>
          <w:tcPr>
            <w:tcW w:w="1611" w:type="dxa"/>
          </w:tcPr>
          <w:p w14:paraId="4FCE488F" w14:textId="77777777" w:rsidR="00505836" w:rsidRPr="00505836" w:rsidRDefault="00505836" w:rsidP="003C5F85">
            <w:pPr>
              <w:rPr>
                <w:rFonts w:cstheme="minorHAnsi"/>
                <w:b/>
                <w:u w:val="single"/>
              </w:rPr>
            </w:pPr>
            <w:r>
              <w:rPr>
                <w:rFonts w:cstheme="minorHAnsi"/>
                <w:b/>
                <w:u w:val="single"/>
              </w:rPr>
              <w:t xml:space="preserve">Maths </w:t>
            </w:r>
          </w:p>
        </w:tc>
        <w:tc>
          <w:tcPr>
            <w:tcW w:w="1766" w:type="dxa"/>
          </w:tcPr>
          <w:p w14:paraId="37C26A65" w14:textId="77777777" w:rsidR="00505836" w:rsidRDefault="00505836" w:rsidP="003C5F85">
            <w:pPr>
              <w:rPr>
                <w:rFonts w:cstheme="minorHAnsi"/>
                <w:u w:val="single"/>
              </w:rPr>
            </w:pPr>
            <w:r>
              <w:rPr>
                <w:rFonts w:cstheme="minorHAnsi"/>
                <w:u w:val="single"/>
              </w:rPr>
              <w:t>N</w:t>
            </w:r>
          </w:p>
          <w:p w14:paraId="3878735E"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More than, fewer than, same</w:t>
            </w:r>
            <w:r>
              <w:rPr>
                <w:rStyle w:val="eop"/>
                <w:rFonts w:ascii="Calibri" w:hAnsi="Calibri" w:cs="Calibri"/>
                <w:sz w:val="22"/>
                <w:szCs w:val="22"/>
              </w:rPr>
              <w:t> </w:t>
            </w:r>
          </w:p>
          <w:p w14:paraId="7FEEAC58"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and build with shapes and objects</w:t>
            </w:r>
            <w:r>
              <w:rPr>
                <w:rStyle w:val="eop"/>
                <w:rFonts w:ascii="Calibri" w:hAnsi="Calibri" w:cs="Calibri"/>
                <w:sz w:val="22"/>
                <w:szCs w:val="22"/>
              </w:rPr>
              <w:t> </w:t>
            </w:r>
          </w:p>
          <w:p w14:paraId="0256ABF3"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repeats</w:t>
            </w:r>
            <w:r>
              <w:rPr>
                <w:rStyle w:val="eop"/>
                <w:rFonts w:ascii="Calibri" w:hAnsi="Calibri" w:cs="Calibri"/>
                <w:sz w:val="22"/>
                <w:szCs w:val="22"/>
              </w:rPr>
              <w:t> </w:t>
            </w:r>
          </w:p>
          <w:p w14:paraId="520F460B"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Hear &amp; say number names</w:t>
            </w:r>
            <w:r>
              <w:rPr>
                <w:rStyle w:val="eop"/>
                <w:rFonts w:ascii="Calibri" w:hAnsi="Calibri" w:cs="Calibri"/>
                <w:sz w:val="22"/>
                <w:szCs w:val="22"/>
              </w:rPr>
              <w:t> </w:t>
            </w:r>
          </w:p>
          <w:p w14:paraId="2EFEF9C1" w14:textId="77777777" w:rsidR="00E270FD" w:rsidRPr="00762AF9" w:rsidRDefault="00E270FD" w:rsidP="00E270FD">
            <w:pPr>
              <w:pStyle w:val="paragraph"/>
              <w:spacing w:before="0" w:beforeAutospacing="0" w:after="0" w:afterAutospacing="0"/>
              <w:textAlignment w:val="baseline"/>
              <w:rPr>
                <w:rFonts w:cstheme="minorHAnsi"/>
                <w:u w:val="single"/>
              </w:rPr>
            </w:pPr>
          </w:p>
        </w:tc>
        <w:tc>
          <w:tcPr>
            <w:tcW w:w="1766" w:type="dxa"/>
          </w:tcPr>
          <w:p w14:paraId="06C01EDC"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Begin to order number names</w:t>
            </w:r>
            <w:r>
              <w:rPr>
                <w:rStyle w:val="eop"/>
                <w:rFonts w:ascii="Calibri" w:hAnsi="Calibri" w:cs="Calibri"/>
                <w:sz w:val="22"/>
                <w:szCs w:val="22"/>
              </w:rPr>
              <w:t> </w:t>
            </w:r>
          </w:p>
          <w:p w14:paraId="136C84D0"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see 1,2,3</w:t>
            </w:r>
            <w:r>
              <w:rPr>
                <w:rStyle w:val="eop"/>
                <w:rFonts w:ascii="Calibri" w:hAnsi="Calibri" w:cs="Calibri"/>
                <w:sz w:val="22"/>
                <w:szCs w:val="22"/>
              </w:rPr>
              <w:t> </w:t>
            </w:r>
          </w:p>
          <w:p w14:paraId="452FDD74"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Join in with repeats</w:t>
            </w:r>
            <w:r>
              <w:rPr>
                <w:rStyle w:val="eop"/>
                <w:rFonts w:ascii="Calibri" w:hAnsi="Calibri" w:cs="Calibri"/>
                <w:sz w:val="22"/>
                <w:szCs w:val="22"/>
              </w:rPr>
              <w:t> </w:t>
            </w:r>
          </w:p>
          <w:p w14:paraId="584F8654"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position and space</w:t>
            </w:r>
            <w:r>
              <w:rPr>
                <w:rStyle w:val="eop"/>
                <w:rFonts w:ascii="Calibri" w:hAnsi="Calibri" w:cs="Calibri"/>
                <w:sz w:val="22"/>
                <w:szCs w:val="22"/>
              </w:rPr>
              <w:t> </w:t>
            </w:r>
          </w:p>
          <w:p w14:paraId="7DE12086" w14:textId="77777777" w:rsidR="00505836" w:rsidRPr="00762AF9" w:rsidRDefault="00505836" w:rsidP="003C5F85">
            <w:pPr>
              <w:rPr>
                <w:rFonts w:cstheme="minorHAnsi"/>
                <w:u w:val="single"/>
              </w:rPr>
            </w:pPr>
          </w:p>
        </w:tc>
        <w:tc>
          <w:tcPr>
            <w:tcW w:w="1747" w:type="dxa"/>
          </w:tcPr>
          <w:p w14:paraId="40A9B6FB"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Show me 1,2,3</w:t>
            </w:r>
            <w:r>
              <w:rPr>
                <w:rStyle w:val="eop"/>
                <w:rFonts w:ascii="Calibri" w:hAnsi="Calibri" w:cs="Calibri"/>
                <w:sz w:val="22"/>
                <w:szCs w:val="22"/>
              </w:rPr>
              <w:t> </w:t>
            </w:r>
          </w:p>
          <w:p w14:paraId="49DD903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Move and label 1,2,3</w:t>
            </w:r>
            <w:r>
              <w:rPr>
                <w:rStyle w:val="eop"/>
                <w:rFonts w:ascii="Calibri" w:hAnsi="Calibri" w:cs="Calibri"/>
                <w:sz w:val="22"/>
                <w:szCs w:val="22"/>
              </w:rPr>
              <w:t> </w:t>
            </w:r>
          </w:p>
          <w:p w14:paraId="53F2E12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Shape, Space &amp; Explore position and routes</w:t>
            </w:r>
            <w:r>
              <w:rPr>
                <w:rStyle w:val="eop"/>
                <w:rFonts w:ascii="Calibri" w:hAnsi="Calibri" w:cs="Calibri"/>
                <w:sz w:val="22"/>
                <w:szCs w:val="22"/>
              </w:rPr>
              <w:t> </w:t>
            </w:r>
          </w:p>
          <w:p w14:paraId="27B38396"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Explore pattern</w:t>
            </w:r>
            <w:r>
              <w:rPr>
                <w:rStyle w:val="eop"/>
                <w:rFonts w:ascii="Calibri" w:hAnsi="Calibri" w:cs="Calibri"/>
                <w:sz w:val="22"/>
                <w:szCs w:val="22"/>
              </w:rPr>
              <w:t> </w:t>
            </w:r>
          </w:p>
          <w:p w14:paraId="2CCBC7BE" w14:textId="77777777" w:rsidR="00505836" w:rsidRPr="00762AF9" w:rsidRDefault="00505836" w:rsidP="003C5F85">
            <w:pPr>
              <w:rPr>
                <w:rFonts w:cstheme="minorHAnsi"/>
                <w:u w:val="single"/>
              </w:rPr>
            </w:pPr>
          </w:p>
        </w:tc>
        <w:tc>
          <w:tcPr>
            <w:tcW w:w="1738" w:type="dxa"/>
          </w:tcPr>
          <w:p w14:paraId="20BA8AFC"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Take and give 1,2,2</w:t>
            </w:r>
            <w:r>
              <w:rPr>
                <w:rStyle w:val="eop"/>
                <w:rFonts w:ascii="Calibri" w:hAnsi="Calibri" w:cs="Calibri"/>
                <w:sz w:val="22"/>
                <w:szCs w:val="22"/>
              </w:rPr>
              <w:t> </w:t>
            </w:r>
          </w:p>
          <w:p w14:paraId="2F72998C"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Shape, Space &amp; Match, talk, push and pull</w:t>
            </w:r>
            <w:r>
              <w:rPr>
                <w:rStyle w:val="eop"/>
                <w:rFonts w:ascii="Calibri" w:hAnsi="Calibri" w:cs="Calibri"/>
                <w:sz w:val="22"/>
                <w:szCs w:val="22"/>
              </w:rPr>
              <w:t> </w:t>
            </w:r>
          </w:p>
          <w:p w14:paraId="5A796BF2"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Talk about dots</w:t>
            </w:r>
            <w:r>
              <w:rPr>
                <w:rStyle w:val="eop"/>
                <w:rFonts w:ascii="Calibri" w:hAnsi="Calibri" w:cs="Calibri"/>
                <w:sz w:val="22"/>
                <w:szCs w:val="22"/>
              </w:rPr>
              <w:t> </w:t>
            </w:r>
          </w:p>
          <w:p w14:paraId="7F2F05D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Compare and sort collections</w:t>
            </w:r>
            <w:r>
              <w:rPr>
                <w:rStyle w:val="eop"/>
                <w:rFonts w:ascii="Calibri" w:hAnsi="Calibri" w:cs="Calibri"/>
                <w:sz w:val="22"/>
                <w:szCs w:val="22"/>
              </w:rPr>
              <w:t> </w:t>
            </w:r>
          </w:p>
          <w:p w14:paraId="49FF1A23" w14:textId="77777777" w:rsidR="00505836" w:rsidRPr="00762AF9" w:rsidRDefault="00505836" w:rsidP="003C5F85">
            <w:pPr>
              <w:rPr>
                <w:rFonts w:cstheme="minorHAnsi"/>
                <w:u w:val="single"/>
              </w:rPr>
            </w:pPr>
          </w:p>
        </w:tc>
        <w:tc>
          <w:tcPr>
            <w:tcW w:w="1773" w:type="dxa"/>
          </w:tcPr>
          <w:p w14:paraId="5A9A8A41"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Lead on own repeats</w:t>
            </w:r>
            <w:r>
              <w:rPr>
                <w:rStyle w:val="eop"/>
                <w:rFonts w:ascii="Calibri" w:hAnsi="Calibri" w:cs="Calibri"/>
                <w:sz w:val="22"/>
                <w:szCs w:val="22"/>
              </w:rPr>
              <w:t> </w:t>
            </w:r>
          </w:p>
          <w:p w14:paraId="75B6BBC6"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Start to puzzle</w:t>
            </w:r>
            <w:r>
              <w:rPr>
                <w:rStyle w:val="eop"/>
                <w:rFonts w:ascii="Calibri" w:hAnsi="Calibri" w:cs="Calibri"/>
                <w:sz w:val="22"/>
                <w:szCs w:val="22"/>
              </w:rPr>
              <w:t> </w:t>
            </w:r>
          </w:p>
          <w:p w14:paraId="7E4E84CD"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Make patterns together</w:t>
            </w:r>
            <w:r>
              <w:rPr>
                <w:rStyle w:val="eop"/>
                <w:rFonts w:ascii="Calibri" w:hAnsi="Calibri" w:cs="Calibri"/>
                <w:sz w:val="22"/>
                <w:szCs w:val="22"/>
              </w:rPr>
              <w:t> </w:t>
            </w:r>
          </w:p>
          <w:p w14:paraId="25499FA4" w14:textId="77777777" w:rsidR="00505836" w:rsidRP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Make games and actions</w:t>
            </w:r>
            <w:r>
              <w:rPr>
                <w:rStyle w:val="eop"/>
                <w:rFonts w:ascii="Calibri" w:hAnsi="Calibri" w:cs="Calibri"/>
                <w:sz w:val="22"/>
                <w:szCs w:val="22"/>
              </w:rPr>
              <w:t> </w:t>
            </w:r>
          </w:p>
        </w:tc>
        <w:tc>
          <w:tcPr>
            <w:tcW w:w="1773" w:type="dxa"/>
          </w:tcPr>
          <w:p w14:paraId="147E111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Show me 5</w:t>
            </w:r>
            <w:r>
              <w:rPr>
                <w:rStyle w:val="eop"/>
                <w:rFonts w:ascii="Calibri" w:hAnsi="Calibri" w:cs="Calibri"/>
                <w:sz w:val="22"/>
                <w:szCs w:val="22"/>
              </w:rPr>
              <w:t> </w:t>
            </w:r>
          </w:p>
          <w:p w14:paraId="4362C09A"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My own pattern</w:t>
            </w:r>
            <w:r>
              <w:rPr>
                <w:rStyle w:val="eop"/>
                <w:rFonts w:ascii="Calibri" w:hAnsi="Calibri" w:cs="Calibri"/>
                <w:sz w:val="22"/>
                <w:szCs w:val="22"/>
              </w:rPr>
              <w:t> </w:t>
            </w:r>
          </w:p>
          <w:p w14:paraId="3E83A997"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Stop at 1,2,3,4,5</w:t>
            </w:r>
            <w:r>
              <w:rPr>
                <w:rStyle w:val="eop"/>
                <w:rFonts w:ascii="Calibri" w:hAnsi="Calibri" w:cs="Calibri"/>
                <w:sz w:val="22"/>
                <w:szCs w:val="22"/>
              </w:rPr>
              <w:t> </w:t>
            </w:r>
          </w:p>
          <w:p w14:paraId="5C0DD0EF" w14:textId="77777777" w:rsidR="00E270FD" w:rsidRDefault="00E270FD" w:rsidP="00E270F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Match, sort, compare</w:t>
            </w:r>
            <w:r>
              <w:rPr>
                <w:rStyle w:val="eop"/>
                <w:rFonts w:ascii="Calibri" w:hAnsi="Calibri" w:cs="Calibri"/>
                <w:sz w:val="22"/>
                <w:szCs w:val="22"/>
              </w:rPr>
              <w:t> </w:t>
            </w:r>
          </w:p>
          <w:p w14:paraId="19153AD1" w14:textId="77777777" w:rsidR="00505836" w:rsidRPr="00CD4568" w:rsidRDefault="00505836" w:rsidP="003C5F85">
            <w:pPr>
              <w:rPr>
                <w:rFonts w:cstheme="minorHAnsi"/>
                <w:u w:val="single"/>
              </w:rPr>
            </w:pPr>
          </w:p>
        </w:tc>
      </w:tr>
      <w:tr w:rsidR="00505836" w:rsidRPr="00CD4568" w14:paraId="4D1D4E3B" w14:textId="77777777" w:rsidTr="003C5F85">
        <w:trPr>
          <w:trHeight w:val="561"/>
        </w:trPr>
        <w:tc>
          <w:tcPr>
            <w:tcW w:w="1774" w:type="dxa"/>
          </w:tcPr>
          <w:p w14:paraId="2731F222" w14:textId="77777777" w:rsidR="00505836" w:rsidRDefault="00505836" w:rsidP="003C5F85">
            <w:pPr>
              <w:rPr>
                <w:rFonts w:cstheme="minorHAnsi"/>
              </w:rPr>
            </w:pPr>
          </w:p>
        </w:tc>
        <w:tc>
          <w:tcPr>
            <w:tcW w:w="1611" w:type="dxa"/>
          </w:tcPr>
          <w:p w14:paraId="4222D154" w14:textId="77777777" w:rsidR="00505836" w:rsidRPr="00762AF9" w:rsidRDefault="00505836" w:rsidP="003C5F85">
            <w:pPr>
              <w:rPr>
                <w:rFonts w:cstheme="minorHAnsi"/>
                <w:u w:val="single"/>
              </w:rPr>
            </w:pPr>
          </w:p>
        </w:tc>
        <w:tc>
          <w:tcPr>
            <w:tcW w:w="1766" w:type="dxa"/>
          </w:tcPr>
          <w:p w14:paraId="4CC54839" w14:textId="77777777" w:rsidR="0074778C" w:rsidRDefault="00505836" w:rsidP="0074778C">
            <w:pPr>
              <w:rPr>
                <w:rFonts w:eastAsia="Times New Roman" w:cstheme="minorHAnsi"/>
                <w:sz w:val="24"/>
                <w:szCs w:val="24"/>
                <w:lang w:eastAsia="en-GB"/>
              </w:rPr>
            </w:pPr>
            <w:r>
              <w:rPr>
                <w:rFonts w:cstheme="minorHAnsi"/>
                <w:u w:val="single"/>
              </w:rPr>
              <w:t>R</w:t>
            </w:r>
            <w:r w:rsidR="0074778C">
              <w:rPr>
                <w:rFonts w:cstheme="minorHAnsi"/>
                <w:u w:val="single"/>
              </w:rPr>
              <w:t xml:space="preserve"> –</w:t>
            </w:r>
            <w:r w:rsidR="0074778C">
              <w:rPr>
                <w:rFonts w:eastAsia="Times New Roman" w:cstheme="minorHAnsi"/>
                <w:sz w:val="24"/>
                <w:szCs w:val="24"/>
                <w:lang w:eastAsia="en-GB"/>
              </w:rPr>
              <w:t xml:space="preserve"> </w:t>
            </w:r>
          </w:p>
          <w:p w14:paraId="4770A233"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Getting to know you</w:t>
            </w:r>
          </w:p>
          <w:p w14:paraId="470B6328"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Match, Sort &amp; Compare</w:t>
            </w:r>
          </w:p>
          <w:p w14:paraId="1AE7CD33" w14:textId="77777777" w:rsidR="00505836" w:rsidRPr="00762AF9" w:rsidRDefault="00505836" w:rsidP="003C5F85">
            <w:pPr>
              <w:rPr>
                <w:rFonts w:cstheme="minorHAnsi"/>
                <w:u w:val="single"/>
              </w:rPr>
            </w:pPr>
          </w:p>
        </w:tc>
        <w:tc>
          <w:tcPr>
            <w:tcW w:w="1766" w:type="dxa"/>
          </w:tcPr>
          <w:p w14:paraId="49B7E4EF"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Getting to know you</w:t>
            </w:r>
          </w:p>
          <w:p w14:paraId="2ED682A3"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Match, Sort &amp; Compare</w:t>
            </w:r>
          </w:p>
          <w:p w14:paraId="765E6A93"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Shapes with 4 sides</w:t>
            </w:r>
          </w:p>
        </w:tc>
        <w:tc>
          <w:tcPr>
            <w:tcW w:w="1747" w:type="dxa"/>
          </w:tcPr>
          <w:p w14:paraId="1F2B6E8F" w14:textId="77777777" w:rsidR="0074778C" w:rsidRPr="0074778C" w:rsidRDefault="0074778C" w:rsidP="0074778C">
            <w:pPr>
              <w:rPr>
                <w:rFonts w:cstheme="minorHAnsi"/>
                <w:szCs w:val="24"/>
              </w:rPr>
            </w:pPr>
            <w:r w:rsidRPr="0074778C">
              <w:rPr>
                <w:rFonts w:cstheme="minorHAnsi"/>
                <w:szCs w:val="24"/>
              </w:rPr>
              <w:t xml:space="preserve">Alive in 5 </w:t>
            </w:r>
          </w:p>
          <w:p w14:paraId="603D1FD1" w14:textId="77777777" w:rsidR="0074778C" w:rsidRPr="0074778C" w:rsidRDefault="0074778C" w:rsidP="0074778C">
            <w:pPr>
              <w:rPr>
                <w:rFonts w:cstheme="minorHAnsi"/>
                <w:szCs w:val="24"/>
              </w:rPr>
            </w:pPr>
            <w:r w:rsidRPr="0074778C">
              <w:rPr>
                <w:rFonts w:cstheme="minorHAnsi"/>
                <w:szCs w:val="24"/>
              </w:rPr>
              <w:t>Mass and Capacity</w:t>
            </w:r>
          </w:p>
          <w:p w14:paraId="23FA73C9" w14:textId="77777777" w:rsidR="0074778C" w:rsidRPr="0074778C" w:rsidRDefault="0074778C" w:rsidP="0074778C">
            <w:pPr>
              <w:rPr>
                <w:rFonts w:cstheme="minorHAnsi"/>
                <w:szCs w:val="24"/>
              </w:rPr>
            </w:pPr>
            <w:r w:rsidRPr="0074778C">
              <w:rPr>
                <w:rFonts w:cstheme="minorHAnsi"/>
                <w:szCs w:val="24"/>
              </w:rPr>
              <w:t>Growing 6,7, 8</w:t>
            </w:r>
          </w:p>
          <w:p w14:paraId="5A38BE35" w14:textId="77777777" w:rsidR="00505836" w:rsidRPr="00762AF9" w:rsidRDefault="00505836" w:rsidP="003C5F85">
            <w:pPr>
              <w:rPr>
                <w:rFonts w:cstheme="minorHAnsi"/>
                <w:u w:val="single"/>
              </w:rPr>
            </w:pPr>
          </w:p>
        </w:tc>
        <w:tc>
          <w:tcPr>
            <w:tcW w:w="1738" w:type="dxa"/>
          </w:tcPr>
          <w:p w14:paraId="4DE5EF70"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Length, Height &amp; Time</w:t>
            </w:r>
          </w:p>
          <w:p w14:paraId="091F8304"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 xml:space="preserve">Building 9 &amp; 10 </w:t>
            </w:r>
          </w:p>
          <w:p w14:paraId="18F1F670" w14:textId="77777777" w:rsidR="00505836" w:rsidRPr="00762AF9" w:rsidRDefault="0074778C" w:rsidP="0074778C">
            <w:pPr>
              <w:rPr>
                <w:rFonts w:cstheme="minorHAnsi"/>
                <w:u w:val="single"/>
              </w:rPr>
            </w:pPr>
            <w:r w:rsidRPr="0074778C">
              <w:rPr>
                <w:rFonts w:eastAsia="Times New Roman" w:cstheme="minorHAnsi"/>
                <w:szCs w:val="24"/>
                <w:lang w:eastAsia="en-GB"/>
              </w:rPr>
              <w:t>Explore 3D Shapes</w:t>
            </w:r>
          </w:p>
        </w:tc>
        <w:tc>
          <w:tcPr>
            <w:tcW w:w="1773" w:type="dxa"/>
          </w:tcPr>
          <w:p w14:paraId="1587F331"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To 20 and beyond</w:t>
            </w:r>
          </w:p>
          <w:p w14:paraId="1B8963BD" w14:textId="77777777" w:rsidR="0074778C" w:rsidRPr="0074778C" w:rsidRDefault="0074778C" w:rsidP="0074778C">
            <w:pPr>
              <w:rPr>
                <w:rFonts w:eastAsia="Times New Roman" w:cstheme="minorHAnsi"/>
                <w:szCs w:val="24"/>
                <w:lang w:eastAsia="en-GB"/>
              </w:rPr>
            </w:pPr>
            <w:r w:rsidRPr="0074778C">
              <w:rPr>
                <w:rFonts w:eastAsia="Times New Roman" w:cstheme="minorHAnsi"/>
                <w:szCs w:val="24"/>
                <w:lang w:eastAsia="en-GB"/>
              </w:rPr>
              <w:t>How many now?</w:t>
            </w:r>
          </w:p>
          <w:p w14:paraId="00C40156" w14:textId="77777777" w:rsidR="00505836" w:rsidRPr="00762AF9" w:rsidRDefault="0074778C" w:rsidP="0074778C">
            <w:pPr>
              <w:rPr>
                <w:rFonts w:cstheme="minorHAnsi"/>
                <w:u w:val="single"/>
              </w:rPr>
            </w:pPr>
            <w:r w:rsidRPr="0074778C">
              <w:rPr>
                <w:rFonts w:eastAsia="Times New Roman" w:cstheme="minorHAnsi"/>
                <w:szCs w:val="24"/>
                <w:lang w:eastAsia="en-GB"/>
              </w:rPr>
              <w:t>Manipulate, compose and decompose</w:t>
            </w:r>
          </w:p>
        </w:tc>
        <w:tc>
          <w:tcPr>
            <w:tcW w:w="1773" w:type="dxa"/>
          </w:tcPr>
          <w:p w14:paraId="7A73F224" w14:textId="77777777" w:rsidR="00505836" w:rsidRPr="0074778C" w:rsidRDefault="0074778C" w:rsidP="0074778C">
            <w:pPr>
              <w:spacing w:before="100" w:beforeAutospacing="1" w:after="100" w:afterAutospacing="1"/>
              <w:rPr>
                <w:rFonts w:eastAsia="Times New Roman" w:cstheme="minorHAnsi"/>
                <w:szCs w:val="24"/>
                <w:lang w:eastAsia="en-GB"/>
              </w:rPr>
            </w:pPr>
            <w:r>
              <w:rPr>
                <w:rFonts w:eastAsia="Times New Roman" w:cstheme="minorHAnsi"/>
                <w:szCs w:val="24"/>
                <w:lang w:eastAsia="en-GB"/>
              </w:rPr>
              <w:t>Sharing and Gro</w:t>
            </w:r>
            <w:r w:rsidRPr="0074778C">
              <w:rPr>
                <w:rFonts w:eastAsia="Times New Roman" w:cstheme="minorHAnsi"/>
                <w:szCs w:val="24"/>
                <w:lang w:eastAsia="en-GB"/>
              </w:rPr>
              <w:t>uping Visualise, Build and map</w:t>
            </w:r>
          </w:p>
        </w:tc>
      </w:tr>
      <w:tr w:rsidR="00505836" w:rsidRPr="00505836" w14:paraId="0C7DC260" w14:textId="77777777" w:rsidTr="003C5F85">
        <w:trPr>
          <w:trHeight w:val="561"/>
        </w:trPr>
        <w:tc>
          <w:tcPr>
            <w:tcW w:w="1774" w:type="dxa"/>
          </w:tcPr>
          <w:p w14:paraId="784F1C40" w14:textId="77777777" w:rsidR="00505836" w:rsidRPr="00762AF9" w:rsidRDefault="00505836" w:rsidP="003C5F85">
            <w:pPr>
              <w:rPr>
                <w:rFonts w:cstheme="minorHAnsi"/>
              </w:rPr>
            </w:pPr>
            <w:r>
              <w:rPr>
                <w:rFonts w:cstheme="minorHAnsi"/>
              </w:rPr>
              <w:t xml:space="preserve">Expressive Art &amp; Design </w:t>
            </w:r>
          </w:p>
        </w:tc>
        <w:tc>
          <w:tcPr>
            <w:tcW w:w="12174" w:type="dxa"/>
            <w:gridSpan w:val="7"/>
          </w:tcPr>
          <w:p w14:paraId="0DFBB5E5" w14:textId="77777777" w:rsidR="00505836" w:rsidRPr="00505836" w:rsidRDefault="00F04B8C" w:rsidP="00F04B8C">
            <w:r>
              <w:t xml:space="preserve">Creativity and imagination flourish in this area, as children are given opportunities to experiment with different materials, tools, and techniques. They will explore colour, texture, shape, and sound through art, music, movement, and role-play. Children are encouraged to create their own artwork, models, and performances, as well as to express their ideas through storytelling and pretend play. This area will support developing children’s confidence, originality, and the joy of experimenting. Staff will support children to be imaginative and expressive to enhance children’s problem-solving skills, resilience, and ability to communicate their thoughts and feelings in a way that is unique to them individually. </w:t>
            </w:r>
          </w:p>
        </w:tc>
      </w:tr>
      <w:tr w:rsidR="00505836" w:rsidRPr="00CD4568" w14:paraId="1A54677C" w14:textId="77777777" w:rsidTr="003C5F85">
        <w:trPr>
          <w:trHeight w:val="561"/>
        </w:trPr>
        <w:tc>
          <w:tcPr>
            <w:tcW w:w="1774" w:type="dxa"/>
          </w:tcPr>
          <w:p w14:paraId="4F96887C" w14:textId="77777777" w:rsidR="00505836" w:rsidRDefault="00505836" w:rsidP="003C5F85">
            <w:pPr>
              <w:rPr>
                <w:rFonts w:cstheme="minorHAnsi"/>
              </w:rPr>
            </w:pPr>
          </w:p>
        </w:tc>
        <w:tc>
          <w:tcPr>
            <w:tcW w:w="1611" w:type="dxa"/>
          </w:tcPr>
          <w:p w14:paraId="5CFECBF2" w14:textId="77777777" w:rsidR="00505836" w:rsidRDefault="00505836" w:rsidP="003C5F85">
            <w:pPr>
              <w:rPr>
                <w:rFonts w:cstheme="minorHAnsi"/>
                <w:b/>
                <w:u w:val="single"/>
              </w:rPr>
            </w:pPr>
            <w:r>
              <w:rPr>
                <w:rFonts w:cstheme="minorHAnsi"/>
                <w:b/>
                <w:u w:val="single"/>
              </w:rPr>
              <w:t xml:space="preserve">Art </w:t>
            </w:r>
          </w:p>
          <w:p w14:paraId="35E2E705" w14:textId="77777777" w:rsidR="00F04B8C" w:rsidRDefault="00F04B8C" w:rsidP="003C5F85">
            <w:pPr>
              <w:rPr>
                <w:rFonts w:cstheme="minorHAnsi"/>
                <w:b/>
                <w:u w:val="single"/>
              </w:rPr>
            </w:pPr>
            <w:r>
              <w:rPr>
                <w:rFonts w:cstheme="minorHAnsi"/>
                <w:b/>
                <w:u w:val="single"/>
              </w:rPr>
              <w:t>DT</w:t>
            </w:r>
          </w:p>
          <w:p w14:paraId="5CC57811" w14:textId="77777777" w:rsidR="003C5F85" w:rsidRPr="00505836" w:rsidRDefault="003C5F85" w:rsidP="003C5F85">
            <w:pPr>
              <w:rPr>
                <w:rFonts w:cstheme="minorHAnsi"/>
                <w:b/>
                <w:u w:val="single"/>
              </w:rPr>
            </w:pPr>
          </w:p>
        </w:tc>
        <w:tc>
          <w:tcPr>
            <w:tcW w:w="1766" w:type="dxa"/>
          </w:tcPr>
          <w:p w14:paraId="1E9C086F" w14:textId="77777777" w:rsidR="00505836" w:rsidRDefault="00505836" w:rsidP="003C5F85">
            <w:pPr>
              <w:rPr>
                <w:rFonts w:cstheme="minorHAnsi"/>
                <w:u w:val="single"/>
              </w:rPr>
            </w:pPr>
            <w:r>
              <w:rPr>
                <w:rFonts w:cstheme="minorHAnsi"/>
                <w:u w:val="single"/>
              </w:rPr>
              <w:lastRenderedPageBreak/>
              <w:t>N</w:t>
            </w:r>
          </w:p>
          <w:p w14:paraId="62FC3F26" w14:textId="77777777" w:rsidR="003C5F85" w:rsidRPr="00071782" w:rsidRDefault="00071782" w:rsidP="003C5F85">
            <w:pPr>
              <w:rPr>
                <w:rFonts w:cstheme="minorHAnsi"/>
              </w:rPr>
            </w:pPr>
            <w:r w:rsidRPr="00071782">
              <w:rPr>
                <w:rFonts w:cstheme="minorHAnsi"/>
              </w:rPr>
              <w:t xml:space="preserve">Handprints </w:t>
            </w:r>
          </w:p>
          <w:p w14:paraId="020F70D2" w14:textId="77777777" w:rsidR="00071782" w:rsidRPr="00071782" w:rsidRDefault="00071782" w:rsidP="003C5F85">
            <w:pPr>
              <w:rPr>
                <w:rFonts w:cstheme="minorHAnsi"/>
              </w:rPr>
            </w:pPr>
            <w:r w:rsidRPr="00071782">
              <w:rPr>
                <w:rFonts w:cstheme="minorHAnsi"/>
              </w:rPr>
              <w:lastRenderedPageBreak/>
              <w:t xml:space="preserve">Self portraits </w:t>
            </w:r>
          </w:p>
          <w:p w14:paraId="2567DDDD" w14:textId="77777777" w:rsidR="00071782" w:rsidRPr="00071782" w:rsidRDefault="00071782" w:rsidP="003C5F85">
            <w:pPr>
              <w:rPr>
                <w:rFonts w:cstheme="minorHAnsi"/>
              </w:rPr>
            </w:pPr>
            <w:r w:rsidRPr="00071782">
              <w:rPr>
                <w:rFonts w:cstheme="minorHAnsi"/>
              </w:rPr>
              <w:t xml:space="preserve">Building houses </w:t>
            </w:r>
          </w:p>
          <w:p w14:paraId="1CB73C42" w14:textId="77777777" w:rsidR="00071782" w:rsidRPr="00071782" w:rsidRDefault="00071782" w:rsidP="003C5F85">
            <w:pPr>
              <w:rPr>
                <w:rFonts w:cstheme="minorHAnsi"/>
              </w:rPr>
            </w:pPr>
            <w:r w:rsidRPr="00071782">
              <w:rPr>
                <w:rFonts w:cstheme="minorHAnsi"/>
              </w:rPr>
              <w:t xml:space="preserve">Daily access to paint and tools to create and build. </w:t>
            </w:r>
          </w:p>
          <w:p w14:paraId="3C8F79B5" w14:textId="77777777" w:rsidR="003C5F85" w:rsidRPr="00762AF9" w:rsidRDefault="003C5F85" w:rsidP="003C5F85">
            <w:pPr>
              <w:rPr>
                <w:rFonts w:cstheme="minorHAnsi"/>
                <w:u w:val="single"/>
              </w:rPr>
            </w:pPr>
          </w:p>
        </w:tc>
        <w:tc>
          <w:tcPr>
            <w:tcW w:w="1766" w:type="dxa"/>
          </w:tcPr>
          <w:p w14:paraId="673CE467" w14:textId="77777777" w:rsidR="00F21657" w:rsidRDefault="00F21657" w:rsidP="003C5F85">
            <w:pPr>
              <w:rPr>
                <w:rFonts w:cstheme="minorHAnsi"/>
                <w:u w:val="single"/>
              </w:rPr>
            </w:pPr>
            <w:r>
              <w:rPr>
                <w:rFonts w:cstheme="minorHAnsi"/>
                <w:u w:val="single"/>
              </w:rPr>
              <w:lastRenderedPageBreak/>
              <w:t>N</w:t>
            </w:r>
          </w:p>
          <w:p w14:paraId="2613207B" w14:textId="77777777" w:rsidR="00F21657" w:rsidRPr="00F21657" w:rsidRDefault="00F21657" w:rsidP="003C5F85">
            <w:pPr>
              <w:rPr>
                <w:rFonts w:cstheme="minorHAnsi"/>
                <w:u w:val="single"/>
              </w:rPr>
            </w:pPr>
            <w:r w:rsidRPr="00F21657">
              <w:rPr>
                <w:rFonts w:cstheme="minorHAnsi"/>
              </w:rPr>
              <w:lastRenderedPageBreak/>
              <w:t xml:space="preserve">Create a party Hat </w:t>
            </w:r>
          </w:p>
          <w:p w14:paraId="46D1D916" w14:textId="77777777" w:rsidR="00F21657" w:rsidRPr="00F21657" w:rsidRDefault="00F21657" w:rsidP="003C5F85">
            <w:pPr>
              <w:rPr>
                <w:rFonts w:cstheme="minorHAnsi"/>
              </w:rPr>
            </w:pPr>
            <w:r w:rsidRPr="00F21657">
              <w:rPr>
                <w:rFonts w:cstheme="minorHAnsi"/>
              </w:rPr>
              <w:t xml:space="preserve">Firework </w:t>
            </w:r>
            <w:r w:rsidR="00A821DF" w:rsidRPr="00F21657">
              <w:rPr>
                <w:rFonts w:cstheme="minorHAnsi"/>
              </w:rPr>
              <w:t>paintings</w:t>
            </w:r>
            <w:r w:rsidRPr="00F21657">
              <w:rPr>
                <w:rFonts w:cstheme="minorHAnsi"/>
              </w:rPr>
              <w:t xml:space="preserve"> </w:t>
            </w:r>
          </w:p>
          <w:p w14:paraId="7B8208FD" w14:textId="77777777" w:rsidR="00F21657" w:rsidRPr="00F21657" w:rsidRDefault="006220B3" w:rsidP="003C5F85">
            <w:pPr>
              <w:rPr>
                <w:rFonts w:cstheme="minorHAnsi"/>
              </w:rPr>
            </w:pPr>
            <w:r>
              <w:rPr>
                <w:rFonts w:cstheme="minorHAnsi"/>
              </w:rPr>
              <w:t>Bake a</w:t>
            </w:r>
            <w:r w:rsidR="00F21657" w:rsidRPr="00F21657">
              <w:rPr>
                <w:rFonts w:cstheme="minorHAnsi"/>
              </w:rPr>
              <w:t xml:space="preserve"> cake </w:t>
            </w:r>
          </w:p>
          <w:p w14:paraId="469FD69C" w14:textId="77777777" w:rsidR="003C5F85" w:rsidRPr="00762AF9" w:rsidRDefault="003C5F85" w:rsidP="003C5F85">
            <w:pPr>
              <w:rPr>
                <w:rFonts w:cstheme="minorHAnsi"/>
                <w:u w:val="single"/>
              </w:rPr>
            </w:pPr>
          </w:p>
        </w:tc>
        <w:tc>
          <w:tcPr>
            <w:tcW w:w="1747" w:type="dxa"/>
          </w:tcPr>
          <w:p w14:paraId="7CF8EC85" w14:textId="77777777" w:rsidR="00505836" w:rsidRDefault="00F21657" w:rsidP="003C5F85">
            <w:pPr>
              <w:rPr>
                <w:rFonts w:cstheme="minorHAnsi"/>
                <w:u w:val="single"/>
              </w:rPr>
            </w:pPr>
            <w:r>
              <w:rPr>
                <w:rFonts w:cstheme="minorHAnsi"/>
                <w:u w:val="single"/>
              </w:rPr>
              <w:lastRenderedPageBreak/>
              <w:t>N</w:t>
            </w:r>
          </w:p>
          <w:p w14:paraId="74969FF3" w14:textId="77777777" w:rsidR="003C5F85" w:rsidRPr="00F21657" w:rsidRDefault="00F21657" w:rsidP="003C5F85">
            <w:pPr>
              <w:rPr>
                <w:rFonts w:cstheme="minorHAnsi"/>
              </w:rPr>
            </w:pPr>
            <w:r w:rsidRPr="00F21657">
              <w:rPr>
                <w:rFonts w:cstheme="minorHAnsi"/>
              </w:rPr>
              <w:t xml:space="preserve">Rocket Making </w:t>
            </w:r>
          </w:p>
          <w:p w14:paraId="5183345F" w14:textId="77777777" w:rsidR="00F21657" w:rsidRPr="00F21657" w:rsidRDefault="00F21657" w:rsidP="003C5F85">
            <w:pPr>
              <w:rPr>
                <w:rFonts w:cstheme="minorHAnsi"/>
              </w:rPr>
            </w:pPr>
            <w:r w:rsidRPr="00F21657">
              <w:rPr>
                <w:rFonts w:cstheme="minorHAnsi"/>
              </w:rPr>
              <w:lastRenderedPageBreak/>
              <w:t xml:space="preserve">Moon surface paining </w:t>
            </w:r>
          </w:p>
          <w:p w14:paraId="317D0D89" w14:textId="77777777" w:rsidR="00F21657" w:rsidRPr="00F21657" w:rsidRDefault="00F21657" w:rsidP="003C5F85">
            <w:pPr>
              <w:rPr>
                <w:rFonts w:cstheme="minorHAnsi"/>
              </w:rPr>
            </w:pPr>
            <w:r w:rsidRPr="00F21657">
              <w:rPr>
                <w:rFonts w:cstheme="minorHAnsi"/>
              </w:rPr>
              <w:t xml:space="preserve">Alien collages </w:t>
            </w:r>
          </w:p>
          <w:p w14:paraId="257CFF43" w14:textId="77777777" w:rsidR="003C5F85" w:rsidRPr="00762AF9" w:rsidRDefault="003C5F85" w:rsidP="003C5F85">
            <w:pPr>
              <w:rPr>
                <w:rFonts w:cstheme="minorHAnsi"/>
                <w:u w:val="single"/>
              </w:rPr>
            </w:pPr>
          </w:p>
        </w:tc>
        <w:tc>
          <w:tcPr>
            <w:tcW w:w="1738" w:type="dxa"/>
          </w:tcPr>
          <w:p w14:paraId="4759738C" w14:textId="77777777" w:rsidR="00505836" w:rsidRDefault="00F21657" w:rsidP="003C5F85">
            <w:pPr>
              <w:rPr>
                <w:rFonts w:cstheme="minorHAnsi"/>
                <w:u w:val="single"/>
              </w:rPr>
            </w:pPr>
            <w:r>
              <w:rPr>
                <w:rFonts w:cstheme="minorHAnsi"/>
                <w:u w:val="single"/>
              </w:rPr>
              <w:lastRenderedPageBreak/>
              <w:t xml:space="preserve">N </w:t>
            </w:r>
          </w:p>
          <w:p w14:paraId="4DB2A344" w14:textId="77777777" w:rsidR="00F21657" w:rsidRPr="00F21657" w:rsidRDefault="00F21657" w:rsidP="003C5F85">
            <w:pPr>
              <w:rPr>
                <w:rFonts w:cstheme="minorHAnsi"/>
              </w:rPr>
            </w:pPr>
            <w:r w:rsidRPr="00F21657">
              <w:rPr>
                <w:rFonts w:cstheme="minorHAnsi"/>
              </w:rPr>
              <w:lastRenderedPageBreak/>
              <w:t xml:space="preserve">Handprint flower garden </w:t>
            </w:r>
          </w:p>
          <w:p w14:paraId="592E46A3" w14:textId="77777777" w:rsidR="00F21657" w:rsidRPr="00F21657" w:rsidRDefault="00F21657" w:rsidP="003C5F85">
            <w:pPr>
              <w:rPr>
                <w:rFonts w:cstheme="minorHAnsi"/>
              </w:rPr>
            </w:pPr>
            <w:r w:rsidRPr="00F21657">
              <w:rPr>
                <w:rFonts w:cstheme="minorHAnsi"/>
              </w:rPr>
              <w:t xml:space="preserve">Fruit and veg printing </w:t>
            </w:r>
          </w:p>
          <w:p w14:paraId="5F58BA5F" w14:textId="77777777" w:rsidR="00F21657" w:rsidRPr="00F21657" w:rsidRDefault="00F21657" w:rsidP="003C5F85">
            <w:pPr>
              <w:rPr>
                <w:rFonts w:cstheme="minorHAnsi"/>
              </w:rPr>
            </w:pPr>
            <w:r w:rsidRPr="00F21657">
              <w:rPr>
                <w:rFonts w:cstheme="minorHAnsi"/>
              </w:rPr>
              <w:t xml:space="preserve">Yoghurt pot cress heads </w:t>
            </w:r>
          </w:p>
          <w:p w14:paraId="69F2C293" w14:textId="77777777" w:rsidR="003C5F85" w:rsidRDefault="003C5F85" w:rsidP="003C5F85">
            <w:pPr>
              <w:rPr>
                <w:rFonts w:cstheme="minorHAnsi"/>
                <w:u w:val="single"/>
              </w:rPr>
            </w:pPr>
          </w:p>
          <w:p w14:paraId="211F691B" w14:textId="77777777" w:rsidR="003C5F85" w:rsidRPr="00762AF9" w:rsidRDefault="003C5F85" w:rsidP="003C5F85">
            <w:pPr>
              <w:rPr>
                <w:rFonts w:cstheme="minorHAnsi"/>
                <w:u w:val="single"/>
              </w:rPr>
            </w:pPr>
          </w:p>
        </w:tc>
        <w:tc>
          <w:tcPr>
            <w:tcW w:w="1773" w:type="dxa"/>
          </w:tcPr>
          <w:p w14:paraId="4D0FF345" w14:textId="77777777" w:rsidR="00505836" w:rsidRDefault="00751DA5" w:rsidP="003C5F85">
            <w:pPr>
              <w:rPr>
                <w:rFonts w:cstheme="minorHAnsi"/>
                <w:u w:val="single"/>
              </w:rPr>
            </w:pPr>
            <w:r>
              <w:rPr>
                <w:rFonts w:cstheme="minorHAnsi"/>
                <w:u w:val="single"/>
              </w:rPr>
              <w:lastRenderedPageBreak/>
              <w:t xml:space="preserve">N </w:t>
            </w:r>
          </w:p>
          <w:p w14:paraId="77F47C53" w14:textId="77777777" w:rsidR="00751DA5" w:rsidRDefault="00751DA5" w:rsidP="003C5F85">
            <w:pPr>
              <w:rPr>
                <w:rFonts w:cstheme="minorHAnsi"/>
              </w:rPr>
            </w:pPr>
            <w:r>
              <w:rPr>
                <w:rFonts w:cstheme="minorHAnsi"/>
              </w:rPr>
              <w:lastRenderedPageBreak/>
              <w:t xml:space="preserve">People who help us paper face painting </w:t>
            </w:r>
          </w:p>
          <w:p w14:paraId="79526952" w14:textId="77777777" w:rsidR="00751DA5" w:rsidRPr="00751DA5" w:rsidRDefault="00751DA5" w:rsidP="003C5F85">
            <w:pPr>
              <w:rPr>
                <w:rFonts w:cstheme="minorHAnsi"/>
              </w:rPr>
            </w:pPr>
            <w:r>
              <w:rPr>
                <w:rFonts w:cstheme="minorHAnsi"/>
              </w:rPr>
              <w:t xml:space="preserve">Design a doctors bag – cut and stick </w:t>
            </w:r>
          </w:p>
          <w:p w14:paraId="699F61A7" w14:textId="77777777" w:rsidR="003C5F85" w:rsidRDefault="003C5F85" w:rsidP="003C5F85">
            <w:pPr>
              <w:rPr>
                <w:rFonts w:cstheme="minorHAnsi"/>
                <w:u w:val="single"/>
              </w:rPr>
            </w:pPr>
          </w:p>
          <w:p w14:paraId="22722F0B" w14:textId="77777777" w:rsidR="003C5F85" w:rsidRPr="00762AF9" w:rsidRDefault="003C5F85" w:rsidP="003C5F85">
            <w:pPr>
              <w:rPr>
                <w:rFonts w:cstheme="minorHAnsi"/>
                <w:u w:val="single"/>
              </w:rPr>
            </w:pPr>
          </w:p>
        </w:tc>
        <w:tc>
          <w:tcPr>
            <w:tcW w:w="1773" w:type="dxa"/>
          </w:tcPr>
          <w:p w14:paraId="118377A4" w14:textId="77777777" w:rsidR="00505836" w:rsidRDefault="00A821DF" w:rsidP="003C5F85">
            <w:pPr>
              <w:rPr>
                <w:rFonts w:cstheme="minorHAnsi"/>
                <w:u w:val="single"/>
              </w:rPr>
            </w:pPr>
            <w:r>
              <w:rPr>
                <w:rFonts w:cstheme="minorHAnsi"/>
                <w:u w:val="single"/>
              </w:rPr>
              <w:lastRenderedPageBreak/>
              <w:t xml:space="preserve">N </w:t>
            </w:r>
          </w:p>
          <w:p w14:paraId="7B917C5B" w14:textId="77777777" w:rsidR="00A821DF" w:rsidRPr="00A821DF" w:rsidRDefault="00A821DF" w:rsidP="003C5F85">
            <w:pPr>
              <w:rPr>
                <w:rFonts w:cstheme="minorHAnsi"/>
              </w:rPr>
            </w:pPr>
            <w:r w:rsidRPr="00A821DF">
              <w:rPr>
                <w:rFonts w:cstheme="minorHAnsi"/>
              </w:rPr>
              <w:t xml:space="preserve">Shell painting </w:t>
            </w:r>
          </w:p>
          <w:p w14:paraId="175CAE97" w14:textId="77777777" w:rsidR="00A821DF" w:rsidRPr="00A821DF" w:rsidRDefault="00A821DF" w:rsidP="003C5F85">
            <w:pPr>
              <w:rPr>
                <w:rFonts w:cstheme="minorHAnsi"/>
              </w:rPr>
            </w:pPr>
            <w:r w:rsidRPr="00A821DF">
              <w:rPr>
                <w:rFonts w:cstheme="minorHAnsi"/>
              </w:rPr>
              <w:lastRenderedPageBreak/>
              <w:t>Sand texture art</w:t>
            </w:r>
          </w:p>
          <w:p w14:paraId="59A29053" w14:textId="77777777" w:rsidR="00A821DF" w:rsidRPr="00A821DF" w:rsidRDefault="00A821DF" w:rsidP="003C5F85">
            <w:pPr>
              <w:rPr>
                <w:rFonts w:cstheme="minorHAnsi"/>
              </w:rPr>
            </w:pPr>
            <w:r w:rsidRPr="00A821DF">
              <w:rPr>
                <w:rFonts w:cstheme="minorHAnsi"/>
              </w:rPr>
              <w:t xml:space="preserve">Using disks make a rainbow fish.  </w:t>
            </w:r>
          </w:p>
          <w:p w14:paraId="4C87A634" w14:textId="77777777" w:rsidR="003C5F85" w:rsidRDefault="003C5F85" w:rsidP="003C5F85">
            <w:pPr>
              <w:rPr>
                <w:rFonts w:cstheme="minorHAnsi"/>
                <w:u w:val="single"/>
              </w:rPr>
            </w:pPr>
          </w:p>
          <w:p w14:paraId="0B0001DE" w14:textId="77777777" w:rsidR="003C5F85" w:rsidRPr="00CD4568" w:rsidRDefault="003C5F85" w:rsidP="003C5F85">
            <w:pPr>
              <w:rPr>
                <w:rFonts w:cstheme="minorHAnsi"/>
                <w:u w:val="single"/>
              </w:rPr>
            </w:pPr>
          </w:p>
        </w:tc>
      </w:tr>
      <w:tr w:rsidR="00505836" w:rsidRPr="00CD4568" w14:paraId="5E96FA85" w14:textId="77777777" w:rsidTr="003C5F85">
        <w:trPr>
          <w:trHeight w:val="561"/>
        </w:trPr>
        <w:tc>
          <w:tcPr>
            <w:tcW w:w="1774" w:type="dxa"/>
          </w:tcPr>
          <w:p w14:paraId="3312BE9D" w14:textId="77777777" w:rsidR="00505836" w:rsidRDefault="00505836" w:rsidP="003C5F85">
            <w:pPr>
              <w:rPr>
                <w:rFonts w:cstheme="minorHAnsi"/>
              </w:rPr>
            </w:pPr>
          </w:p>
        </w:tc>
        <w:tc>
          <w:tcPr>
            <w:tcW w:w="1611" w:type="dxa"/>
          </w:tcPr>
          <w:p w14:paraId="71275A35" w14:textId="77777777" w:rsidR="00505836" w:rsidRPr="00762AF9" w:rsidRDefault="00505836" w:rsidP="003C5F85">
            <w:pPr>
              <w:rPr>
                <w:rFonts w:cstheme="minorHAnsi"/>
                <w:u w:val="single"/>
              </w:rPr>
            </w:pPr>
          </w:p>
        </w:tc>
        <w:tc>
          <w:tcPr>
            <w:tcW w:w="1766" w:type="dxa"/>
          </w:tcPr>
          <w:p w14:paraId="0DBCA6E8" w14:textId="77777777" w:rsidR="00505836" w:rsidRDefault="00505836" w:rsidP="003C5F85">
            <w:pPr>
              <w:rPr>
                <w:rFonts w:cstheme="minorHAnsi"/>
                <w:u w:val="single"/>
              </w:rPr>
            </w:pPr>
            <w:r>
              <w:rPr>
                <w:rFonts w:cstheme="minorHAnsi"/>
                <w:u w:val="single"/>
              </w:rPr>
              <w:t>R</w:t>
            </w:r>
          </w:p>
          <w:p w14:paraId="195BCB4E" w14:textId="77777777" w:rsidR="00071782" w:rsidRPr="00F21657" w:rsidRDefault="00071782" w:rsidP="003C5F85">
            <w:pPr>
              <w:rPr>
                <w:rFonts w:cstheme="minorHAnsi"/>
              </w:rPr>
            </w:pPr>
            <w:r w:rsidRPr="00F21657">
              <w:rPr>
                <w:rFonts w:cstheme="minorHAnsi"/>
              </w:rPr>
              <w:t xml:space="preserve">Self portraits </w:t>
            </w:r>
          </w:p>
          <w:p w14:paraId="71932B93" w14:textId="77777777" w:rsidR="00071782" w:rsidRPr="00762AF9" w:rsidRDefault="00071782" w:rsidP="003C5F85">
            <w:pPr>
              <w:rPr>
                <w:rFonts w:cstheme="minorHAnsi"/>
                <w:u w:val="single"/>
              </w:rPr>
            </w:pPr>
            <w:r w:rsidRPr="00F21657">
              <w:rPr>
                <w:rFonts w:cstheme="minorHAnsi"/>
              </w:rPr>
              <w:t xml:space="preserve">Create a </w:t>
            </w:r>
            <w:r w:rsidR="00F21657" w:rsidRPr="00F21657">
              <w:rPr>
                <w:rFonts w:cstheme="minorHAnsi"/>
              </w:rPr>
              <w:t xml:space="preserve">‘My </w:t>
            </w:r>
            <w:proofErr w:type="spellStart"/>
            <w:r w:rsidR="00F21657" w:rsidRPr="00F21657">
              <w:rPr>
                <w:rFonts w:cstheme="minorHAnsi"/>
              </w:rPr>
              <w:t>favpurite</w:t>
            </w:r>
            <w:proofErr w:type="spellEnd"/>
            <w:r w:rsidR="00F21657" w:rsidRPr="00F21657">
              <w:rPr>
                <w:rFonts w:cstheme="minorHAnsi"/>
              </w:rPr>
              <w:t xml:space="preserve"> things box.</w:t>
            </w:r>
            <w:r w:rsidR="00F21657">
              <w:rPr>
                <w:rFonts w:cstheme="minorHAnsi"/>
                <w:u w:val="single"/>
              </w:rPr>
              <w:t xml:space="preserve"> </w:t>
            </w:r>
          </w:p>
        </w:tc>
        <w:tc>
          <w:tcPr>
            <w:tcW w:w="1766" w:type="dxa"/>
          </w:tcPr>
          <w:p w14:paraId="35FBA81B" w14:textId="77777777" w:rsidR="00505836" w:rsidRDefault="00F21657" w:rsidP="003C5F85">
            <w:pPr>
              <w:rPr>
                <w:rFonts w:cstheme="minorHAnsi"/>
                <w:u w:val="single"/>
              </w:rPr>
            </w:pPr>
            <w:r>
              <w:rPr>
                <w:rFonts w:cstheme="minorHAnsi"/>
                <w:u w:val="single"/>
              </w:rPr>
              <w:t>R</w:t>
            </w:r>
          </w:p>
          <w:p w14:paraId="126CD779" w14:textId="77777777" w:rsidR="00F21657" w:rsidRPr="00F21657" w:rsidRDefault="00F21657" w:rsidP="003C5F85">
            <w:pPr>
              <w:rPr>
                <w:rFonts w:cstheme="minorHAnsi"/>
              </w:rPr>
            </w:pPr>
            <w:r w:rsidRPr="00F21657">
              <w:rPr>
                <w:rFonts w:cstheme="minorHAnsi"/>
              </w:rPr>
              <w:t>Create a celebration card</w:t>
            </w:r>
          </w:p>
          <w:p w14:paraId="7492F141" w14:textId="77777777" w:rsidR="00F21657" w:rsidRPr="00F21657" w:rsidRDefault="00F21657" w:rsidP="003C5F85">
            <w:pPr>
              <w:rPr>
                <w:rFonts w:cstheme="minorHAnsi"/>
              </w:rPr>
            </w:pPr>
            <w:r w:rsidRPr="00F21657">
              <w:rPr>
                <w:rFonts w:cstheme="minorHAnsi"/>
              </w:rPr>
              <w:t xml:space="preserve">Design an invitation </w:t>
            </w:r>
          </w:p>
          <w:p w14:paraId="443E4293" w14:textId="77777777" w:rsidR="00F21657" w:rsidRPr="00F21657" w:rsidRDefault="00F21657" w:rsidP="003C5F85">
            <w:pPr>
              <w:rPr>
                <w:rFonts w:cstheme="minorHAnsi"/>
              </w:rPr>
            </w:pPr>
            <w:r w:rsidRPr="00F21657">
              <w:rPr>
                <w:rFonts w:cstheme="minorHAnsi"/>
              </w:rPr>
              <w:t xml:space="preserve">Make party foods from playdough </w:t>
            </w:r>
          </w:p>
          <w:p w14:paraId="238CD3E7" w14:textId="77777777" w:rsidR="00F21657" w:rsidRPr="00762AF9" w:rsidRDefault="00F21657" w:rsidP="003C5F85">
            <w:pPr>
              <w:rPr>
                <w:rFonts w:cstheme="minorHAnsi"/>
                <w:u w:val="single"/>
              </w:rPr>
            </w:pPr>
            <w:r w:rsidRPr="00F21657">
              <w:rPr>
                <w:rFonts w:cstheme="minorHAnsi"/>
              </w:rPr>
              <w:t>Create a Chinese lantern</w:t>
            </w:r>
            <w:r>
              <w:rPr>
                <w:rFonts w:cstheme="minorHAnsi"/>
                <w:u w:val="single"/>
              </w:rPr>
              <w:t xml:space="preserve"> </w:t>
            </w:r>
          </w:p>
        </w:tc>
        <w:tc>
          <w:tcPr>
            <w:tcW w:w="1747" w:type="dxa"/>
          </w:tcPr>
          <w:p w14:paraId="6CA9F7DE" w14:textId="77777777" w:rsidR="00505836" w:rsidRDefault="00F21657" w:rsidP="003C5F85">
            <w:pPr>
              <w:rPr>
                <w:rFonts w:cstheme="minorHAnsi"/>
                <w:u w:val="single"/>
              </w:rPr>
            </w:pPr>
            <w:r>
              <w:rPr>
                <w:rFonts w:cstheme="minorHAnsi"/>
                <w:u w:val="single"/>
              </w:rPr>
              <w:t xml:space="preserve">R </w:t>
            </w:r>
          </w:p>
          <w:p w14:paraId="4F96ED45" w14:textId="77777777" w:rsidR="00F21657" w:rsidRPr="00F21657" w:rsidRDefault="00F21657" w:rsidP="003C5F85">
            <w:pPr>
              <w:rPr>
                <w:rFonts w:cstheme="minorHAnsi"/>
              </w:rPr>
            </w:pPr>
            <w:r w:rsidRPr="00F21657">
              <w:rPr>
                <w:rFonts w:cstheme="minorHAnsi"/>
              </w:rPr>
              <w:t xml:space="preserve">Planet painting </w:t>
            </w:r>
          </w:p>
          <w:p w14:paraId="6C194003" w14:textId="77777777" w:rsidR="00F21657" w:rsidRDefault="00F21657" w:rsidP="003C5F85">
            <w:pPr>
              <w:rPr>
                <w:rFonts w:cstheme="minorHAnsi"/>
                <w:u w:val="single"/>
              </w:rPr>
            </w:pPr>
            <w:r w:rsidRPr="00F21657">
              <w:rPr>
                <w:rFonts w:cstheme="minorHAnsi"/>
              </w:rPr>
              <w:t>Star constellation art</w:t>
            </w:r>
            <w:r>
              <w:rPr>
                <w:rFonts w:cstheme="minorHAnsi"/>
                <w:u w:val="single"/>
              </w:rPr>
              <w:t xml:space="preserve"> </w:t>
            </w:r>
          </w:p>
          <w:p w14:paraId="1FB9AC07" w14:textId="77777777" w:rsidR="00F21657" w:rsidRPr="00F21657" w:rsidRDefault="00F21657" w:rsidP="003C5F85">
            <w:pPr>
              <w:rPr>
                <w:rFonts w:cstheme="minorHAnsi"/>
              </w:rPr>
            </w:pPr>
            <w:r w:rsidRPr="00F21657">
              <w:rPr>
                <w:rFonts w:cstheme="minorHAnsi"/>
              </w:rPr>
              <w:t xml:space="preserve">Design and make a space helmet. </w:t>
            </w:r>
          </w:p>
        </w:tc>
        <w:tc>
          <w:tcPr>
            <w:tcW w:w="1738" w:type="dxa"/>
          </w:tcPr>
          <w:p w14:paraId="3109429D" w14:textId="77777777" w:rsidR="00505836" w:rsidRDefault="00F21657" w:rsidP="003C5F85">
            <w:pPr>
              <w:rPr>
                <w:rFonts w:cstheme="minorHAnsi"/>
                <w:u w:val="single"/>
              </w:rPr>
            </w:pPr>
            <w:r>
              <w:rPr>
                <w:rFonts w:cstheme="minorHAnsi"/>
                <w:u w:val="single"/>
              </w:rPr>
              <w:t xml:space="preserve">R </w:t>
            </w:r>
          </w:p>
          <w:p w14:paraId="4B4D521B" w14:textId="77777777" w:rsidR="00F21657" w:rsidRPr="00F21657" w:rsidRDefault="00F21657" w:rsidP="003C5F85">
            <w:pPr>
              <w:rPr>
                <w:rFonts w:cstheme="minorHAnsi"/>
              </w:rPr>
            </w:pPr>
            <w:r w:rsidRPr="00F21657">
              <w:rPr>
                <w:rFonts w:cstheme="minorHAnsi"/>
              </w:rPr>
              <w:t>Life Cycle seed to plants</w:t>
            </w:r>
          </w:p>
          <w:p w14:paraId="7053C42D" w14:textId="77777777" w:rsidR="00F21657" w:rsidRPr="00762AF9" w:rsidRDefault="00F21657" w:rsidP="003C5F85">
            <w:pPr>
              <w:rPr>
                <w:rFonts w:cstheme="minorHAnsi"/>
                <w:u w:val="single"/>
              </w:rPr>
            </w:pPr>
            <w:r w:rsidRPr="00F21657">
              <w:rPr>
                <w:rFonts w:cstheme="minorHAnsi"/>
              </w:rPr>
              <w:t>Design a flowerpot</w:t>
            </w:r>
            <w:r>
              <w:rPr>
                <w:rFonts w:cstheme="minorHAnsi"/>
                <w:u w:val="single"/>
              </w:rPr>
              <w:t xml:space="preserve"> </w:t>
            </w:r>
          </w:p>
        </w:tc>
        <w:tc>
          <w:tcPr>
            <w:tcW w:w="1773" w:type="dxa"/>
          </w:tcPr>
          <w:p w14:paraId="5899E18A" w14:textId="77777777" w:rsidR="00505836" w:rsidRDefault="00751DA5" w:rsidP="003C5F85">
            <w:pPr>
              <w:rPr>
                <w:rFonts w:cstheme="minorHAnsi"/>
                <w:u w:val="single"/>
              </w:rPr>
            </w:pPr>
            <w:r>
              <w:rPr>
                <w:rFonts w:cstheme="minorHAnsi"/>
                <w:u w:val="single"/>
              </w:rPr>
              <w:t xml:space="preserve">R </w:t>
            </w:r>
          </w:p>
          <w:p w14:paraId="226E5A41" w14:textId="77777777" w:rsidR="00751DA5" w:rsidRPr="00A821DF" w:rsidRDefault="00751DA5" w:rsidP="003C5F85">
            <w:pPr>
              <w:rPr>
                <w:rFonts w:cstheme="minorHAnsi"/>
              </w:rPr>
            </w:pPr>
            <w:r w:rsidRPr="00A821DF">
              <w:rPr>
                <w:rFonts w:cstheme="minorHAnsi"/>
              </w:rPr>
              <w:t xml:space="preserve">Design a super hero badge </w:t>
            </w:r>
          </w:p>
          <w:p w14:paraId="7E893166" w14:textId="77777777" w:rsidR="00751DA5" w:rsidRPr="00762AF9" w:rsidRDefault="00751DA5" w:rsidP="003C5F85">
            <w:pPr>
              <w:rPr>
                <w:rFonts w:cstheme="minorHAnsi"/>
                <w:u w:val="single"/>
              </w:rPr>
            </w:pPr>
            <w:r w:rsidRPr="00A821DF">
              <w:rPr>
                <w:rFonts w:cstheme="minorHAnsi"/>
              </w:rPr>
              <w:t>Build an emergency vehicle using recycled products.</w:t>
            </w:r>
            <w:r>
              <w:rPr>
                <w:rFonts w:cstheme="minorHAnsi"/>
                <w:u w:val="single"/>
              </w:rPr>
              <w:t xml:space="preserve">  </w:t>
            </w:r>
          </w:p>
        </w:tc>
        <w:tc>
          <w:tcPr>
            <w:tcW w:w="1773" w:type="dxa"/>
          </w:tcPr>
          <w:p w14:paraId="70390253" w14:textId="77777777" w:rsidR="00505836" w:rsidRDefault="00A821DF" w:rsidP="003C5F85">
            <w:pPr>
              <w:rPr>
                <w:rFonts w:cstheme="minorHAnsi"/>
                <w:u w:val="single"/>
              </w:rPr>
            </w:pPr>
            <w:r>
              <w:rPr>
                <w:rFonts w:cstheme="minorHAnsi"/>
                <w:u w:val="single"/>
              </w:rPr>
              <w:t xml:space="preserve">R </w:t>
            </w:r>
          </w:p>
          <w:p w14:paraId="561B161F" w14:textId="77777777" w:rsidR="00A821DF" w:rsidRPr="00A821DF" w:rsidRDefault="00A821DF" w:rsidP="003C5F85">
            <w:pPr>
              <w:rPr>
                <w:rFonts w:cstheme="minorHAnsi"/>
              </w:rPr>
            </w:pPr>
            <w:r w:rsidRPr="00A821DF">
              <w:rPr>
                <w:rFonts w:cstheme="minorHAnsi"/>
              </w:rPr>
              <w:t xml:space="preserve">Under the sea collage </w:t>
            </w:r>
          </w:p>
          <w:p w14:paraId="682C99B9" w14:textId="77777777" w:rsidR="00A821DF" w:rsidRPr="00A821DF" w:rsidRDefault="00A821DF" w:rsidP="003C5F85">
            <w:pPr>
              <w:rPr>
                <w:rFonts w:cstheme="minorHAnsi"/>
              </w:rPr>
            </w:pPr>
            <w:r w:rsidRPr="00A821DF">
              <w:rPr>
                <w:rFonts w:cstheme="minorHAnsi"/>
              </w:rPr>
              <w:t xml:space="preserve">Building sandcastles </w:t>
            </w:r>
          </w:p>
          <w:p w14:paraId="12122EB8" w14:textId="77777777" w:rsidR="00A821DF" w:rsidRPr="00CD4568" w:rsidRDefault="00A821DF" w:rsidP="003C5F85">
            <w:pPr>
              <w:rPr>
                <w:rFonts w:cstheme="minorHAnsi"/>
                <w:u w:val="single"/>
              </w:rPr>
            </w:pPr>
            <w:r w:rsidRPr="00A821DF">
              <w:rPr>
                <w:rFonts w:cstheme="minorHAnsi"/>
              </w:rPr>
              <w:t>Design your own sea creature.</w:t>
            </w:r>
            <w:r>
              <w:rPr>
                <w:rFonts w:cstheme="minorHAnsi"/>
                <w:u w:val="single"/>
              </w:rPr>
              <w:t xml:space="preserve"> </w:t>
            </w:r>
          </w:p>
        </w:tc>
      </w:tr>
      <w:tr w:rsidR="003C5F85" w:rsidRPr="00CD4568" w14:paraId="46C70BA1" w14:textId="77777777" w:rsidTr="003C5F85">
        <w:trPr>
          <w:trHeight w:val="561"/>
        </w:trPr>
        <w:tc>
          <w:tcPr>
            <w:tcW w:w="1774" w:type="dxa"/>
          </w:tcPr>
          <w:p w14:paraId="6115AA90" w14:textId="77777777" w:rsidR="003C5F85" w:rsidRDefault="003C5F85" w:rsidP="003C5F85">
            <w:pPr>
              <w:rPr>
                <w:rFonts w:cstheme="minorHAnsi"/>
              </w:rPr>
            </w:pPr>
          </w:p>
        </w:tc>
        <w:tc>
          <w:tcPr>
            <w:tcW w:w="1611" w:type="dxa"/>
          </w:tcPr>
          <w:p w14:paraId="173D45E2" w14:textId="77777777" w:rsidR="003C5F85" w:rsidRDefault="003C5F85" w:rsidP="003C5F85">
            <w:pPr>
              <w:rPr>
                <w:rFonts w:cstheme="minorHAnsi"/>
                <w:b/>
                <w:u w:val="single"/>
              </w:rPr>
            </w:pPr>
            <w:r>
              <w:rPr>
                <w:rFonts w:cstheme="minorHAnsi"/>
                <w:b/>
                <w:u w:val="single"/>
              </w:rPr>
              <w:t>Music</w:t>
            </w:r>
          </w:p>
          <w:p w14:paraId="24AEB456" w14:textId="77777777" w:rsidR="003C5F85" w:rsidRPr="00762AF9" w:rsidRDefault="003C5F85" w:rsidP="003C5F85">
            <w:pPr>
              <w:rPr>
                <w:rFonts w:cstheme="minorHAnsi"/>
                <w:u w:val="single"/>
              </w:rPr>
            </w:pPr>
            <w:r>
              <w:rPr>
                <w:rFonts w:cstheme="minorHAnsi"/>
                <w:b/>
                <w:u w:val="single"/>
              </w:rPr>
              <w:t xml:space="preserve">Get Set 4 Music </w:t>
            </w:r>
          </w:p>
        </w:tc>
        <w:tc>
          <w:tcPr>
            <w:tcW w:w="1766" w:type="dxa"/>
          </w:tcPr>
          <w:p w14:paraId="5D491AC9" w14:textId="77777777" w:rsidR="003C5F85" w:rsidRDefault="003C5F85" w:rsidP="003C5F85">
            <w:pPr>
              <w:rPr>
                <w:rFonts w:cstheme="minorHAnsi"/>
                <w:u w:val="single"/>
              </w:rPr>
            </w:pPr>
            <w:r>
              <w:rPr>
                <w:rFonts w:cstheme="minorHAnsi"/>
                <w:u w:val="single"/>
              </w:rPr>
              <w:t>EYFS</w:t>
            </w:r>
          </w:p>
          <w:p w14:paraId="58957F2A" w14:textId="77777777" w:rsidR="003C5F85" w:rsidRDefault="003C5F85" w:rsidP="003C5F85">
            <w:pPr>
              <w:rPr>
                <w:rFonts w:cstheme="minorHAnsi"/>
                <w:u w:val="single"/>
              </w:rPr>
            </w:pPr>
            <w:r>
              <w:rPr>
                <w:rFonts w:cstheme="minorHAnsi"/>
                <w:u w:val="single"/>
              </w:rPr>
              <w:t xml:space="preserve">Traditional Tails </w:t>
            </w:r>
          </w:p>
        </w:tc>
        <w:tc>
          <w:tcPr>
            <w:tcW w:w="1766" w:type="dxa"/>
          </w:tcPr>
          <w:p w14:paraId="7A3C488B" w14:textId="77777777" w:rsidR="003C5F85" w:rsidRPr="00762AF9" w:rsidRDefault="006970C9" w:rsidP="003C5F85">
            <w:pPr>
              <w:rPr>
                <w:rFonts w:cstheme="minorHAnsi"/>
                <w:u w:val="single"/>
              </w:rPr>
            </w:pPr>
            <w:r>
              <w:rPr>
                <w:rFonts w:cstheme="minorHAnsi"/>
                <w:u w:val="single"/>
              </w:rPr>
              <w:t>Whatever</w:t>
            </w:r>
            <w:r w:rsidR="003C5F85">
              <w:rPr>
                <w:rFonts w:cstheme="minorHAnsi"/>
                <w:u w:val="single"/>
              </w:rPr>
              <w:t xml:space="preserve"> the Weather </w:t>
            </w:r>
          </w:p>
        </w:tc>
        <w:tc>
          <w:tcPr>
            <w:tcW w:w="1747" w:type="dxa"/>
          </w:tcPr>
          <w:p w14:paraId="75B7F7FA" w14:textId="77777777" w:rsidR="003C5F85" w:rsidRPr="00762AF9" w:rsidRDefault="003C5F85" w:rsidP="003C5F85">
            <w:pPr>
              <w:rPr>
                <w:rFonts w:cstheme="minorHAnsi"/>
                <w:u w:val="single"/>
              </w:rPr>
            </w:pPr>
            <w:r>
              <w:rPr>
                <w:rFonts w:cstheme="minorHAnsi"/>
                <w:u w:val="single"/>
              </w:rPr>
              <w:t>Journey’s</w:t>
            </w:r>
          </w:p>
        </w:tc>
        <w:tc>
          <w:tcPr>
            <w:tcW w:w="1738" w:type="dxa"/>
          </w:tcPr>
          <w:p w14:paraId="2DB118D9" w14:textId="77777777" w:rsidR="003C5F85" w:rsidRPr="00762AF9" w:rsidRDefault="003C5F85" w:rsidP="003C5F85">
            <w:pPr>
              <w:rPr>
                <w:rFonts w:cstheme="minorHAnsi"/>
                <w:u w:val="single"/>
              </w:rPr>
            </w:pPr>
            <w:r>
              <w:rPr>
                <w:rFonts w:cstheme="minorHAnsi"/>
                <w:u w:val="single"/>
              </w:rPr>
              <w:t>Circus</w:t>
            </w:r>
          </w:p>
        </w:tc>
        <w:tc>
          <w:tcPr>
            <w:tcW w:w="1773" w:type="dxa"/>
          </w:tcPr>
          <w:p w14:paraId="7E130D60" w14:textId="77777777" w:rsidR="003C5F85" w:rsidRPr="00762AF9" w:rsidRDefault="003C5F85" w:rsidP="003C5F85">
            <w:pPr>
              <w:rPr>
                <w:rFonts w:cstheme="minorHAnsi"/>
                <w:u w:val="single"/>
              </w:rPr>
            </w:pPr>
            <w:r>
              <w:rPr>
                <w:rFonts w:cstheme="minorHAnsi"/>
                <w:u w:val="single"/>
              </w:rPr>
              <w:t xml:space="preserve">Minibeast </w:t>
            </w:r>
          </w:p>
        </w:tc>
        <w:tc>
          <w:tcPr>
            <w:tcW w:w="1773" w:type="dxa"/>
          </w:tcPr>
          <w:p w14:paraId="3BF52631" w14:textId="77777777" w:rsidR="003C5F85" w:rsidRPr="00CD4568" w:rsidRDefault="003C5F85" w:rsidP="003C5F85">
            <w:pPr>
              <w:rPr>
                <w:rFonts w:cstheme="minorHAnsi"/>
                <w:u w:val="single"/>
              </w:rPr>
            </w:pPr>
            <w:r>
              <w:rPr>
                <w:rFonts w:cstheme="minorHAnsi"/>
                <w:u w:val="single"/>
              </w:rPr>
              <w:t xml:space="preserve">Deep Blue Sea </w:t>
            </w:r>
          </w:p>
        </w:tc>
      </w:tr>
    </w:tbl>
    <w:p w14:paraId="5D15F38E" w14:textId="77777777" w:rsidR="003F4081" w:rsidRDefault="003F4081"/>
    <w:sectPr w:rsidR="003F4081" w:rsidSect="00F27E6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E69"/>
    <w:rsid w:val="0006388B"/>
    <w:rsid w:val="000663C5"/>
    <w:rsid w:val="00071782"/>
    <w:rsid w:val="000C2AB4"/>
    <w:rsid w:val="000E275B"/>
    <w:rsid w:val="00103322"/>
    <w:rsid w:val="00156C94"/>
    <w:rsid w:val="00187C49"/>
    <w:rsid w:val="001B7745"/>
    <w:rsid w:val="001C2275"/>
    <w:rsid w:val="002121D2"/>
    <w:rsid w:val="002B4372"/>
    <w:rsid w:val="003A5BA1"/>
    <w:rsid w:val="003C5F85"/>
    <w:rsid w:val="003F4081"/>
    <w:rsid w:val="00412778"/>
    <w:rsid w:val="00436F8F"/>
    <w:rsid w:val="00475B44"/>
    <w:rsid w:val="00483F5F"/>
    <w:rsid w:val="004E6BAA"/>
    <w:rsid w:val="004F7414"/>
    <w:rsid w:val="00504A4F"/>
    <w:rsid w:val="00505836"/>
    <w:rsid w:val="00570736"/>
    <w:rsid w:val="006220B3"/>
    <w:rsid w:val="00647A66"/>
    <w:rsid w:val="006970C9"/>
    <w:rsid w:val="006C38AE"/>
    <w:rsid w:val="006C5788"/>
    <w:rsid w:val="0074778C"/>
    <w:rsid w:val="00751DA5"/>
    <w:rsid w:val="00795DAD"/>
    <w:rsid w:val="0080448A"/>
    <w:rsid w:val="0081735F"/>
    <w:rsid w:val="008307A1"/>
    <w:rsid w:val="008365FA"/>
    <w:rsid w:val="00876897"/>
    <w:rsid w:val="008E7811"/>
    <w:rsid w:val="0093735B"/>
    <w:rsid w:val="00967354"/>
    <w:rsid w:val="009B24B5"/>
    <w:rsid w:val="00A62F31"/>
    <w:rsid w:val="00A821DF"/>
    <w:rsid w:val="00B62F26"/>
    <w:rsid w:val="00BA1063"/>
    <w:rsid w:val="00BA416A"/>
    <w:rsid w:val="00BF7F4F"/>
    <w:rsid w:val="00C05D66"/>
    <w:rsid w:val="00C24A06"/>
    <w:rsid w:val="00C60D3B"/>
    <w:rsid w:val="00C81C4E"/>
    <w:rsid w:val="00C822F6"/>
    <w:rsid w:val="00C83B7A"/>
    <w:rsid w:val="00CA37B6"/>
    <w:rsid w:val="00DE2534"/>
    <w:rsid w:val="00E258C0"/>
    <w:rsid w:val="00E270FD"/>
    <w:rsid w:val="00EB2A51"/>
    <w:rsid w:val="00F04B8C"/>
    <w:rsid w:val="00F04E3A"/>
    <w:rsid w:val="00F21657"/>
    <w:rsid w:val="00F27E69"/>
    <w:rsid w:val="00F50526"/>
    <w:rsid w:val="00FE5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373B"/>
  <w15:chartTrackingRefBased/>
  <w15:docId w15:val="{CB6B2790-C0E9-4899-8F18-6F141FD4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A5BA1"/>
  </w:style>
  <w:style w:type="paragraph" w:customStyle="1" w:styleId="paragraph">
    <w:name w:val="paragraph"/>
    <w:basedOn w:val="Normal"/>
    <w:rsid w:val="003A5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A5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3079">
      <w:bodyDiv w:val="1"/>
      <w:marLeft w:val="0"/>
      <w:marRight w:val="0"/>
      <w:marTop w:val="0"/>
      <w:marBottom w:val="0"/>
      <w:divBdr>
        <w:top w:val="none" w:sz="0" w:space="0" w:color="auto"/>
        <w:left w:val="none" w:sz="0" w:space="0" w:color="auto"/>
        <w:bottom w:val="none" w:sz="0" w:space="0" w:color="auto"/>
        <w:right w:val="none" w:sz="0" w:space="0" w:color="auto"/>
      </w:divBdr>
    </w:div>
    <w:div w:id="71120639">
      <w:bodyDiv w:val="1"/>
      <w:marLeft w:val="0"/>
      <w:marRight w:val="0"/>
      <w:marTop w:val="0"/>
      <w:marBottom w:val="0"/>
      <w:divBdr>
        <w:top w:val="none" w:sz="0" w:space="0" w:color="auto"/>
        <w:left w:val="none" w:sz="0" w:space="0" w:color="auto"/>
        <w:bottom w:val="none" w:sz="0" w:space="0" w:color="auto"/>
        <w:right w:val="none" w:sz="0" w:space="0" w:color="auto"/>
      </w:divBdr>
      <w:divsChild>
        <w:div w:id="29380294">
          <w:marLeft w:val="0"/>
          <w:marRight w:val="0"/>
          <w:marTop w:val="0"/>
          <w:marBottom w:val="0"/>
          <w:divBdr>
            <w:top w:val="none" w:sz="0" w:space="0" w:color="auto"/>
            <w:left w:val="none" w:sz="0" w:space="0" w:color="auto"/>
            <w:bottom w:val="none" w:sz="0" w:space="0" w:color="auto"/>
            <w:right w:val="none" w:sz="0" w:space="0" w:color="auto"/>
          </w:divBdr>
        </w:div>
        <w:div w:id="758601168">
          <w:marLeft w:val="0"/>
          <w:marRight w:val="0"/>
          <w:marTop w:val="0"/>
          <w:marBottom w:val="0"/>
          <w:divBdr>
            <w:top w:val="none" w:sz="0" w:space="0" w:color="auto"/>
            <w:left w:val="none" w:sz="0" w:space="0" w:color="auto"/>
            <w:bottom w:val="none" w:sz="0" w:space="0" w:color="auto"/>
            <w:right w:val="none" w:sz="0" w:space="0" w:color="auto"/>
          </w:divBdr>
        </w:div>
        <w:div w:id="652636175">
          <w:marLeft w:val="0"/>
          <w:marRight w:val="0"/>
          <w:marTop w:val="0"/>
          <w:marBottom w:val="0"/>
          <w:divBdr>
            <w:top w:val="none" w:sz="0" w:space="0" w:color="auto"/>
            <w:left w:val="none" w:sz="0" w:space="0" w:color="auto"/>
            <w:bottom w:val="none" w:sz="0" w:space="0" w:color="auto"/>
            <w:right w:val="none" w:sz="0" w:space="0" w:color="auto"/>
          </w:divBdr>
        </w:div>
        <w:div w:id="674693672">
          <w:marLeft w:val="0"/>
          <w:marRight w:val="0"/>
          <w:marTop w:val="0"/>
          <w:marBottom w:val="0"/>
          <w:divBdr>
            <w:top w:val="none" w:sz="0" w:space="0" w:color="auto"/>
            <w:left w:val="none" w:sz="0" w:space="0" w:color="auto"/>
            <w:bottom w:val="none" w:sz="0" w:space="0" w:color="auto"/>
            <w:right w:val="none" w:sz="0" w:space="0" w:color="auto"/>
          </w:divBdr>
        </w:div>
        <w:div w:id="904487873">
          <w:marLeft w:val="0"/>
          <w:marRight w:val="0"/>
          <w:marTop w:val="0"/>
          <w:marBottom w:val="0"/>
          <w:divBdr>
            <w:top w:val="none" w:sz="0" w:space="0" w:color="auto"/>
            <w:left w:val="none" w:sz="0" w:space="0" w:color="auto"/>
            <w:bottom w:val="none" w:sz="0" w:space="0" w:color="auto"/>
            <w:right w:val="none" w:sz="0" w:space="0" w:color="auto"/>
          </w:divBdr>
        </w:div>
        <w:div w:id="2014258253">
          <w:marLeft w:val="0"/>
          <w:marRight w:val="0"/>
          <w:marTop w:val="0"/>
          <w:marBottom w:val="0"/>
          <w:divBdr>
            <w:top w:val="none" w:sz="0" w:space="0" w:color="auto"/>
            <w:left w:val="none" w:sz="0" w:space="0" w:color="auto"/>
            <w:bottom w:val="none" w:sz="0" w:space="0" w:color="auto"/>
            <w:right w:val="none" w:sz="0" w:space="0" w:color="auto"/>
          </w:divBdr>
        </w:div>
        <w:div w:id="540289047">
          <w:marLeft w:val="0"/>
          <w:marRight w:val="0"/>
          <w:marTop w:val="0"/>
          <w:marBottom w:val="0"/>
          <w:divBdr>
            <w:top w:val="none" w:sz="0" w:space="0" w:color="auto"/>
            <w:left w:val="none" w:sz="0" w:space="0" w:color="auto"/>
            <w:bottom w:val="none" w:sz="0" w:space="0" w:color="auto"/>
            <w:right w:val="none" w:sz="0" w:space="0" w:color="auto"/>
          </w:divBdr>
        </w:div>
        <w:div w:id="391775718">
          <w:marLeft w:val="0"/>
          <w:marRight w:val="0"/>
          <w:marTop w:val="0"/>
          <w:marBottom w:val="0"/>
          <w:divBdr>
            <w:top w:val="none" w:sz="0" w:space="0" w:color="auto"/>
            <w:left w:val="none" w:sz="0" w:space="0" w:color="auto"/>
            <w:bottom w:val="none" w:sz="0" w:space="0" w:color="auto"/>
            <w:right w:val="none" w:sz="0" w:space="0" w:color="auto"/>
          </w:divBdr>
        </w:div>
        <w:div w:id="1642423079">
          <w:marLeft w:val="0"/>
          <w:marRight w:val="0"/>
          <w:marTop w:val="0"/>
          <w:marBottom w:val="0"/>
          <w:divBdr>
            <w:top w:val="none" w:sz="0" w:space="0" w:color="auto"/>
            <w:left w:val="none" w:sz="0" w:space="0" w:color="auto"/>
            <w:bottom w:val="none" w:sz="0" w:space="0" w:color="auto"/>
            <w:right w:val="none" w:sz="0" w:space="0" w:color="auto"/>
          </w:divBdr>
        </w:div>
        <w:div w:id="2099515320">
          <w:marLeft w:val="0"/>
          <w:marRight w:val="0"/>
          <w:marTop w:val="0"/>
          <w:marBottom w:val="0"/>
          <w:divBdr>
            <w:top w:val="none" w:sz="0" w:space="0" w:color="auto"/>
            <w:left w:val="none" w:sz="0" w:space="0" w:color="auto"/>
            <w:bottom w:val="none" w:sz="0" w:space="0" w:color="auto"/>
            <w:right w:val="none" w:sz="0" w:space="0" w:color="auto"/>
          </w:divBdr>
        </w:div>
        <w:div w:id="169220257">
          <w:marLeft w:val="0"/>
          <w:marRight w:val="0"/>
          <w:marTop w:val="0"/>
          <w:marBottom w:val="0"/>
          <w:divBdr>
            <w:top w:val="none" w:sz="0" w:space="0" w:color="auto"/>
            <w:left w:val="none" w:sz="0" w:space="0" w:color="auto"/>
            <w:bottom w:val="none" w:sz="0" w:space="0" w:color="auto"/>
            <w:right w:val="none" w:sz="0" w:space="0" w:color="auto"/>
          </w:divBdr>
        </w:div>
        <w:div w:id="1937250288">
          <w:marLeft w:val="0"/>
          <w:marRight w:val="0"/>
          <w:marTop w:val="0"/>
          <w:marBottom w:val="0"/>
          <w:divBdr>
            <w:top w:val="none" w:sz="0" w:space="0" w:color="auto"/>
            <w:left w:val="none" w:sz="0" w:space="0" w:color="auto"/>
            <w:bottom w:val="none" w:sz="0" w:space="0" w:color="auto"/>
            <w:right w:val="none" w:sz="0" w:space="0" w:color="auto"/>
          </w:divBdr>
        </w:div>
        <w:div w:id="1709182707">
          <w:marLeft w:val="0"/>
          <w:marRight w:val="0"/>
          <w:marTop w:val="0"/>
          <w:marBottom w:val="0"/>
          <w:divBdr>
            <w:top w:val="none" w:sz="0" w:space="0" w:color="auto"/>
            <w:left w:val="none" w:sz="0" w:space="0" w:color="auto"/>
            <w:bottom w:val="none" w:sz="0" w:space="0" w:color="auto"/>
            <w:right w:val="none" w:sz="0" w:space="0" w:color="auto"/>
          </w:divBdr>
        </w:div>
        <w:div w:id="63338011">
          <w:marLeft w:val="0"/>
          <w:marRight w:val="0"/>
          <w:marTop w:val="0"/>
          <w:marBottom w:val="0"/>
          <w:divBdr>
            <w:top w:val="none" w:sz="0" w:space="0" w:color="auto"/>
            <w:left w:val="none" w:sz="0" w:space="0" w:color="auto"/>
            <w:bottom w:val="none" w:sz="0" w:space="0" w:color="auto"/>
            <w:right w:val="none" w:sz="0" w:space="0" w:color="auto"/>
          </w:divBdr>
        </w:div>
        <w:div w:id="422071892">
          <w:marLeft w:val="0"/>
          <w:marRight w:val="0"/>
          <w:marTop w:val="0"/>
          <w:marBottom w:val="0"/>
          <w:divBdr>
            <w:top w:val="none" w:sz="0" w:space="0" w:color="auto"/>
            <w:left w:val="none" w:sz="0" w:space="0" w:color="auto"/>
            <w:bottom w:val="none" w:sz="0" w:space="0" w:color="auto"/>
            <w:right w:val="none" w:sz="0" w:space="0" w:color="auto"/>
          </w:divBdr>
        </w:div>
      </w:divsChild>
    </w:div>
    <w:div w:id="98377600">
      <w:bodyDiv w:val="1"/>
      <w:marLeft w:val="0"/>
      <w:marRight w:val="0"/>
      <w:marTop w:val="0"/>
      <w:marBottom w:val="0"/>
      <w:divBdr>
        <w:top w:val="none" w:sz="0" w:space="0" w:color="auto"/>
        <w:left w:val="none" w:sz="0" w:space="0" w:color="auto"/>
        <w:bottom w:val="none" w:sz="0" w:space="0" w:color="auto"/>
        <w:right w:val="none" w:sz="0" w:space="0" w:color="auto"/>
      </w:divBdr>
    </w:div>
    <w:div w:id="144133045">
      <w:bodyDiv w:val="1"/>
      <w:marLeft w:val="0"/>
      <w:marRight w:val="0"/>
      <w:marTop w:val="0"/>
      <w:marBottom w:val="0"/>
      <w:divBdr>
        <w:top w:val="none" w:sz="0" w:space="0" w:color="auto"/>
        <w:left w:val="none" w:sz="0" w:space="0" w:color="auto"/>
        <w:bottom w:val="none" w:sz="0" w:space="0" w:color="auto"/>
        <w:right w:val="none" w:sz="0" w:space="0" w:color="auto"/>
      </w:divBdr>
      <w:divsChild>
        <w:div w:id="1376001649">
          <w:marLeft w:val="0"/>
          <w:marRight w:val="0"/>
          <w:marTop w:val="0"/>
          <w:marBottom w:val="0"/>
          <w:divBdr>
            <w:top w:val="none" w:sz="0" w:space="0" w:color="auto"/>
            <w:left w:val="none" w:sz="0" w:space="0" w:color="auto"/>
            <w:bottom w:val="none" w:sz="0" w:space="0" w:color="auto"/>
            <w:right w:val="none" w:sz="0" w:space="0" w:color="auto"/>
          </w:divBdr>
        </w:div>
        <w:div w:id="1750156253">
          <w:marLeft w:val="0"/>
          <w:marRight w:val="0"/>
          <w:marTop w:val="0"/>
          <w:marBottom w:val="0"/>
          <w:divBdr>
            <w:top w:val="none" w:sz="0" w:space="0" w:color="auto"/>
            <w:left w:val="none" w:sz="0" w:space="0" w:color="auto"/>
            <w:bottom w:val="none" w:sz="0" w:space="0" w:color="auto"/>
            <w:right w:val="none" w:sz="0" w:space="0" w:color="auto"/>
          </w:divBdr>
        </w:div>
        <w:div w:id="441219877">
          <w:marLeft w:val="0"/>
          <w:marRight w:val="0"/>
          <w:marTop w:val="0"/>
          <w:marBottom w:val="0"/>
          <w:divBdr>
            <w:top w:val="none" w:sz="0" w:space="0" w:color="auto"/>
            <w:left w:val="none" w:sz="0" w:space="0" w:color="auto"/>
            <w:bottom w:val="none" w:sz="0" w:space="0" w:color="auto"/>
            <w:right w:val="none" w:sz="0" w:space="0" w:color="auto"/>
          </w:divBdr>
        </w:div>
        <w:div w:id="1500651980">
          <w:marLeft w:val="0"/>
          <w:marRight w:val="0"/>
          <w:marTop w:val="0"/>
          <w:marBottom w:val="0"/>
          <w:divBdr>
            <w:top w:val="none" w:sz="0" w:space="0" w:color="auto"/>
            <w:left w:val="none" w:sz="0" w:space="0" w:color="auto"/>
            <w:bottom w:val="none" w:sz="0" w:space="0" w:color="auto"/>
            <w:right w:val="none" w:sz="0" w:space="0" w:color="auto"/>
          </w:divBdr>
        </w:div>
        <w:div w:id="469984394">
          <w:marLeft w:val="0"/>
          <w:marRight w:val="0"/>
          <w:marTop w:val="0"/>
          <w:marBottom w:val="0"/>
          <w:divBdr>
            <w:top w:val="none" w:sz="0" w:space="0" w:color="auto"/>
            <w:left w:val="none" w:sz="0" w:space="0" w:color="auto"/>
            <w:bottom w:val="none" w:sz="0" w:space="0" w:color="auto"/>
            <w:right w:val="none" w:sz="0" w:space="0" w:color="auto"/>
          </w:divBdr>
        </w:div>
        <w:div w:id="737560363">
          <w:marLeft w:val="0"/>
          <w:marRight w:val="0"/>
          <w:marTop w:val="0"/>
          <w:marBottom w:val="0"/>
          <w:divBdr>
            <w:top w:val="none" w:sz="0" w:space="0" w:color="auto"/>
            <w:left w:val="none" w:sz="0" w:space="0" w:color="auto"/>
            <w:bottom w:val="none" w:sz="0" w:space="0" w:color="auto"/>
            <w:right w:val="none" w:sz="0" w:space="0" w:color="auto"/>
          </w:divBdr>
        </w:div>
        <w:div w:id="1406029744">
          <w:marLeft w:val="0"/>
          <w:marRight w:val="0"/>
          <w:marTop w:val="0"/>
          <w:marBottom w:val="0"/>
          <w:divBdr>
            <w:top w:val="none" w:sz="0" w:space="0" w:color="auto"/>
            <w:left w:val="none" w:sz="0" w:space="0" w:color="auto"/>
            <w:bottom w:val="none" w:sz="0" w:space="0" w:color="auto"/>
            <w:right w:val="none" w:sz="0" w:space="0" w:color="auto"/>
          </w:divBdr>
        </w:div>
        <w:div w:id="686366369">
          <w:marLeft w:val="0"/>
          <w:marRight w:val="0"/>
          <w:marTop w:val="0"/>
          <w:marBottom w:val="0"/>
          <w:divBdr>
            <w:top w:val="none" w:sz="0" w:space="0" w:color="auto"/>
            <w:left w:val="none" w:sz="0" w:space="0" w:color="auto"/>
            <w:bottom w:val="none" w:sz="0" w:space="0" w:color="auto"/>
            <w:right w:val="none" w:sz="0" w:space="0" w:color="auto"/>
          </w:divBdr>
        </w:div>
        <w:div w:id="575480095">
          <w:marLeft w:val="0"/>
          <w:marRight w:val="0"/>
          <w:marTop w:val="0"/>
          <w:marBottom w:val="0"/>
          <w:divBdr>
            <w:top w:val="none" w:sz="0" w:space="0" w:color="auto"/>
            <w:left w:val="none" w:sz="0" w:space="0" w:color="auto"/>
            <w:bottom w:val="none" w:sz="0" w:space="0" w:color="auto"/>
            <w:right w:val="none" w:sz="0" w:space="0" w:color="auto"/>
          </w:divBdr>
        </w:div>
        <w:div w:id="793526981">
          <w:marLeft w:val="0"/>
          <w:marRight w:val="0"/>
          <w:marTop w:val="0"/>
          <w:marBottom w:val="0"/>
          <w:divBdr>
            <w:top w:val="none" w:sz="0" w:space="0" w:color="auto"/>
            <w:left w:val="none" w:sz="0" w:space="0" w:color="auto"/>
            <w:bottom w:val="none" w:sz="0" w:space="0" w:color="auto"/>
            <w:right w:val="none" w:sz="0" w:space="0" w:color="auto"/>
          </w:divBdr>
        </w:div>
        <w:div w:id="542794634">
          <w:marLeft w:val="0"/>
          <w:marRight w:val="0"/>
          <w:marTop w:val="0"/>
          <w:marBottom w:val="0"/>
          <w:divBdr>
            <w:top w:val="none" w:sz="0" w:space="0" w:color="auto"/>
            <w:left w:val="none" w:sz="0" w:space="0" w:color="auto"/>
            <w:bottom w:val="none" w:sz="0" w:space="0" w:color="auto"/>
            <w:right w:val="none" w:sz="0" w:space="0" w:color="auto"/>
          </w:divBdr>
        </w:div>
        <w:div w:id="1402679387">
          <w:marLeft w:val="0"/>
          <w:marRight w:val="0"/>
          <w:marTop w:val="0"/>
          <w:marBottom w:val="0"/>
          <w:divBdr>
            <w:top w:val="none" w:sz="0" w:space="0" w:color="auto"/>
            <w:left w:val="none" w:sz="0" w:space="0" w:color="auto"/>
            <w:bottom w:val="none" w:sz="0" w:space="0" w:color="auto"/>
            <w:right w:val="none" w:sz="0" w:space="0" w:color="auto"/>
          </w:divBdr>
        </w:div>
        <w:div w:id="773473648">
          <w:marLeft w:val="0"/>
          <w:marRight w:val="0"/>
          <w:marTop w:val="0"/>
          <w:marBottom w:val="0"/>
          <w:divBdr>
            <w:top w:val="none" w:sz="0" w:space="0" w:color="auto"/>
            <w:left w:val="none" w:sz="0" w:space="0" w:color="auto"/>
            <w:bottom w:val="none" w:sz="0" w:space="0" w:color="auto"/>
            <w:right w:val="none" w:sz="0" w:space="0" w:color="auto"/>
          </w:divBdr>
        </w:div>
      </w:divsChild>
    </w:div>
    <w:div w:id="177429384">
      <w:bodyDiv w:val="1"/>
      <w:marLeft w:val="0"/>
      <w:marRight w:val="0"/>
      <w:marTop w:val="0"/>
      <w:marBottom w:val="0"/>
      <w:divBdr>
        <w:top w:val="none" w:sz="0" w:space="0" w:color="auto"/>
        <w:left w:val="none" w:sz="0" w:space="0" w:color="auto"/>
        <w:bottom w:val="none" w:sz="0" w:space="0" w:color="auto"/>
        <w:right w:val="none" w:sz="0" w:space="0" w:color="auto"/>
      </w:divBdr>
    </w:div>
    <w:div w:id="303701467">
      <w:bodyDiv w:val="1"/>
      <w:marLeft w:val="0"/>
      <w:marRight w:val="0"/>
      <w:marTop w:val="0"/>
      <w:marBottom w:val="0"/>
      <w:divBdr>
        <w:top w:val="none" w:sz="0" w:space="0" w:color="auto"/>
        <w:left w:val="none" w:sz="0" w:space="0" w:color="auto"/>
        <w:bottom w:val="none" w:sz="0" w:space="0" w:color="auto"/>
        <w:right w:val="none" w:sz="0" w:space="0" w:color="auto"/>
      </w:divBdr>
    </w:div>
    <w:div w:id="348531098">
      <w:bodyDiv w:val="1"/>
      <w:marLeft w:val="0"/>
      <w:marRight w:val="0"/>
      <w:marTop w:val="0"/>
      <w:marBottom w:val="0"/>
      <w:divBdr>
        <w:top w:val="none" w:sz="0" w:space="0" w:color="auto"/>
        <w:left w:val="none" w:sz="0" w:space="0" w:color="auto"/>
        <w:bottom w:val="none" w:sz="0" w:space="0" w:color="auto"/>
        <w:right w:val="none" w:sz="0" w:space="0" w:color="auto"/>
      </w:divBdr>
      <w:divsChild>
        <w:div w:id="531114086">
          <w:marLeft w:val="0"/>
          <w:marRight w:val="0"/>
          <w:marTop w:val="0"/>
          <w:marBottom w:val="0"/>
          <w:divBdr>
            <w:top w:val="none" w:sz="0" w:space="0" w:color="auto"/>
            <w:left w:val="none" w:sz="0" w:space="0" w:color="auto"/>
            <w:bottom w:val="none" w:sz="0" w:space="0" w:color="auto"/>
            <w:right w:val="none" w:sz="0" w:space="0" w:color="auto"/>
          </w:divBdr>
        </w:div>
        <w:div w:id="1494177243">
          <w:marLeft w:val="0"/>
          <w:marRight w:val="0"/>
          <w:marTop w:val="0"/>
          <w:marBottom w:val="0"/>
          <w:divBdr>
            <w:top w:val="none" w:sz="0" w:space="0" w:color="auto"/>
            <w:left w:val="none" w:sz="0" w:space="0" w:color="auto"/>
            <w:bottom w:val="none" w:sz="0" w:space="0" w:color="auto"/>
            <w:right w:val="none" w:sz="0" w:space="0" w:color="auto"/>
          </w:divBdr>
        </w:div>
        <w:div w:id="1360232198">
          <w:marLeft w:val="0"/>
          <w:marRight w:val="0"/>
          <w:marTop w:val="0"/>
          <w:marBottom w:val="0"/>
          <w:divBdr>
            <w:top w:val="none" w:sz="0" w:space="0" w:color="auto"/>
            <w:left w:val="none" w:sz="0" w:space="0" w:color="auto"/>
            <w:bottom w:val="none" w:sz="0" w:space="0" w:color="auto"/>
            <w:right w:val="none" w:sz="0" w:space="0" w:color="auto"/>
          </w:divBdr>
        </w:div>
        <w:div w:id="802236036">
          <w:marLeft w:val="0"/>
          <w:marRight w:val="0"/>
          <w:marTop w:val="0"/>
          <w:marBottom w:val="0"/>
          <w:divBdr>
            <w:top w:val="none" w:sz="0" w:space="0" w:color="auto"/>
            <w:left w:val="none" w:sz="0" w:space="0" w:color="auto"/>
            <w:bottom w:val="none" w:sz="0" w:space="0" w:color="auto"/>
            <w:right w:val="none" w:sz="0" w:space="0" w:color="auto"/>
          </w:divBdr>
        </w:div>
        <w:div w:id="389153230">
          <w:marLeft w:val="0"/>
          <w:marRight w:val="0"/>
          <w:marTop w:val="0"/>
          <w:marBottom w:val="0"/>
          <w:divBdr>
            <w:top w:val="none" w:sz="0" w:space="0" w:color="auto"/>
            <w:left w:val="none" w:sz="0" w:space="0" w:color="auto"/>
            <w:bottom w:val="none" w:sz="0" w:space="0" w:color="auto"/>
            <w:right w:val="none" w:sz="0" w:space="0" w:color="auto"/>
          </w:divBdr>
        </w:div>
        <w:div w:id="1153639010">
          <w:marLeft w:val="0"/>
          <w:marRight w:val="0"/>
          <w:marTop w:val="0"/>
          <w:marBottom w:val="0"/>
          <w:divBdr>
            <w:top w:val="none" w:sz="0" w:space="0" w:color="auto"/>
            <w:left w:val="none" w:sz="0" w:space="0" w:color="auto"/>
            <w:bottom w:val="none" w:sz="0" w:space="0" w:color="auto"/>
            <w:right w:val="none" w:sz="0" w:space="0" w:color="auto"/>
          </w:divBdr>
        </w:div>
        <w:div w:id="398864055">
          <w:marLeft w:val="0"/>
          <w:marRight w:val="0"/>
          <w:marTop w:val="0"/>
          <w:marBottom w:val="0"/>
          <w:divBdr>
            <w:top w:val="none" w:sz="0" w:space="0" w:color="auto"/>
            <w:left w:val="none" w:sz="0" w:space="0" w:color="auto"/>
            <w:bottom w:val="none" w:sz="0" w:space="0" w:color="auto"/>
            <w:right w:val="none" w:sz="0" w:space="0" w:color="auto"/>
          </w:divBdr>
        </w:div>
        <w:div w:id="804782712">
          <w:marLeft w:val="0"/>
          <w:marRight w:val="0"/>
          <w:marTop w:val="0"/>
          <w:marBottom w:val="0"/>
          <w:divBdr>
            <w:top w:val="none" w:sz="0" w:space="0" w:color="auto"/>
            <w:left w:val="none" w:sz="0" w:space="0" w:color="auto"/>
            <w:bottom w:val="none" w:sz="0" w:space="0" w:color="auto"/>
            <w:right w:val="none" w:sz="0" w:space="0" w:color="auto"/>
          </w:divBdr>
        </w:div>
        <w:div w:id="783043479">
          <w:marLeft w:val="0"/>
          <w:marRight w:val="0"/>
          <w:marTop w:val="0"/>
          <w:marBottom w:val="0"/>
          <w:divBdr>
            <w:top w:val="none" w:sz="0" w:space="0" w:color="auto"/>
            <w:left w:val="none" w:sz="0" w:space="0" w:color="auto"/>
            <w:bottom w:val="none" w:sz="0" w:space="0" w:color="auto"/>
            <w:right w:val="none" w:sz="0" w:space="0" w:color="auto"/>
          </w:divBdr>
        </w:div>
        <w:div w:id="1902447035">
          <w:marLeft w:val="0"/>
          <w:marRight w:val="0"/>
          <w:marTop w:val="0"/>
          <w:marBottom w:val="0"/>
          <w:divBdr>
            <w:top w:val="none" w:sz="0" w:space="0" w:color="auto"/>
            <w:left w:val="none" w:sz="0" w:space="0" w:color="auto"/>
            <w:bottom w:val="none" w:sz="0" w:space="0" w:color="auto"/>
            <w:right w:val="none" w:sz="0" w:space="0" w:color="auto"/>
          </w:divBdr>
        </w:div>
        <w:div w:id="1358696573">
          <w:marLeft w:val="0"/>
          <w:marRight w:val="0"/>
          <w:marTop w:val="0"/>
          <w:marBottom w:val="0"/>
          <w:divBdr>
            <w:top w:val="none" w:sz="0" w:space="0" w:color="auto"/>
            <w:left w:val="none" w:sz="0" w:space="0" w:color="auto"/>
            <w:bottom w:val="none" w:sz="0" w:space="0" w:color="auto"/>
            <w:right w:val="none" w:sz="0" w:space="0" w:color="auto"/>
          </w:divBdr>
        </w:div>
      </w:divsChild>
    </w:div>
    <w:div w:id="369496405">
      <w:bodyDiv w:val="1"/>
      <w:marLeft w:val="0"/>
      <w:marRight w:val="0"/>
      <w:marTop w:val="0"/>
      <w:marBottom w:val="0"/>
      <w:divBdr>
        <w:top w:val="none" w:sz="0" w:space="0" w:color="auto"/>
        <w:left w:val="none" w:sz="0" w:space="0" w:color="auto"/>
        <w:bottom w:val="none" w:sz="0" w:space="0" w:color="auto"/>
        <w:right w:val="none" w:sz="0" w:space="0" w:color="auto"/>
      </w:divBdr>
      <w:divsChild>
        <w:div w:id="1718697628">
          <w:marLeft w:val="0"/>
          <w:marRight w:val="0"/>
          <w:marTop w:val="0"/>
          <w:marBottom w:val="0"/>
          <w:divBdr>
            <w:top w:val="none" w:sz="0" w:space="0" w:color="auto"/>
            <w:left w:val="none" w:sz="0" w:space="0" w:color="auto"/>
            <w:bottom w:val="none" w:sz="0" w:space="0" w:color="auto"/>
            <w:right w:val="none" w:sz="0" w:space="0" w:color="auto"/>
          </w:divBdr>
        </w:div>
        <w:div w:id="1894193463">
          <w:marLeft w:val="0"/>
          <w:marRight w:val="0"/>
          <w:marTop w:val="0"/>
          <w:marBottom w:val="0"/>
          <w:divBdr>
            <w:top w:val="none" w:sz="0" w:space="0" w:color="auto"/>
            <w:left w:val="none" w:sz="0" w:space="0" w:color="auto"/>
            <w:bottom w:val="none" w:sz="0" w:space="0" w:color="auto"/>
            <w:right w:val="none" w:sz="0" w:space="0" w:color="auto"/>
          </w:divBdr>
        </w:div>
        <w:div w:id="1815756500">
          <w:marLeft w:val="0"/>
          <w:marRight w:val="0"/>
          <w:marTop w:val="0"/>
          <w:marBottom w:val="0"/>
          <w:divBdr>
            <w:top w:val="none" w:sz="0" w:space="0" w:color="auto"/>
            <w:left w:val="none" w:sz="0" w:space="0" w:color="auto"/>
            <w:bottom w:val="none" w:sz="0" w:space="0" w:color="auto"/>
            <w:right w:val="none" w:sz="0" w:space="0" w:color="auto"/>
          </w:divBdr>
        </w:div>
        <w:div w:id="1430083355">
          <w:marLeft w:val="0"/>
          <w:marRight w:val="0"/>
          <w:marTop w:val="0"/>
          <w:marBottom w:val="0"/>
          <w:divBdr>
            <w:top w:val="none" w:sz="0" w:space="0" w:color="auto"/>
            <w:left w:val="none" w:sz="0" w:space="0" w:color="auto"/>
            <w:bottom w:val="none" w:sz="0" w:space="0" w:color="auto"/>
            <w:right w:val="none" w:sz="0" w:space="0" w:color="auto"/>
          </w:divBdr>
        </w:div>
        <w:div w:id="1253510426">
          <w:marLeft w:val="0"/>
          <w:marRight w:val="0"/>
          <w:marTop w:val="0"/>
          <w:marBottom w:val="0"/>
          <w:divBdr>
            <w:top w:val="none" w:sz="0" w:space="0" w:color="auto"/>
            <w:left w:val="none" w:sz="0" w:space="0" w:color="auto"/>
            <w:bottom w:val="none" w:sz="0" w:space="0" w:color="auto"/>
            <w:right w:val="none" w:sz="0" w:space="0" w:color="auto"/>
          </w:divBdr>
        </w:div>
        <w:div w:id="598561852">
          <w:marLeft w:val="0"/>
          <w:marRight w:val="0"/>
          <w:marTop w:val="0"/>
          <w:marBottom w:val="0"/>
          <w:divBdr>
            <w:top w:val="none" w:sz="0" w:space="0" w:color="auto"/>
            <w:left w:val="none" w:sz="0" w:space="0" w:color="auto"/>
            <w:bottom w:val="none" w:sz="0" w:space="0" w:color="auto"/>
            <w:right w:val="none" w:sz="0" w:space="0" w:color="auto"/>
          </w:divBdr>
        </w:div>
        <w:div w:id="524367916">
          <w:marLeft w:val="0"/>
          <w:marRight w:val="0"/>
          <w:marTop w:val="0"/>
          <w:marBottom w:val="0"/>
          <w:divBdr>
            <w:top w:val="none" w:sz="0" w:space="0" w:color="auto"/>
            <w:left w:val="none" w:sz="0" w:space="0" w:color="auto"/>
            <w:bottom w:val="none" w:sz="0" w:space="0" w:color="auto"/>
            <w:right w:val="none" w:sz="0" w:space="0" w:color="auto"/>
          </w:divBdr>
        </w:div>
        <w:div w:id="99616228">
          <w:marLeft w:val="0"/>
          <w:marRight w:val="0"/>
          <w:marTop w:val="0"/>
          <w:marBottom w:val="0"/>
          <w:divBdr>
            <w:top w:val="none" w:sz="0" w:space="0" w:color="auto"/>
            <w:left w:val="none" w:sz="0" w:space="0" w:color="auto"/>
            <w:bottom w:val="none" w:sz="0" w:space="0" w:color="auto"/>
            <w:right w:val="none" w:sz="0" w:space="0" w:color="auto"/>
          </w:divBdr>
        </w:div>
      </w:divsChild>
    </w:div>
    <w:div w:id="423380227">
      <w:bodyDiv w:val="1"/>
      <w:marLeft w:val="0"/>
      <w:marRight w:val="0"/>
      <w:marTop w:val="0"/>
      <w:marBottom w:val="0"/>
      <w:divBdr>
        <w:top w:val="none" w:sz="0" w:space="0" w:color="auto"/>
        <w:left w:val="none" w:sz="0" w:space="0" w:color="auto"/>
        <w:bottom w:val="none" w:sz="0" w:space="0" w:color="auto"/>
        <w:right w:val="none" w:sz="0" w:space="0" w:color="auto"/>
      </w:divBdr>
    </w:div>
    <w:div w:id="539362521">
      <w:bodyDiv w:val="1"/>
      <w:marLeft w:val="0"/>
      <w:marRight w:val="0"/>
      <w:marTop w:val="0"/>
      <w:marBottom w:val="0"/>
      <w:divBdr>
        <w:top w:val="none" w:sz="0" w:space="0" w:color="auto"/>
        <w:left w:val="none" w:sz="0" w:space="0" w:color="auto"/>
        <w:bottom w:val="none" w:sz="0" w:space="0" w:color="auto"/>
        <w:right w:val="none" w:sz="0" w:space="0" w:color="auto"/>
      </w:divBdr>
      <w:divsChild>
        <w:div w:id="507258981">
          <w:marLeft w:val="0"/>
          <w:marRight w:val="0"/>
          <w:marTop w:val="0"/>
          <w:marBottom w:val="0"/>
          <w:divBdr>
            <w:top w:val="none" w:sz="0" w:space="0" w:color="auto"/>
            <w:left w:val="none" w:sz="0" w:space="0" w:color="auto"/>
            <w:bottom w:val="none" w:sz="0" w:space="0" w:color="auto"/>
            <w:right w:val="none" w:sz="0" w:space="0" w:color="auto"/>
          </w:divBdr>
        </w:div>
        <w:div w:id="1088187332">
          <w:marLeft w:val="0"/>
          <w:marRight w:val="0"/>
          <w:marTop w:val="0"/>
          <w:marBottom w:val="0"/>
          <w:divBdr>
            <w:top w:val="none" w:sz="0" w:space="0" w:color="auto"/>
            <w:left w:val="none" w:sz="0" w:space="0" w:color="auto"/>
            <w:bottom w:val="none" w:sz="0" w:space="0" w:color="auto"/>
            <w:right w:val="none" w:sz="0" w:space="0" w:color="auto"/>
          </w:divBdr>
        </w:div>
        <w:div w:id="1572420295">
          <w:marLeft w:val="0"/>
          <w:marRight w:val="0"/>
          <w:marTop w:val="0"/>
          <w:marBottom w:val="0"/>
          <w:divBdr>
            <w:top w:val="none" w:sz="0" w:space="0" w:color="auto"/>
            <w:left w:val="none" w:sz="0" w:space="0" w:color="auto"/>
            <w:bottom w:val="none" w:sz="0" w:space="0" w:color="auto"/>
            <w:right w:val="none" w:sz="0" w:space="0" w:color="auto"/>
          </w:divBdr>
        </w:div>
        <w:div w:id="1892643724">
          <w:marLeft w:val="0"/>
          <w:marRight w:val="0"/>
          <w:marTop w:val="0"/>
          <w:marBottom w:val="0"/>
          <w:divBdr>
            <w:top w:val="none" w:sz="0" w:space="0" w:color="auto"/>
            <w:left w:val="none" w:sz="0" w:space="0" w:color="auto"/>
            <w:bottom w:val="none" w:sz="0" w:space="0" w:color="auto"/>
            <w:right w:val="none" w:sz="0" w:space="0" w:color="auto"/>
          </w:divBdr>
        </w:div>
        <w:div w:id="1609194129">
          <w:marLeft w:val="0"/>
          <w:marRight w:val="0"/>
          <w:marTop w:val="0"/>
          <w:marBottom w:val="0"/>
          <w:divBdr>
            <w:top w:val="none" w:sz="0" w:space="0" w:color="auto"/>
            <w:left w:val="none" w:sz="0" w:space="0" w:color="auto"/>
            <w:bottom w:val="none" w:sz="0" w:space="0" w:color="auto"/>
            <w:right w:val="none" w:sz="0" w:space="0" w:color="auto"/>
          </w:divBdr>
        </w:div>
        <w:div w:id="525564647">
          <w:marLeft w:val="0"/>
          <w:marRight w:val="0"/>
          <w:marTop w:val="0"/>
          <w:marBottom w:val="0"/>
          <w:divBdr>
            <w:top w:val="none" w:sz="0" w:space="0" w:color="auto"/>
            <w:left w:val="none" w:sz="0" w:space="0" w:color="auto"/>
            <w:bottom w:val="none" w:sz="0" w:space="0" w:color="auto"/>
            <w:right w:val="none" w:sz="0" w:space="0" w:color="auto"/>
          </w:divBdr>
        </w:div>
        <w:div w:id="337856855">
          <w:marLeft w:val="0"/>
          <w:marRight w:val="0"/>
          <w:marTop w:val="0"/>
          <w:marBottom w:val="0"/>
          <w:divBdr>
            <w:top w:val="none" w:sz="0" w:space="0" w:color="auto"/>
            <w:left w:val="none" w:sz="0" w:space="0" w:color="auto"/>
            <w:bottom w:val="none" w:sz="0" w:space="0" w:color="auto"/>
            <w:right w:val="none" w:sz="0" w:space="0" w:color="auto"/>
          </w:divBdr>
        </w:div>
        <w:div w:id="613287072">
          <w:marLeft w:val="0"/>
          <w:marRight w:val="0"/>
          <w:marTop w:val="0"/>
          <w:marBottom w:val="0"/>
          <w:divBdr>
            <w:top w:val="none" w:sz="0" w:space="0" w:color="auto"/>
            <w:left w:val="none" w:sz="0" w:space="0" w:color="auto"/>
            <w:bottom w:val="none" w:sz="0" w:space="0" w:color="auto"/>
            <w:right w:val="none" w:sz="0" w:space="0" w:color="auto"/>
          </w:divBdr>
        </w:div>
        <w:div w:id="2145855573">
          <w:marLeft w:val="0"/>
          <w:marRight w:val="0"/>
          <w:marTop w:val="0"/>
          <w:marBottom w:val="0"/>
          <w:divBdr>
            <w:top w:val="none" w:sz="0" w:space="0" w:color="auto"/>
            <w:left w:val="none" w:sz="0" w:space="0" w:color="auto"/>
            <w:bottom w:val="none" w:sz="0" w:space="0" w:color="auto"/>
            <w:right w:val="none" w:sz="0" w:space="0" w:color="auto"/>
          </w:divBdr>
        </w:div>
        <w:div w:id="1651252873">
          <w:marLeft w:val="0"/>
          <w:marRight w:val="0"/>
          <w:marTop w:val="0"/>
          <w:marBottom w:val="0"/>
          <w:divBdr>
            <w:top w:val="none" w:sz="0" w:space="0" w:color="auto"/>
            <w:left w:val="none" w:sz="0" w:space="0" w:color="auto"/>
            <w:bottom w:val="none" w:sz="0" w:space="0" w:color="auto"/>
            <w:right w:val="none" w:sz="0" w:space="0" w:color="auto"/>
          </w:divBdr>
        </w:div>
        <w:div w:id="23870352">
          <w:marLeft w:val="0"/>
          <w:marRight w:val="0"/>
          <w:marTop w:val="0"/>
          <w:marBottom w:val="0"/>
          <w:divBdr>
            <w:top w:val="none" w:sz="0" w:space="0" w:color="auto"/>
            <w:left w:val="none" w:sz="0" w:space="0" w:color="auto"/>
            <w:bottom w:val="none" w:sz="0" w:space="0" w:color="auto"/>
            <w:right w:val="none" w:sz="0" w:space="0" w:color="auto"/>
          </w:divBdr>
        </w:div>
        <w:div w:id="178467643">
          <w:marLeft w:val="0"/>
          <w:marRight w:val="0"/>
          <w:marTop w:val="0"/>
          <w:marBottom w:val="0"/>
          <w:divBdr>
            <w:top w:val="none" w:sz="0" w:space="0" w:color="auto"/>
            <w:left w:val="none" w:sz="0" w:space="0" w:color="auto"/>
            <w:bottom w:val="none" w:sz="0" w:space="0" w:color="auto"/>
            <w:right w:val="none" w:sz="0" w:space="0" w:color="auto"/>
          </w:divBdr>
        </w:div>
        <w:div w:id="2057850833">
          <w:marLeft w:val="0"/>
          <w:marRight w:val="0"/>
          <w:marTop w:val="0"/>
          <w:marBottom w:val="0"/>
          <w:divBdr>
            <w:top w:val="none" w:sz="0" w:space="0" w:color="auto"/>
            <w:left w:val="none" w:sz="0" w:space="0" w:color="auto"/>
            <w:bottom w:val="none" w:sz="0" w:space="0" w:color="auto"/>
            <w:right w:val="none" w:sz="0" w:space="0" w:color="auto"/>
          </w:divBdr>
        </w:div>
        <w:div w:id="550458557">
          <w:marLeft w:val="0"/>
          <w:marRight w:val="0"/>
          <w:marTop w:val="0"/>
          <w:marBottom w:val="0"/>
          <w:divBdr>
            <w:top w:val="none" w:sz="0" w:space="0" w:color="auto"/>
            <w:left w:val="none" w:sz="0" w:space="0" w:color="auto"/>
            <w:bottom w:val="none" w:sz="0" w:space="0" w:color="auto"/>
            <w:right w:val="none" w:sz="0" w:space="0" w:color="auto"/>
          </w:divBdr>
        </w:div>
        <w:div w:id="2103405424">
          <w:marLeft w:val="0"/>
          <w:marRight w:val="0"/>
          <w:marTop w:val="0"/>
          <w:marBottom w:val="0"/>
          <w:divBdr>
            <w:top w:val="none" w:sz="0" w:space="0" w:color="auto"/>
            <w:left w:val="none" w:sz="0" w:space="0" w:color="auto"/>
            <w:bottom w:val="none" w:sz="0" w:space="0" w:color="auto"/>
            <w:right w:val="none" w:sz="0" w:space="0" w:color="auto"/>
          </w:divBdr>
        </w:div>
        <w:div w:id="1497987942">
          <w:marLeft w:val="0"/>
          <w:marRight w:val="0"/>
          <w:marTop w:val="0"/>
          <w:marBottom w:val="0"/>
          <w:divBdr>
            <w:top w:val="none" w:sz="0" w:space="0" w:color="auto"/>
            <w:left w:val="none" w:sz="0" w:space="0" w:color="auto"/>
            <w:bottom w:val="none" w:sz="0" w:space="0" w:color="auto"/>
            <w:right w:val="none" w:sz="0" w:space="0" w:color="auto"/>
          </w:divBdr>
        </w:div>
        <w:div w:id="617297134">
          <w:marLeft w:val="0"/>
          <w:marRight w:val="0"/>
          <w:marTop w:val="0"/>
          <w:marBottom w:val="0"/>
          <w:divBdr>
            <w:top w:val="none" w:sz="0" w:space="0" w:color="auto"/>
            <w:left w:val="none" w:sz="0" w:space="0" w:color="auto"/>
            <w:bottom w:val="none" w:sz="0" w:space="0" w:color="auto"/>
            <w:right w:val="none" w:sz="0" w:space="0" w:color="auto"/>
          </w:divBdr>
        </w:div>
      </w:divsChild>
    </w:div>
    <w:div w:id="609168484">
      <w:bodyDiv w:val="1"/>
      <w:marLeft w:val="0"/>
      <w:marRight w:val="0"/>
      <w:marTop w:val="0"/>
      <w:marBottom w:val="0"/>
      <w:divBdr>
        <w:top w:val="none" w:sz="0" w:space="0" w:color="auto"/>
        <w:left w:val="none" w:sz="0" w:space="0" w:color="auto"/>
        <w:bottom w:val="none" w:sz="0" w:space="0" w:color="auto"/>
        <w:right w:val="none" w:sz="0" w:space="0" w:color="auto"/>
      </w:divBdr>
    </w:div>
    <w:div w:id="855658860">
      <w:bodyDiv w:val="1"/>
      <w:marLeft w:val="0"/>
      <w:marRight w:val="0"/>
      <w:marTop w:val="0"/>
      <w:marBottom w:val="0"/>
      <w:divBdr>
        <w:top w:val="none" w:sz="0" w:space="0" w:color="auto"/>
        <w:left w:val="none" w:sz="0" w:space="0" w:color="auto"/>
        <w:bottom w:val="none" w:sz="0" w:space="0" w:color="auto"/>
        <w:right w:val="none" w:sz="0" w:space="0" w:color="auto"/>
      </w:divBdr>
      <w:divsChild>
        <w:div w:id="890459053">
          <w:marLeft w:val="0"/>
          <w:marRight w:val="0"/>
          <w:marTop w:val="0"/>
          <w:marBottom w:val="0"/>
          <w:divBdr>
            <w:top w:val="none" w:sz="0" w:space="0" w:color="auto"/>
            <w:left w:val="none" w:sz="0" w:space="0" w:color="auto"/>
            <w:bottom w:val="none" w:sz="0" w:space="0" w:color="auto"/>
            <w:right w:val="none" w:sz="0" w:space="0" w:color="auto"/>
          </w:divBdr>
        </w:div>
        <w:div w:id="973832057">
          <w:marLeft w:val="0"/>
          <w:marRight w:val="0"/>
          <w:marTop w:val="0"/>
          <w:marBottom w:val="0"/>
          <w:divBdr>
            <w:top w:val="none" w:sz="0" w:space="0" w:color="auto"/>
            <w:left w:val="none" w:sz="0" w:space="0" w:color="auto"/>
            <w:bottom w:val="none" w:sz="0" w:space="0" w:color="auto"/>
            <w:right w:val="none" w:sz="0" w:space="0" w:color="auto"/>
          </w:divBdr>
        </w:div>
        <w:div w:id="90324884">
          <w:marLeft w:val="0"/>
          <w:marRight w:val="0"/>
          <w:marTop w:val="0"/>
          <w:marBottom w:val="0"/>
          <w:divBdr>
            <w:top w:val="none" w:sz="0" w:space="0" w:color="auto"/>
            <w:left w:val="none" w:sz="0" w:space="0" w:color="auto"/>
            <w:bottom w:val="none" w:sz="0" w:space="0" w:color="auto"/>
            <w:right w:val="none" w:sz="0" w:space="0" w:color="auto"/>
          </w:divBdr>
        </w:div>
        <w:div w:id="766196857">
          <w:marLeft w:val="0"/>
          <w:marRight w:val="0"/>
          <w:marTop w:val="0"/>
          <w:marBottom w:val="0"/>
          <w:divBdr>
            <w:top w:val="none" w:sz="0" w:space="0" w:color="auto"/>
            <w:left w:val="none" w:sz="0" w:space="0" w:color="auto"/>
            <w:bottom w:val="none" w:sz="0" w:space="0" w:color="auto"/>
            <w:right w:val="none" w:sz="0" w:space="0" w:color="auto"/>
          </w:divBdr>
        </w:div>
        <w:div w:id="24328197">
          <w:marLeft w:val="0"/>
          <w:marRight w:val="0"/>
          <w:marTop w:val="0"/>
          <w:marBottom w:val="0"/>
          <w:divBdr>
            <w:top w:val="none" w:sz="0" w:space="0" w:color="auto"/>
            <w:left w:val="none" w:sz="0" w:space="0" w:color="auto"/>
            <w:bottom w:val="none" w:sz="0" w:space="0" w:color="auto"/>
            <w:right w:val="none" w:sz="0" w:space="0" w:color="auto"/>
          </w:divBdr>
        </w:div>
        <w:div w:id="917901393">
          <w:marLeft w:val="0"/>
          <w:marRight w:val="0"/>
          <w:marTop w:val="0"/>
          <w:marBottom w:val="0"/>
          <w:divBdr>
            <w:top w:val="none" w:sz="0" w:space="0" w:color="auto"/>
            <w:left w:val="none" w:sz="0" w:space="0" w:color="auto"/>
            <w:bottom w:val="none" w:sz="0" w:space="0" w:color="auto"/>
            <w:right w:val="none" w:sz="0" w:space="0" w:color="auto"/>
          </w:divBdr>
        </w:div>
        <w:div w:id="1831560114">
          <w:marLeft w:val="0"/>
          <w:marRight w:val="0"/>
          <w:marTop w:val="0"/>
          <w:marBottom w:val="0"/>
          <w:divBdr>
            <w:top w:val="none" w:sz="0" w:space="0" w:color="auto"/>
            <w:left w:val="none" w:sz="0" w:space="0" w:color="auto"/>
            <w:bottom w:val="none" w:sz="0" w:space="0" w:color="auto"/>
            <w:right w:val="none" w:sz="0" w:space="0" w:color="auto"/>
          </w:divBdr>
        </w:div>
        <w:div w:id="1138650238">
          <w:marLeft w:val="0"/>
          <w:marRight w:val="0"/>
          <w:marTop w:val="0"/>
          <w:marBottom w:val="0"/>
          <w:divBdr>
            <w:top w:val="none" w:sz="0" w:space="0" w:color="auto"/>
            <w:left w:val="none" w:sz="0" w:space="0" w:color="auto"/>
            <w:bottom w:val="none" w:sz="0" w:space="0" w:color="auto"/>
            <w:right w:val="none" w:sz="0" w:space="0" w:color="auto"/>
          </w:divBdr>
        </w:div>
        <w:div w:id="1020815130">
          <w:marLeft w:val="0"/>
          <w:marRight w:val="0"/>
          <w:marTop w:val="0"/>
          <w:marBottom w:val="0"/>
          <w:divBdr>
            <w:top w:val="none" w:sz="0" w:space="0" w:color="auto"/>
            <w:left w:val="none" w:sz="0" w:space="0" w:color="auto"/>
            <w:bottom w:val="none" w:sz="0" w:space="0" w:color="auto"/>
            <w:right w:val="none" w:sz="0" w:space="0" w:color="auto"/>
          </w:divBdr>
        </w:div>
        <w:div w:id="1998458083">
          <w:marLeft w:val="0"/>
          <w:marRight w:val="0"/>
          <w:marTop w:val="0"/>
          <w:marBottom w:val="0"/>
          <w:divBdr>
            <w:top w:val="none" w:sz="0" w:space="0" w:color="auto"/>
            <w:left w:val="none" w:sz="0" w:space="0" w:color="auto"/>
            <w:bottom w:val="none" w:sz="0" w:space="0" w:color="auto"/>
            <w:right w:val="none" w:sz="0" w:space="0" w:color="auto"/>
          </w:divBdr>
        </w:div>
        <w:div w:id="1837380905">
          <w:marLeft w:val="0"/>
          <w:marRight w:val="0"/>
          <w:marTop w:val="0"/>
          <w:marBottom w:val="0"/>
          <w:divBdr>
            <w:top w:val="none" w:sz="0" w:space="0" w:color="auto"/>
            <w:left w:val="none" w:sz="0" w:space="0" w:color="auto"/>
            <w:bottom w:val="none" w:sz="0" w:space="0" w:color="auto"/>
            <w:right w:val="none" w:sz="0" w:space="0" w:color="auto"/>
          </w:divBdr>
        </w:div>
        <w:div w:id="21366563">
          <w:marLeft w:val="0"/>
          <w:marRight w:val="0"/>
          <w:marTop w:val="0"/>
          <w:marBottom w:val="0"/>
          <w:divBdr>
            <w:top w:val="none" w:sz="0" w:space="0" w:color="auto"/>
            <w:left w:val="none" w:sz="0" w:space="0" w:color="auto"/>
            <w:bottom w:val="none" w:sz="0" w:space="0" w:color="auto"/>
            <w:right w:val="none" w:sz="0" w:space="0" w:color="auto"/>
          </w:divBdr>
        </w:div>
        <w:div w:id="1262495361">
          <w:marLeft w:val="0"/>
          <w:marRight w:val="0"/>
          <w:marTop w:val="0"/>
          <w:marBottom w:val="0"/>
          <w:divBdr>
            <w:top w:val="none" w:sz="0" w:space="0" w:color="auto"/>
            <w:left w:val="none" w:sz="0" w:space="0" w:color="auto"/>
            <w:bottom w:val="none" w:sz="0" w:space="0" w:color="auto"/>
            <w:right w:val="none" w:sz="0" w:space="0" w:color="auto"/>
          </w:divBdr>
        </w:div>
      </w:divsChild>
    </w:div>
    <w:div w:id="874780178">
      <w:bodyDiv w:val="1"/>
      <w:marLeft w:val="0"/>
      <w:marRight w:val="0"/>
      <w:marTop w:val="0"/>
      <w:marBottom w:val="0"/>
      <w:divBdr>
        <w:top w:val="none" w:sz="0" w:space="0" w:color="auto"/>
        <w:left w:val="none" w:sz="0" w:space="0" w:color="auto"/>
        <w:bottom w:val="none" w:sz="0" w:space="0" w:color="auto"/>
        <w:right w:val="none" w:sz="0" w:space="0" w:color="auto"/>
      </w:divBdr>
    </w:div>
    <w:div w:id="929891514">
      <w:bodyDiv w:val="1"/>
      <w:marLeft w:val="0"/>
      <w:marRight w:val="0"/>
      <w:marTop w:val="0"/>
      <w:marBottom w:val="0"/>
      <w:divBdr>
        <w:top w:val="none" w:sz="0" w:space="0" w:color="auto"/>
        <w:left w:val="none" w:sz="0" w:space="0" w:color="auto"/>
        <w:bottom w:val="none" w:sz="0" w:space="0" w:color="auto"/>
        <w:right w:val="none" w:sz="0" w:space="0" w:color="auto"/>
      </w:divBdr>
    </w:div>
    <w:div w:id="962614934">
      <w:bodyDiv w:val="1"/>
      <w:marLeft w:val="0"/>
      <w:marRight w:val="0"/>
      <w:marTop w:val="0"/>
      <w:marBottom w:val="0"/>
      <w:divBdr>
        <w:top w:val="none" w:sz="0" w:space="0" w:color="auto"/>
        <w:left w:val="none" w:sz="0" w:space="0" w:color="auto"/>
        <w:bottom w:val="none" w:sz="0" w:space="0" w:color="auto"/>
        <w:right w:val="none" w:sz="0" w:space="0" w:color="auto"/>
      </w:divBdr>
      <w:divsChild>
        <w:div w:id="196624297">
          <w:marLeft w:val="0"/>
          <w:marRight w:val="0"/>
          <w:marTop w:val="0"/>
          <w:marBottom w:val="0"/>
          <w:divBdr>
            <w:top w:val="none" w:sz="0" w:space="0" w:color="auto"/>
            <w:left w:val="none" w:sz="0" w:space="0" w:color="auto"/>
            <w:bottom w:val="none" w:sz="0" w:space="0" w:color="auto"/>
            <w:right w:val="none" w:sz="0" w:space="0" w:color="auto"/>
          </w:divBdr>
        </w:div>
        <w:div w:id="1301496080">
          <w:marLeft w:val="0"/>
          <w:marRight w:val="0"/>
          <w:marTop w:val="0"/>
          <w:marBottom w:val="0"/>
          <w:divBdr>
            <w:top w:val="none" w:sz="0" w:space="0" w:color="auto"/>
            <w:left w:val="none" w:sz="0" w:space="0" w:color="auto"/>
            <w:bottom w:val="none" w:sz="0" w:space="0" w:color="auto"/>
            <w:right w:val="none" w:sz="0" w:space="0" w:color="auto"/>
          </w:divBdr>
        </w:div>
        <w:div w:id="746921996">
          <w:marLeft w:val="0"/>
          <w:marRight w:val="0"/>
          <w:marTop w:val="0"/>
          <w:marBottom w:val="0"/>
          <w:divBdr>
            <w:top w:val="none" w:sz="0" w:space="0" w:color="auto"/>
            <w:left w:val="none" w:sz="0" w:space="0" w:color="auto"/>
            <w:bottom w:val="none" w:sz="0" w:space="0" w:color="auto"/>
            <w:right w:val="none" w:sz="0" w:space="0" w:color="auto"/>
          </w:divBdr>
        </w:div>
        <w:div w:id="271061432">
          <w:marLeft w:val="0"/>
          <w:marRight w:val="0"/>
          <w:marTop w:val="0"/>
          <w:marBottom w:val="0"/>
          <w:divBdr>
            <w:top w:val="none" w:sz="0" w:space="0" w:color="auto"/>
            <w:left w:val="none" w:sz="0" w:space="0" w:color="auto"/>
            <w:bottom w:val="none" w:sz="0" w:space="0" w:color="auto"/>
            <w:right w:val="none" w:sz="0" w:space="0" w:color="auto"/>
          </w:divBdr>
        </w:div>
        <w:div w:id="1398480306">
          <w:marLeft w:val="0"/>
          <w:marRight w:val="0"/>
          <w:marTop w:val="0"/>
          <w:marBottom w:val="0"/>
          <w:divBdr>
            <w:top w:val="none" w:sz="0" w:space="0" w:color="auto"/>
            <w:left w:val="none" w:sz="0" w:space="0" w:color="auto"/>
            <w:bottom w:val="none" w:sz="0" w:space="0" w:color="auto"/>
            <w:right w:val="none" w:sz="0" w:space="0" w:color="auto"/>
          </w:divBdr>
        </w:div>
        <w:div w:id="1024668697">
          <w:marLeft w:val="0"/>
          <w:marRight w:val="0"/>
          <w:marTop w:val="0"/>
          <w:marBottom w:val="0"/>
          <w:divBdr>
            <w:top w:val="none" w:sz="0" w:space="0" w:color="auto"/>
            <w:left w:val="none" w:sz="0" w:space="0" w:color="auto"/>
            <w:bottom w:val="none" w:sz="0" w:space="0" w:color="auto"/>
            <w:right w:val="none" w:sz="0" w:space="0" w:color="auto"/>
          </w:divBdr>
        </w:div>
      </w:divsChild>
    </w:div>
    <w:div w:id="1023170608">
      <w:bodyDiv w:val="1"/>
      <w:marLeft w:val="0"/>
      <w:marRight w:val="0"/>
      <w:marTop w:val="0"/>
      <w:marBottom w:val="0"/>
      <w:divBdr>
        <w:top w:val="none" w:sz="0" w:space="0" w:color="auto"/>
        <w:left w:val="none" w:sz="0" w:space="0" w:color="auto"/>
        <w:bottom w:val="none" w:sz="0" w:space="0" w:color="auto"/>
        <w:right w:val="none" w:sz="0" w:space="0" w:color="auto"/>
      </w:divBdr>
      <w:divsChild>
        <w:div w:id="1370909899">
          <w:marLeft w:val="0"/>
          <w:marRight w:val="0"/>
          <w:marTop w:val="0"/>
          <w:marBottom w:val="0"/>
          <w:divBdr>
            <w:top w:val="none" w:sz="0" w:space="0" w:color="auto"/>
            <w:left w:val="none" w:sz="0" w:space="0" w:color="auto"/>
            <w:bottom w:val="none" w:sz="0" w:space="0" w:color="auto"/>
            <w:right w:val="none" w:sz="0" w:space="0" w:color="auto"/>
          </w:divBdr>
        </w:div>
        <w:div w:id="1426341957">
          <w:marLeft w:val="0"/>
          <w:marRight w:val="0"/>
          <w:marTop w:val="0"/>
          <w:marBottom w:val="0"/>
          <w:divBdr>
            <w:top w:val="none" w:sz="0" w:space="0" w:color="auto"/>
            <w:left w:val="none" w:sz="0" w:space="0" w:color="auto"/>
            <w:bottom w:val="none" w:sz="0" w:space="0" w:color="auto"/>
            <w:right w:val="none" w:sz="0" w:space="0" w:color="auto"/>
          </w:divBdr>
        </w:div>
        <w:div w:id="774449537">
          <w:marLeft w:val="0"/>
          <w:marRight w:val="0"/>
          <w:marTop w:val="0"/>
          <w:marBottom w:val="0"/>
          <w:divBdr>
            <w:top w:val="none" w:sz="0" w:space="0" w:color="auto"/>
            <w:left w:val="none" w:sz="0" w:space="0" w:color="auto"/>
            <w:bottom w:val="none" w:sz="0" w:space="0" w:color="auto"/>
            <w:right w:val="none" w:sz="0" w:space="0" w:color="auto"/>
          </w:divBdr>
        </w:div>
        <w:div w:id="1489831437">
          <w:marLeft w:val="0"/>
          <w:marRight w:val="0"/>
          <w:marTop w:val="0"/>
          <w:marBottom w:val="0"/>
          <w:divBdr>
            <w:top w:val="none" w:sz="0" w:space="0" w:color="auto"/>
            <w:left w:val="none" w:sz="0" w:space="0" w:color="auto"/>
            <w:bottom w:val="none" w:sz="0" w:space="0" w:color="auto"/>
            <w:right w:val="none" w:sz="0" w:space="0" w:color="auto"/>
          </w:divBdr>
        </w:div>
        <w:div w:id="835071946">
          <w:marLeft w:val="0"/>
          <w:marRight w:val="0"/>
          <w:marTop w:val="0"/>
          <w:marBottom w:val="0"/>
          <w:divBdr>
            <w:top w:val="none" w:sz="0" w:space="0" w:color="auto"/>
            <w:left w:val="none" w:sz="0" w:space="0" w:color="auto"/>
            <w:bottom w:val="none" w:sz="0" w:space="0" w:color="auto"/>
            <w:right w:val="none" w:sz="0" w:space="0" w:color="auto"/>
          </w:divBdr>
        </w:div>
        <w:div w:id="1798066259">
          <w:marLeft w:val="0"/>
          <w:marRight w:val="0"/>
          <w:marTop w:val="0"/>
          <w:marBottom w:val="0"/>
          <w:divBdr>
            <w:top w:val="none" w:sz="0" w:space="0" w:color="auto"/>
            <w:left w:val="none" w:sz="0" w:space="0" w:color="auto"/>
            <w:bottom w:val="none" w:sz="0" w:space="0" w:color="auto"/>
            <w:right w:val="none" w:sz="0" w:space="0" w:color="auto"/>
          </w:divBdr>
        </w:div>
        <w:div w:id="402026914">
          <w:marLeft w:val="0"/>
          <w:marRight w:val="0"/>
          <w:marTop w:val="0"/>
          <w:marBottom w:val="0"/>
          <w:divBdr>
            <w:top w:val="none" w:sz="0" w:space="0" w:color="auto"/>
            <w:left w:val="none" w:sz="0" w:space="0" w:color="auto"/>
            <w:bottom w:val="none" w:sz="0" w:space="0" w:color="auto"/>
            <w:right w:val="none" w:sz="0" w:space="0" w:color="auto"/>
          </w:divBdr>
        </w:div>
        <w:div w:id="1911772797">
          <w:marLeft w:val="0"/>
          <w:marRight w:val="0"/>
          <w:marTop w:val="0"/>
          <w:marBottom w:val="0"/>
          <w:divBdr>
            <w:top w:val="none" w:sz="0" w:space="0" w:color="auto"/>
            <w:left w:val="none" w:sz="0" w:space="0" w:color="auto"/>
            <w:bottom w:val="none" w:sz="0" w:space="0" w:color="auto"/>
            <w:right w:val="none" w:sz="0" w:space="0" w:color="auto"/>
          </w:divBdr>
        </w:div>
        <w:div w:id="517160102">
          <w:marLeft w:val="0"/>
          <w:marRight w:val="0"/>
          <w:marTop w:val="0"/>
          <w:marBottom w:val="0"/>
          <w:divBdr>
            <w:top w:val="none" w:sz="0" w:space="0" w:color="auto"/>
            <w:left w:val="none" w:sz="0" w:space="0" w:color="auto"/>
            <w:bottom w:val="none" w:sz="0" w:space="0" w:color="auto"/>
            <w:right w:val="none" w:sz="0" w:space="0" w:color="auto"/>
          </w:divBdr>
        </w:div>
        <w:div w:id="1354767986">
          <w:marLeft w:val="0"/>
          <w:marRight w:val="0"/>
          <w:marTop w:val="0"/>
          <w:marBottom w:val="0"/>
          <w:divBdr>
            <w:top w:val="none" w:sz="0" w:space="0" w:color="auto"/>
            <w:left w:val="none" w:sz="0" w:space="0" w:color="auto"/>
            <w:bottom w:val="none" w:sz="0" w:space="0" w:color="auto"/>
            <w:right w:val="none" w:sz="0" w:space="0" w:color="auto"/>
          </w:divBdr>
        </w:div>
        <w:div w:id="2067727875">
          <w:marLeft w:val="0"/>
          <w:marRight w:val="0"/>
          <w:marTop w:val="0"/>
          <w:marBottom w:val="0"/>
          <w:divBdr>
            <w:top w:val="none" w:sz="0" w:space="0" w:color="auto"/>
            <w:left w:val="none" w:sz="0" w:space="0" w:color="auto"/>
            <w:bottom w:val="none" w:sz="0" w:space="0" w:color="auto"/>
            <w:right w:val="none" w:sz="0" w:space="0" w:color="auto"/>
          </w:divBdr>
        </w:div>
        <w:div w:id="668290593">
          <w:marLeft w:val="0"/>
          <w:marRight w:val="0"/>
          <w:marTop w:val="0"/>
          <w:marBottom w:val="0"/>
          <w:divBdr>
            <w:top w:val="none" w:sz="0" w:space="0" w:color="auto"/>
            <w:left w:val="none" w:sz="0" w:space="0" w:color="auto"/>
            <w:bottom w:val="none" w:sz="0" w:space="0" w:color="auto"/>
            <w:right w:val="none" w:sz="0" w:space="0" w:color="auto"/>
          </w:divBdr>
        </w:div>
        <w:div w:id="1514412629">
          <w:marLeft w:val="0"/>
          <w:marRight w:val="0"/>
          <w:marTop w:val="0"/>
          <w:marBottom w:val="0"/>
          <w:divBdr>
            <w:top w:val="none" w:sz="0" w:space="0" w:color="auto"/>
            <w:left w:val="none" w:sz="0" w:space="0" w:color="auto"/>
            <w:bottom w:val="none" w:sz="0" w:space="0" w:color="auto"/>
            <w:right w:val="none" w:sz="0" w:space="0" w:color="auto"/>
          </w:divBdr>
        </w:div>
      </w:divsChild>
    </w:div>
    <w:div w:id="1176459808">
      <w:bodyDiv w:val="1"/>
      <w:marLeft w:val="0"/>
      <w:marRight w:val="0"/>
      <w:marTop w:val="0"/>
      <w:marBottom w:val="0"/>
      <w:divBdr>
        <w:top w:val="none" w:sz="0" w:space="0" w:color="auto"/>
        <w:left w:val="none" w:sz="0" w:space="0" w:color="auto"/>
        <w:bottom w:val="none" w:sz="0" w:space="0" w:color="auto"/>
        <w:right w:val="none" w:sz="0" w:space="0" w:color="auto"/>
      </w:divBdr>
      <w:divsChild>
        <w:div w:id="123620234">
          <w:marLeft w:val="0"/>
          <w:marRight w:val="0"/>
          <w:marTop w:val="0"/>
          <w:marBottom w:val="0"/>
          <w:divBdr>
            <w:top w:val="none" w:sz="0" w:space="0" w:color="auto"/>
            <w:left w:val="none" w:sz="0" w:space="0" w:color="auto"/>
            <w:bottom w:val="none" w:sz="0" w:space="0" w:color="auto"/>
            <w:right w:val="none" w:sz="0" w:space="0" w:color="auto"/>
          </w:divBdr>
        </w:div>
        <w:div w:id="380131436">
          <w:marLeft w:val="0"/>
          <w:marRight w:val="0"/>
          <w:marTop w:val="0"/>
          <w:marBottom w:val="0"/>
          <w:divBdr>
            <w:top w:val="none" w:sz="0" w:space="0" w:color="auto"/>
            <w:left w:val="none" w:sz="0" w:space="0" w:color="auto"/>
            <w:bottom w:val="none" w:sz="0" w:space="0" w:color="auto"/>
            <w:right w:val="none" w:sz="0" w:space="0" w:color="auto"/>
          </w:divBdr>
        </w:div>
      </w:divsChild>
    </w:div>
    <w:div w:id="1212421458">
      <w:bodyDiv w:val="1"/>
      <w:marLeft w:val="0"/>
      <w:marRight w:val="0"/>
      <w:marTop w:val="0"/>
      <w:marBottom w:val="0"/>
      <w:divBdr>
        <w:top w:val="none" w:sz="0" w:space="0" w:color="auto"/>
        <w:left w:val="none" w:sz="0" w:space="0" w:color="auto"/>
        <w:bottom w:val="none" w:sz="0" w:space="0" w:color="auto"/>
        <w:right w:val="none" w:sz="0" w:space="0" w:color="auto"/>
      </w:divBdr>
      <w:divsChild>
        <w:div w:id="1484159256">
          <w:marLeft w:val="0"/>
          <w:marRight w:val="0"/>
          <w:marTop w:val="0"/>
          <w:marBottom w:val="0"/>
          <w:divBdr>
            <w:top w:val="none" w:sz="0" w:space="0" w:color="auto"/>
            <w:left w:val="none" w:sz="0" w:space="0" w:color="auto"/>
            <w:bottom w:val="none" w:sz="0" w:space="0" w:color="auto"/>
            <w:right w:val="none" w:sz="0" w:space="0" w:color="auto"/>
          </w:divBdr>
        </w:div>
        <w:div w:id="1213075597">
          <w:marLeft w:val="0"/>
          <w:marRight w:val="0"/>
          <w:marTop w:val="0"/>
          <w:marBottom w:val="0"/>
          <w:divBdr>
            <w:top w:val="none" w:sz="0" w:space="0" w:color="auto"/>
            <w:left w:val="none" w:sz="0" w:space="0" w:color="auto"/>
            <w:bottom w:val="none" w:sz="0" w:space="0" w:color="auto"/>
            <w:right w:val="none" w:sz="0" w:space="0" w:color="auto"/>
          </w:divBdr>
        </w:div>
        <w:div w:id="1848522348">
          <w:marLeft w:val="0"/>
          <w:marRight w:val="0"/>
          <w:marTop w:val="0"/>
          <w:marBottom w:val="0"/>
          <w:divBdr>
            <w:top w:val="none" w:sz="0" w:space="0" w:color="auto"/>
            <w:left w:val="none" w:sz="0" w:space="0" w:color="auto"/>
            <w:bottom w:val="none" w:sz="0" w:space="0" w:color="auto"/>
            <w:right w:val="none" w:sz="0" w:space="0" w:color="auto"/>
          </w:divBdr>
        </w:div>
        <w:div w:id="2004815673">
          <w:marLeft w:val="0"/>
          <w:marRight w:val="0"/>
          <w:marTop w:val="0"/>
          <w:marBottom w:val="0"/>
          <w:divBdr>
            <w:top w:val="none" w:sz="0" w:space="0" w:color="auto"/>
            <w:left w:val="none" w:sz="0" w:space="0" w:color="auto"/>
            <w:bottom w:val="none" w:sz="0" w:space="0" w:color="auto"/>
            <w:right w:val="none" w:sz="0" w:space="0" w:color="auto"/>
          </w:divBdr>
        </w:div>
        <w:div w:id="177892367">
          <w:marLeft w:val="0"/>
          <w:marRight w:val="0"/>
          <w:marTop w:val="0"/>
          <w:marBottom w:val="0"/>
          <w:divBdr>
            <w:top w:val="none" w:sz="0" w:space="0" w:color="auto"/>
            <w:left w:val="none" w:sz="0" w:space="0" w:color="auto"/>
            <w:bottom w:val="none" w:sz="0" w:space="0" w:color="auto"/>
            <w:right w:val="none" w:sz="0" w:space="0" w:color="auto"/>
          </w:divBdr>
        </w:div>
        <w:div w:id="636376843">
          <w:marLeft w:val="0"/>
          <w:marRight w:val="0"/>
          <w:marTop w:val="0"/>
          <w:marBottom w:val="0"/>
          <w:divBdr>
            <w:top w:val="none" w:sz="0" w:space="0" w:color="auto"/>
            <w:left w:val="none" w:sz="0" w:space="0" w:color="auto"/>
            <w:bottom w:val="none" w:sz="0" w:space="0" w:color="auto"/>
            <w:right w:val="none" w:sz="0" w:space="0" w:color="auto"/>
          </w:divBdr>
        </w:div>
        <w:div w:id="1684552306">
          <w:marLeft w:val="0"/>
          <w:marRight w:val="0"/>
          <w:marTop w:val="0"/>
          <w:marBottom w:val="0"/>
          <w:divBdr>
            <w:top w:val="none" w:sz="0" w:space="0" w:color="auto"/>
            <w:left w:val="none" w:sz="0" w:space="0" w:color="auto"/>
            <w:bottom w:val="none" w:sz="0" w:space="0" w:color="auto"/>
            <w:right w:val="none" w:sz="0" w:space="0" w:color="auto"/>
          </w:divBdr>
        </w:div>
        <w:div w:id="1401908163">
          <w:marLeft w:val="0"/>
          <w:marRight w:val="0"/>
          <w:marTop w:val="0"/>
          <w:marBottom w:val="0"/>
          <w:divBdr>
            <w:top w:val="none" w:sz="0" w:space="0" w:color="auto"/>
            <w:left w:val="none" w:sz="0" w:space="0" w:color="auto"/>
            <w:bottom w:val="none" w:sz="0" w:space="0" w:color="auto"/>
            <w:right w:val="none" w:sz="0" w:space="0" w:color="auto"/>
          </w:divBdr>
        </w:div>
        <w:div w:id="1235746903">
          <w:marLeft w:val="0"/>
          <w:marRight w:val="0"/>
          <w:marTop w:val="0"/>
          <w:marBottom w:val="0"/>
          <w:divBdr>
            <w:top w:val="none" w:sz="0" w:space="0" w:color="auto"/>
            <w:left w:val="none" w:sz="0" w:space="0" w:color="auto"/>
            <w:bottom w:val="none" w:sz="0" w:space="0" w:color="auto"/>
            <w:right w:val="none" w:sz="0" w:space="0" w:color="auto"/>
          </w:divBdr>
        </w:div>
        <w:div w:id="345400838">
          <w:marLeft w:val="0"/>
          <w:marRight w:val="0"/>
          <w:marTop w:val="0"/>
          <w:marBottom w:val="0"/>
          <w:divBdr>
            <w:top w:val="none" w:sz="0" w:space="0" w:color="auto"/>
            <w:left w:val="none" w:sz="0" w:space="0" w:color="auto"/>
            <w:bottom w:val="none" w:sz="0" w:space="0" w:color="auto"/>
            <w:right w:val="none" w:sz="0" w:space="0" w:color="auto"/>
          </w:divBdr>
        </w:div>
        <w:div w:id="204756256">
          <w:marLeft w:val="0"/>
          <w:marRight w:val="0"/>
          <w:marTop w:val="0"/>
          <w:marBottom w:val="0"/>
          <w:divBdr>
            <w:top w:val="none" w:sz="0" w:space="0" w:color="auto"/>
            <w:left w:val="none" w:sz="0" w:space="0" w:color="auto"/>
            <w:bottom w:val="none" w:sz="0" w:space="0" w:color="auto"/>
            <w:right w:val="none" w:sz="0" w:space="0" w:color="auto"/>
          </w:divBdr>
        </w:div>
        <w:div w:id="1558008391">
          <w:marLeft w:val="0"/>
          <w:marRight w:val="0"/>
          <w:marTop w:val="0"/>
          <w:marBottom w:val="0"/>
          <w:divBdr>
            <w:top w:val="none" w:sz="0" w:space="0" w:color="auto"/>
            <w:left w:val="none" w:sz="0" w:space="0" w:color="auto"/>
            <w:bottom w:val="none" w:sz="0" w:space="0" w:color="auto"/>
            <w:right w:val="none" w:sz="0" w:space="0" w:color="auto"/>
          </w:divBdr>
        </w:div>
        <w:div w:id="14766991">
          <w:marLeft w:val="0"/>
          <w:marRight w:val="0"/>
          <w:marTop w:val="0"/>
          <w:marBottom w:val="0"/>
          <w:divBdr>
            <w:top w:val="none" w:sz="0" w:space="0" w:color="auto"/>
            <w:left w:val="none" w:sz="0" w:space="0" w:color="auto"/>
            <w:bottom w:val="none" w:sz="0" w:space="0" w:color="auto"/>
            <w:right w:val="none" w:sz="0" w:space="0" w:color="auto"/>
          </w:divBdr>
        </w:div>
      </w:divsChild>
    </w:div>
    <w:div w:id="1335916836">
      <w:bodyDiv w:val="1"/>
      <w:marLeft w:val="0"/>
      <w:marRight w:val="0"/>
      <w:marTop w:val="0"/>
      <w:marBottom w:val="0"/>
      <w:divBdr>
        <w:top w:val="none" w:sz="0" w:space="0" w:color="auto"/>
        <w:left w:val="none" w:sz="0" w:space="0" w:color="auto"/>
        <w:bottom w:val="none" w:sz="0" w:space="0" w:color="auto"/>
        <w:right w:val="none" w:sz="0" w:space="0" w:color="auto"/>
      </w:divBdr>
      <w:divsChild>
        <w:div w:id="735127950">
          <w:marLeft w:val="0"/>
          <w:marRight w:val="0"/>
          <w:marTop w:val="0"/>
          <w:marBottom w:val="0"/>
          <w:divBdr>
            <w:top w:val="none" w:sz="0" w:space="0" w:color="auto"/>
            <w:left w:val="none" w:sz="0" w:space="0" w:color="auto"/>
            <w:bottom w:val="none" w:sz="0" w:space="0" w:color="auto"/>
            <w:right w:val="none" w:sz="0" w:space="0" w:color="auto"/>
          </w:divBdr>
        </w:div>
        <w:div w:id="1317804435">
          <w:marLeft w:val="0"/>
          <w:marRight w:val="0"/>
          <w:marTop w:val="0"/>
          <w:marBottom w:val="0"/>
          <w:divBdr>
            <w:top w:val="none" w:sz="0" w:space="0" w:color="auto"/>
            <w:left w:val="none" w:sz="0" w:space="0" w:color="auto"/>
            <w:bottom w:val="none" w:sz="0" w:space="0" w:color="auto"/>
            <w:right w:val="none" w:sz="0" w:space="0" w:color="auto"/>
          </w:divBdr>
        </w:div>
        <w:div w:id="623192025">
          <w:marLeft w:val="0"/>
          <w:marRight w:val="0"/>
          <w:marTop w:val="0"/>
          <w:marBottom w:val="0"/>
          <w:divBdr>
            <w:top w:val="none" w:sz="0" w:space="0" w:color="auto"/>
            <w:left w:val="none" w:sz="0" w:space="0" w:color="auto"/>
            <w:bottom w:val="none" w:sz="0" w:space="0" w:color="auto"/>
            <w:right w:val="none" w:sz="0" w:space="0" w:color="auto"/>
          </w:divBdr>
        </w:div>
        <w:div w:id="1009871669">
          <w:marLeft w:val="0"/>
          <w:marRight w:val="0"/>
          <w:marTop w:val="0"/>
          <w:marBottom w:val="0"/>
          <w:divBdr>
            <w:top w:val="none" w:sz="0" w:space="0" w:color="auto"/>
            <w:left w:val="none" w:sz="0" w:space="0" w:color="auto"/>
            <w:bottom w:val="none" w:sz="0" w:space="0" w:color="auto"/>
            <w:right w:val="none" w:sz="0" w:space="0" w:color="auto"/>
          </w:divBdr>
        </w:div>
        <w:div w:id="190537330">
          <w:marLeft w:val="0"/>
          <w:marRight w:val="0"/>
          <w:marTop w:val="0"/>
          <w:marBottom w:val="0"/>
          <w:divBdr>
            <w:top w:val="none" w:sz="0" w:space="0" w:color="auto"/>
            <w:left w:val="none" w:sz="0" w:space="0" w:color="auto"/>
            <w:bottom w:val="none" w:sz="0" w:space="0" w:color="auto"/>
            <w:right w:val="none" w:sz="0" w:space="0" w:color="auto"/>
          </w:divBdr>
        </w:div>
      </w:divsChild>
    </w:div>
    <w:div w:id="1378042480">
      <w:bodyDiv w:val="1"/>
      <w:marLeft w:val="0"/>
      <w:marRight w:val="0"/>
      <w:marTop w:val="0"/>
      <w:marBottom w:val="0"/>
      <w:divBdr>
        <w:top w:val="none" w:sz="0" w:space="0" w:color="auto"/>
        <w:left w:val="none" w:sz="0" w:space="0" w:color="auto"/>
        <w:bottom w:val="none" w:sz="0" w:space="0" w:color="auto"/>
        <w:right w:val="none" w:sz="0" w:space="0" w:color="auto"/>
      </w:divBdr>
      <w:divsChild>
        <w:div w:id="271934875">
          <w:marLeft w:val="0"/>
          <w:marRight w:val="0"/>
          <w:marTop w:val="0"/>
          <w:marBottom w:val="0"/>
          <w:divBdr>
            <w:top w:val="none" w:sz="0" w:space="0" w:color="auto"/>
            <w:left w:val="none" w:sz="0" w:space="0" w:color="auto"/>
            <w:bottom w:val="none" w:sz="0" w:space="0" w:color="auto"/>
            <w:right w:val="none" w:sz="0" w:space="0" w:color="auto"/>
          </w:divBdr>
        </w:div>
        <w:div w:id="1592744">
          <w:marLeft w:val="0"/>
          <w:marRight w:val="0"/>
          <w:marTop w:val="0"/>
          <w:marBottom w:val="0"/>
          <w:divBdr>
            <w:top w:val="none" w:sz="0" w:space="0" w:color="auto"/>
            <w:left w:val="none" w:sz="0" w:space="0" w:color="auto"/>
            <w:bottom w:val="none" w:sz="0" w:space="0" w:color="auto"/>
            <w:right w:val="none" w:sz="0" w:space="0" w:color="auto"/>
          </w:divBdr>
        </w:div>
      </w:divsChild>
    </w:div>
    <w:div w:id="1512454559">
      <w:bodyDiv w:val="1"/>
      <w:marLeft w:val="0"/>
      <w:marRight w:val="0"/>
      <w:marTop w:val="0"/>
      <w:marBottom w:val="0"/>
      <w:divBdr>
        <w:top w:val="none" w:sz="0" w:space="0" w:color="auto"/>
        <w:left w:val="none" w:sz="0" w:space="0" w:color="auto"/>
        <w:bottom w:val="none" w:sz="0" w:space="0" w:color="auto"/>
        <w:right w:val="none" w:sz="0" w:space="0" w:color="auto"/>
      </w:divBdr>
      <w:divsChild>
        <w:div w:id="1429690956">
          <w:marLeft w:val="0"/>
          <w:marRight w:val="0"/>
          <w:marTop w:val="0"/>
          <w:marBottom w:val="0"/>
          <w:divBdr>
            <w:top w:val="none" w:sz="0" w:space="0" w:color="auto"/>
            <w:left w:val="none" w:sz="0" w:space="0" w:color="auto"/>
            <w:bottom w:val="none" w:sz="0" w:space="0" w:color="auto"/>
            <w:right w:val="none" w:sz="0" w:space="0" w:color="auto"/>
          </w:divBdr>
        </w:div>
        <w:div w:id="935138987">
          <w:marLeft w:val="0"/>
          <w:marRight w:val="0"/>
          <w:marTop w:val="0"/>
          <w:marBottom w:val="0"/>
          <w:divBdr>
            <w:top w:val="none" w:sz="0" w:space="0" w:color="auto"/>
            <w:left w:val="none" w:sz="0" w:space="0" w:color="auto"/>
            <w:bottom w:val="none" w:sz="0" w:space="0" w:color="auto"/>
            <w:right w:val="none" w:sz="0" w:space="0" w:color="auto"/>
          </w:divBdr>
        </w:div>
        <w:div w:id="825127833">
          <w:marLeft w:val="0"/>
          <w:marRight w:val="0"/>
          <w:marTop w:val="0"/>
          <w:marBottom w:val="0"/>
          <w:divBdr>
            <w:top w:val="none" w:sz="0" w:space="0" w:color="auto"/>
            <w:left w:val="none" w:sz="0" w:space="0" w:color="auto"/>
            <w:bottom w:val="none" w:sz="0" w:space="0" w:color="auto"/>
            <w:right w:val="none" w:sz="0" w:space="0" w:color="auto"/>
          </w:divBdr>
        </w:div>
        <w:div w:id="1819883055">
          <w:marLeft w:val="0"/>
          <w:marRight w:val="0"/>
          <w:marTop w:val="0"/>
          <w:marBottom w:val="0"/>
          <w:divBdr>
            <w:top w:val="none" w:sz="0" w:space="0" w:color="auto"/>
            <w:left w:val="none" w:sz="0" w:space="0" w:color="auto"/>
            <w:bottom w:val="none" w:sz="0" w:space="0" w:color="auto"/>
            <w:right w:val="none" w:sz="0" w:space="0" w:color="auto"/>
          </w:divBdr>
        </w:div>
        <w:div w:id="1199127988">
          <w:marLeft w:val="0"/>
          <w:marRight w:val="0"/>
          <w:marTop w:val="0"/>
          <w:marBottom w:val="0"/>
          <w:divBdr>
            <w:top w:val="none" w:sz="0" w:space="0" w:color="auto"/>
            <w:left w:val="none" w:sz="0" w:space="0" w:color="auto"/>
            <w:bottom w:val="none" w:sz="0" w:space="0" w:color="auto"/>
            <w:right w:val="none" w:sz="0" w:space="0" w:color="auto"/>
          </w:divBdr>
        </w:div>
        <w:div w:id="1203909059">
          <w:marLeft w:val="0"/>
          <w:marRight w:val="0"/>
          <w:marTop w:val="0"/>
          <w:marBottom w:val="0"/>
          <w:divBdr>
            <w:top w:val="none" w:sz="0" w:space="0" w:color="auto"/>
            <w:left w:val="none" w:sz="0" w:space="0" w:color="auto"/>
            <w:bottom w:val="none" w:sz="0" w:space="0" w:color="auto"/>
            <w:right w:val="none" w:sz="0" w:space="0" w:color="auto"/>
          </w:divBdr>
        </w:div>
        <w:div w:id="348603521">
          <w:marLeft w:val="0"/>
          <w:marRight w:val="0"/>
          <w:marTop w:val="0"/>
          <w:marBottom w:val="0"/>
          <w:divBdr>
            <w:top w:val="none" w:sz="0" w:space="0" w:color="auto"/>
            <w:left w:val="none" w:sz="0" w:space="0" w:color="auto"/>
            <w:bottom w:val="none" w:sz="0" w:space="0" w:color="auto"/>
            <w:right w:val="none" w:sz="0" w:space="0" w:color="auto"/>
          </w:divBdr>
        </w:div>
        <w:div w:id="481771321">
          <w:marLeft w:val="0"/>
          <w:marRight w:val="0"/>
          <w:marTop w:val="0"/>
          <w:marBottom w:val="0"/>
          <w:divBdr>
            <w:top w:val="none" w:sz="0" w:space="0" w:color="auto"/>
            <w:left w:val="none" w:sz="0" w:space="0" w:color="auto"/>
            <w:bottom w:val="none" w:sz="0" w:space="0" w:color="auto"/>
            <w:right w:val="none" w:sz="0" w:space="0" w:color="auto"/>
          </w:divBdr>
        </w:div>
        <w:div w:id="2034531193">
          <w:marLeft w:val="0"/>
          <w:marRight w:val="0"/>
          <w:marTop w:val="0"/>
          <w:marBottom w:val="0"/>
          <w:divBdr>
            <w:top w:val="none" w:sz="0" w:space="0" w:color="auto"/>
            <w:left w:val="none" w:sz="0" w:space="0" w:color="auto"/>
            <w:bottom w:val="none" w:sz="0" w:space="0" w:color="auto"/>
            <w:right w:val="none" w:sz="0" w:space="0" w:color="auto"/>
          </w:divBdr>
        </w:div>
        <w:div w:id="2145656780">
          <w:marLeft w:val="0"/>
          <w:marRight w:val="0"/>
          <w:marTop w:val="0"/>
          <w:marBottom w:val="0"/>
          <w:divBdr>
            <w:top w:val="none" w:sz="0" w:space="0" w:color="auto"/>
            <w:left w:val="none" w:sz="0" w:space="0" w:color="auto"/>
            <w:bottom w:val="none" w:sz="0" w:space="0" w:color="auto"/>
            <w:right w:val="none" w:sz="0" w:space="0" w:color="auto"/>
          </w:divBdr>
        </w:div>
        <w:div w:id="1769814673">
          <w:marLeft w:val="0"/>
          <w:marRight w:val="0"/>
          <w:marTop w:val="0"/>
          <w:marBottom w:val="0"/>
          <w:divBdr>
            <w:top w:val="none" w:sz="0" w:space="0" w:color="auto"/>
            <w:left w:val="none" w:sz="0" w:space="0" w:color="auto"/>
            <w:bottom w:val="none" w:sz="0" w:space="0" w:color="auto"/>
            <w:right w:val="none" w:sz="0" w:space="0" w:color="auto"/>
          </w:divBdr>
        </w:div>
        <w:div w:id="1594585366">
          <w:marLeft w:val="0"/>
          <w:marRight w:val="0"/>
          <w:marTop w:val="0"/>
          <w:marBottom w:val="0"/>
          <w:divBdr>
            <w:top w:val="none" w:sz="0" w:space="0" w:color="auto"/>
            <w:left w:val="none" w:sz="0" w:space="0" w:color="auto"/>
            <w:bottom w:val="none" w:sz="0" w:space="0" w:color="auto"/>
            <w:right w:val="none" w:sz="0" w:space="0" w:color="auto"/>
          </w:divBdr>
        </w:div>
        <w:div w:id="2091005398">
          <w:marLeft w:val="0"/>
          <w:marRight w:val="0"/>
          <w:marTop w:val="0"/>
          <w:marBottom w:val="0"/>
          <w:divBdr>
            <w:top w:val="none" w:sz="0" w:space="0" w:color="auto"/>
            <w:left w:val="none" w:sz="0" w:space="0" w:color="auto"/>
            <w:bottom w:val="none" w:sz="0" w:space="0" w:color="auto"/>
            <w:right w:val="none" w:sz="0" w:space="0" w:color="auto"/>
          </w:divBdr>
        </w:div>
        <w:div w:id="2107771901">
          <w:marLeft w:val="0"/>
          <w:marRight w:val="0"/>
          <w:marTop w:val="0"/>
          <w:marBottom w:val="0"/>
          <w:divBdr>
            <w:top w:val="none" w:sz="0" w:space="0" w:color="auto"/>
            <w:left w:val="none" w:sz="0" w:space="0" w:color="auto"/>
            <w:bottom w:val="none" w:sz="0" w:space="0" w:color="auto"/>
            <w:right w:val="none" w:sz="0" w:space="0" w:color="auto"/>
          </w:divBdr>
        </w:div>
        <w:div w:id="1746416564">
          <w:marLeft w:val="0"/>
          <w:marRight w:val="0"/>
          <w:marTop w:val="0"/>
          <w:marBottom w:val="0"/>
          <w:divBdr>
            <w:top w:val="none" w:sz="0" w:space="0" w:color="auto"/>
            <w:left w:val="none" w:sz="0" w:space="0" w:color="auto"/>
            <w:bottom w:val="none" w:sz="0" w:space="0" w:color="auto"/>
            <w:right w:val="none" w:sz="0" w:space="0" w:color="auto"/>
          </w:divBdr>
        </w:div>
        <w:div w:id="683633946">
          <w:marLeft w:val="0"/>
          <w:marRight w:val="0"/>
          <w:marTop w:val="0"/>
          <w:marBottom w:val="0"/>
          <w:divBdr>
            <w:top w:val="none" w:sz="0" w:space="0" w:color="auto"/>
            <w:left w:val="none" w:sz="0" w:space="0" w:color="auto"/>
            <w:bottom w:val="none" w:sz="0" w:space="0" w:color="auto"/>
            <w:right w:val="none" w:sz="0" w:space="0" w:color="auto"/>
          </w:divBdr>
        </w:div>
        <w:div w:id="880357990">
          <w:marLeft w:val="0"/>
          <w:marRight w:val="0"/>
          <w:marTop w:val="0"/>
          <w:marBottom w:val="0"/>
          <w:divBdr>
            <w:top w:val="none" w:sz="0" w:space="0" w:color="auto"/>
            <w:left w:val="none" w:sz="0" w:space="0" w:color="auto"/>
            <w:bottom w:val="none" w:sz="0" w:space="0" w:color="auto"/>
            <w:right w:val="none" w:sz="0" w:space="0" w:color="auto"/>
          </w:divBdr>
        </w:div>
        <w:div w:id="2131238259">
          <w:marLeft w:val="0"/>
          <w:marRight w:val="0"/>
          <w:marTop w:val="0"/>
          <w:marBottom w:val="0"/>
          <w:divBdr>
            <w:top w:val="none" w:sz="0" w:space="0" w:color="auto"/>
            <w:left w:val="none" w:sz="0" w:space="0" w:color="auto"/>
            <w:bottom w:val="none" w:sz="0" w:space="0" w:color="auto"/>
            <w:right w:val="none" w:sz="0" w:space="0" w:color="auto"/>
          </w:divBdr>
        </w:div>
      </w:divsChild>
    </w:div>
    <w:div w:id="1542865388">
      <w:bodyDiv w:val="1"/>
      <w:marLeft w:val="0"/>
      <w:marRight w:val="0"/>
      <w:marTop w:val="0"/>
      <w:marBottom w:val="0"/>
      <w:divBdr>
        <w:top w:val="none" w:sz="0" w:space="0" w:color="auto"/>
        <w:left w:val="none" w:sz="0" w:space="0" w:color="auto"/>
        <w:bottom w:val="none" w:sz="0" w:space="0" w:color="auto"/>
        <w:right w:val="none" w:sz="0" w:space="0" w:color="auto"/>
      </w:divBdr>
      <w:divsChild>
        <w:div w:id="920598055">
          <w:marLeft w:val="0"/>
          <w:marRight w:val="0"/>
          <w:marTop w:val="0"/>
          <w:marBottom w:val="0"/>
          <w:divBdr>
            <w:top w:val="none" w:sz="0" w:space="0" w:color="auto"/>
            <w:left w:val="none" w:sz="0" w:space="0" w:color="auto"/>
            <w:bottom w:val="none" w:sz="0" w:space="0" w:color="auto"/>
            <w:right w:val="none" w:sz="0" w:space="0" w:color="auto"/>
          </w:divBdr>
        </w:div>
        <w:div w:id="438719002">
          <w:marLeft w:val="0"/>
          <w:marRight w:val="0"/>
          <w:marTop w:val="0"/>
          <w:marBottom w:val="0"/>
          <w:divBdr>
            <w:top w:val="none" w:sz="0" w:space="0" w:color="auto"/>
            <w:left w:val="none" w:sz="0" w:space="0" w:color="auto"/>
            <w:bottom w:val="none" w:sz="0" w:space="0" w:color="auto"/>
            <w:right w:val="none" w:sz="0" w:space="0" w:color="auto"/>
          </w:divBdr>
        </w:div>
        <w:div w:id="1649826042">
          <w:marLeft w:val="0"/>
          <w:marRight w:val="0"/>
          <w:marTop w:val="0"/>
          <w:marBottom w:val="0"/>
          <w:divBdr>
            <w:top w:val="none" w:sz="0" w:space="0" w:color="auto"/>
            <w:left w:val="none" w:sz="0" w:space="0" w:color="auto"/>
            <w:bottom w:val="none" w:sz="0" w:space="0" w:color="auto"/>
            <w:right w:val="none" w:sz="0" w:space="0" w:color="auto"/>
          </w:divBdr>
        </w:div>
        <w:div w:id="296449733">
          <w:marLeft w:val="0"/>
          <w:marRight w:val="0"/>
          <w:marTop w:val="0"/>
          <w:marBottom w:val="0"/>
          <w:divBdr>
            <w:top w:val="none" w:sz="0" w:space="0" w:color="auto"/>
            <w:left w:val="none" w:sz="0" w:space="0" w:color="auto"/>
            <w:bottom w:val="none" w:sz="0" w:space="0" w:color="auto"/>
            <w:right w:val="none" w:sz="0" w:space="0" w:color="auto"/>
          </w:divBdr>
        </w:div>
        <w:div w:id="536312925">
          <w:marLeft w:val="0"/>
          <w:marRight w:val="0"/>
          <w:marTop w:val="0"/>
          <w:marBottom w:val="0"/>
          <w:divBdr>
            <w:top w:val="none" w:sz="0" w:space="0" w:color="auto"/>
            <w:left w:val="none" w:sz="0" w:space="0" w:color="auto"/>
            <w:bottom w:val="none" w:sz="0" w:space="0" w:color="auto"/>
            <w:right w:val="none" w:sz="0" w:space="0" w:color="auto"/>
          </w:divBdr>
        </w:div>
        <w:div w:id="605235531">
          <w:marLeft w:val="0"/>
          <w:marRight w:val="0"/>
          <w:marTop w:val="0"/>
          <w:marBottom w:val="0"/>
          <w:divBdr>
            <w:top w:val="none" w:sz="0" w:space="0" w:color="auto"/>
            <w:left w:val="none" w:sz="0" w:space="0" w:color="auto"/>
            <w:bottom w:val="none" w:sz="0" w:space="0" w:color="auto"/>
            <w:right w:val="none" w:sz="0" w:space="0" w:color="auto"/>
          </w:divBdr>
        </w:div>
        <w:div w:id="764348026">
          <w:marLeft w:val="0"/>
          <w:marRight w:val="0"/>
          <w:marTop w:val="0"/>
          <w:marBottom w:val="0"/>
          <w:divBdr>
            <w:top w:val="none" w:sz="0" w:space="0" w:color="auto"/>
            <w:left w:val="none" w:sz="0" w:space="0" w:color="auto"/>
            <w:bottom w:val="none" w:sz="0" w:space="0" w:color="auto"/>
            <w:right w:val="none" w:sz="0" w:space="0" w:color="auto"/>
          </w:divBdr>
        </w:div>
        <w:div w:id="54551138">
          <w:marLeft w:val="0"/>
          <w:marRight w:val="0"/>
          <w:marTop w:val="0"/>
          <w:marBottom w:val="0"/>
          <w:divBdr>
            <w:top w:val="none" w:sz="0" w:space="0" w:color="auto"/>
            <w:left w:val="none" w:sz="0" w:space="0" w:color="auto"/>
            <w:bottom w:val="none" w:sz="0" w:space="0" w:color="auto"/>
            <w:right w:val="none" w:sz="0" w:space="0" w:color="auto"/>
          </w:divBdr>
        </w:div>
        <w:div w:id="1902590691">
          <w:marLeft w:val="0"/>
          <w:marRight w:val="0"/>
          <w:marTop w:val="0"/>
          <w:marBottom w:val="0"/>
          <w:divBdr>
            <w:top w:val="none" w:sz="0" w:space="0" w:color="auto"/>
            <w:left w:val="none" w:sz="0" w:space="0" w:color="auto"/>
            <w:bottom w:val="none" w:sz="0" w:space="0" w:color="auto"/>
            <w:right w:val="none" w:sz="0" w:space="0" w:color="auto"/>
          </w:divBdr>
        </w:div>
        <w:div w:id="564026522">
          <w:marLeft w:val="0"/>
          <w:marRight w:val="0"/>
          <w:marTop w:val="0"/>
          <w:marBottom w:val="0"/>
          <w:divBdr>
            <w:top w:val="none" w:sz="0" w:space="0" w:color="auto"/>
            <w:left w:val="none" w:sz="0" w:space="0" w:color="auto"/>
            <w:bottom w:val="none" w:sz="0" w:space="0" w:color="auto"/>
            <w:right w:val="none" w:sz="0" w:space="0" w:color="auto"/>
          </w:divBdr>
        </w:div>
        <w:div w:id="692416244">
          <w:marLeft w:val="0"/>
          <w:marRight w:val="0"/>
          <w:marTop w:val="0"/>
          <w:marBottom w:val="0"/>
          <w:divBdr>
            <w:top w:val="none" w:sz="0" w:space="0" w:color="auto"/>
            <w:left w:val="none" w:sz="0" w:space="0" w:color="auto"/>
            <w:bottom w:val="none" w:sz="0" w:space="0" w:color="auto"/>
            <w:right w:val="none" w:sz="0" w:space="0" w:color="auto"/>
          </w:divBdr>
        </w:div>
        <w:div w:id="889269360">
          <w:marLeft w:val="0"/>
          <w:marRight w:val="0"/>
          <w:marTop w:val="0"/>
          <w:marBottom w:val="0"/>
          <w:divBdr>
            <w:top w:val="none" w:sz="0" w:space="0" w:color="auto"/>
            <w:left w:val="none" w:sz="0" w:space="0" w:color="auto"/>
            <w:bottom w:val="none" w:sz="0" w:space="0" w:color="auto"/>
            <w:right w:val="none" w:sz="0" w:space="0" w:color="auto"/>
          </w:divBdr>
        </w:div>
      </w:divsChild>
    </w:div>
    <w:div w:id="1580822749">
      <w:bodyDiv w:val="1"/>
      <w:marLeft w:val="0"/>
      <w:marRight w:val="0"/>
      <w:marTop w:val="0"/>
      <w:marBottom w:val="0"/>
      <w:divBdr>
        <w:top w:val="none" w:sz="0" w:space="0" w:color="auto"/>
        <w:left w:val="none" w:sz="0" w:space="0" w:color="auto"/>
        <w:bottom w:val="none" w:sz="0" w:space="0" w:color="auto"/>
        <w:right w:val="none" w:sz="0" w:space="0" w:color="auto"/>
      </w:divBdr>
      <w:divsChild>
        <w:div w:id="511381435">
          <w:marLeft w:val="0"/>
          <w:marRight w:val="0"/>
          <w:marTop w:val="0"/>
          <w:marBottom w:val="0"/>
          <w:divBdr>
            <w:top w:val="none" w:sz="0" w:space="0" w:color="auto"/>
            <w:left w:val="none" w:sz="0" w:space="0" w:color="auto"/>
            <w:bottom w:val="none" w:sz="0" w:space="0" w:color="auto"/>
            <w:right w:val="none" w:sz="0" w:space="0" w:color="auto"/>
          </w:divBdr>
        </w:div>
        <w:div w:id="1955792303">
          <w:marLeft w:val="0"/>
          <w:marRight w:val="0"/>
          <w:marTop w:val="0"/>
          <w:marBottom w:val="0"/>
          <w:divBdr>
            <w:top w:val="none" w:sz="0" w:space="0" w:color="auto"/>
            <w:left w:val="none" w:sz="0" w:space="0" w:color="auto"/>
            <w:bottom w:val="none" w:sz="0" w:space="0" w:color="auto"/>
            <w:right w:val="none" w:sz="0" w:space="0" w:color="auto"/>
          </w:divBdr>
        </w:div>
        <w:div w:id="226696308">
          <w:marLeft w:val="0"/>
          <w:marRight w:val="0"/>
          <w:marTop w:val="0"/>
          <w:marBottom w:val="0"/>
          <w:divBdr>
            <w:top w:val="none" w:sz="0" w:space="0" w:color="auto"/>
            <w:left w:val="none" w:sz="0" w:space="0" w:color="auto"/>
            <w:bottom w:val="none" w:sz="0" w:space="0" w:color="auto"/>
            <w:right w:val="none" w:sz="0" w:space="0" w:color="auto"/>
          </w:divBdr>
        </w:div>
        <w:div w:id="649746023">
          <w:marLeft w:val="0"/>
          <w:marRight w:val="0"/>
          <w:marTop w:val="0"/>
          <w:marBottom w:val="0"/>
          <w:divBdr>
            <w:top w:val="none" w:sz="0" w:space="0" w:color="auto"/>
            <w:left w:val="none" w:sz="0" w:space="0" w:color="auto"/>
            <w:bottom w:val="none" w:sz="0" w:space="0" w:color="auto"/>
            <w:right w:val="none" w:sz="0" w:space="0" w:color="auto"/>
          </w:divBdr>
        </w:div>
        <w:div w:id="1438334612">
          <w:marLeft w:val="0"/>
          <w:marRight w:val="0"/>
          <w:marTop w:val="0"/>
          <w:marBottom w:val="0"/>
          <w:divBdr>
            <w:top w:val="none" w:sz="0" w:space="0" w:color="auto"/>
            <w:left w:val="none" w:sz="0" w:space="0" w:color="auto"/>
            <w:bottom w:val="none" w:sz="0" w:space="0" w:color="auto"/>
            <w:right w:val="none" w:sz="0" w:space="0" w:color="auto"/>
          </w:divBdr>
        </w:div>
        <w:div w:id="1407610406">
          <w:marLeft w:val="0"/>
          <w:marRight w:val="0"/>
          <w:marTop w:val="0"/>
          <w:marBottom w:val="0"/>
          <w:divBdr>
            <w:top w:val="none" w:sz="0" w:space="0" w:color="auto"/>
            <w:left w:val="none" w:sz="0" w:space="0" w:color="auto"/>
            <w:bottom w:val="none" w:sz="0" w:space="0" w:color="auto"/>
            <w:right w:val="none" w:sz="0" w:space="0" w:color="auto"/>
          </w:divBdr>
        </w:div>
        <w:div w:id="1429883838">
          <w:marLeft w:val="0"/>
          <w:marRight w:val="0"/>
          <w:marTop w:val="0"/>
          <w:marBottom w:val="0"/>
          <w:divBdr>
            <w:top w:val="none" w:sz="0" w:space="0" w:color="auto"/>
            <w:left w:val="none" w:sz="0" w:space="0" w:color="auto"/>
            <w:bottom w:val="none" w:sz="0" w:space="0" w:color="auto"/>
            <w:right w:val="none" w:sz="0" w:space="0" w:color="auto"/>
          </w:divBdr>
        </w:div>
        <w:div w:id="1637947987">
          <w:marLeft w:val="0"/>
          <w:marRight w:val="0"/>
          <w:marTop w:val="0"/>
          <w:marBottom w:val="0"/>
          <w:divBdr>
            <w:top w:val="none" w:sz="0" w:space="0" w:color="auto"/>
            <w:left w:val="none" w:sz="0" w:space="0" w:color="auto"/>
            <w:bottom w:val="none" w:sz="0" w:space="0" w:color="auto"/>
            <w:right w:val="none" w:sz="0" w:space="0" w:color="auto"/>
          </w:divBdr>
        </w:div>
        <w:div w:id="1881211586">
          <w:marLeft w:val="0"/>
          <w:marRight w:val="0"/>
          <w:marTop w:val="0"/>
          <w:marBottom w:val="0"/>
          <w:divBdr>
            <w:top w:val="none" w:sz="0" w:space="0" w:color="auto"/>
            <w:left w:val="none" w:sz="0" w:space="0" w:color="auto"/>
            <w:bottom w:val="none" w:sz="0" w:space="0" w:color="auto"/>
            <w:right w:val="none" w:sz="0" w:space="0" w:color="auto"/>
          </w:divBdr>
        </w:div>
      </w:divsChild>
    </w:div>
    <w:div w:id="1599409047">
      <w:bodyDiv w:val="1"/>
      <w:marLeft w:val="0"/>
      <w:marRight w:val="0"/>
      <w:marTop w:val="0"/>
      <w:marBottom w:val="0"/>
      <w:divBdr>
        <w:top w:val="none" w:sz="0" w:space="0" w:color="auto"/>
        <w:left w:val="none" w:sz="0" w:space="0" w:color="auto"/>
        <w:bottom w:val="none" w:sz="0" w:space="0" w:color="auto"/>
        <w:right w:val="none" w:sz="0" w:space="0" w:color="auto"/>
      </w:divBdr>
      <w:divsChild>
        <w:div w:id="1911845870">
          <w:marLeft w:val="0"/>
          <w:marRight w:val="0"/>
          <w:marTop w:val="0"/>
          <w:marBottom w:val="0"/>
          <w:divBdr>
            <w:top w:val="none" w:sz="0" w:space="0" w:color="auto"/>
            <w:left w:val="none" w:sz="0" w:space="0" w:color="auto"/>
            <w:bottom w:val="none" w:sz="0" w:space="0" w:color="auto"/>
            <w:right w:val="none" w:sz="0" w:space="0" w:color="auto"/>
          </w:divBdr>
        </w:div>
        <w:div w:id="462388505">
          <w:marLeft w:val="0"/>
          <w:marRight w:val="0"/>
          <w:marTop w:val="0"/>
          <w:marBottom w:val="0"/>
          <w:divBdr>
            <w:top w:val="none" w:sz="0" w:space="0" w:color="auto"/>
            <w:left w:val="none" w:sz="0" w:space="0" w:color="auto"/>
            <w:bottom w:val="none" w:sz="0" w:space="0" w:color="auto"/>
            <w:right w:val="none" w:sz="0" w:space="0" w:color="auto"/>
          </w:divBdr>
        </w:div>
        <w:div w:id="1551071822">
          <w:marLeft w:val="0"/>
          <w:marRight w:val="0"/>
          <w:marTop w:val="0"/>
          <w:marBottom w:val="0"/>
          <w:divBdr>
            <w:top w:val="none" w:sz="0" w:space="0" w:color="auto"/>
            <w:left w:val="none" w:sz="0" w:space="0" w:color="auto"/>
            <w:bottom w:val="none" w:sz="0" w:space="0" w:color="auto"/>
            <w:right w:val="none" w:sz="0" w:space="0" w:color="auto"/>
          </w:divBdr>
        </w:div>
        <w:div w:id="696544680">
          <w:marLeft w:val="0"/>
          <w:marRight w:val="0"/>
          <w:marTop w:val="0"/>
          <w:marBottom w:val="0"/>
          <w:divBdr>
            <w:top w:val="none" w:sz="0" w:space="0" w:color="auto"/>
            <w:left w:val="none" w:sz="0" w:space="0" w:color="auto"/>
            <w:bottom w:val="none" w:sz="0" w:space="0" w:color="auto"/>
            <w:right w:val="none" w:sz="0" w:space="0" w:color="auto"/>
          </w:divBdr>
        </w:div>
        <w:div w:id="14769872">
          <w:marLeft w:val="0"/>
          <w:marRight w:val="0"/>
          <w:marTop w:val="0"/>
          <w:marBottom w:val="0"/>
          <w:divBdr>
            <w:top w:val="none" w:sz="0" w:space="0" w:color="auto"/>
            <w:left w:val="none" w:sz="0" w:space="0" w:color="auto"/>
            <w:bottom w:val="none" w:sz="0" w:space="0" w:color="auto"/>
            <w:right w:val="none" w:sz="0" w:space="0" w:color="auto"/>
          </w:divBdr>
        </w:div>
        <w:div w:id="1883709960">
          <w:marLeft w:val="0"/>
          <w:marRight w:val="0"/>
          <w:marTop w:val="0"/>
          <w:marBottom w:val="0"/>
          <w:divBdr>
            <w:top w:val="none" w:sz="0" w:space="0" w:color="auto"/>
            <w:left w:val="none" w:sz="0" w:space="0" w:color="auto"/>
            <w:bottom w:val="none" w:sz="0" w:space="0" w:color="auto"/>
            <w:right w:val="none" w:sz="0" w:space="0" w:color="auto"/>
          </w:divBdr>
        </w:div>
        <w:div w:id="346097123">
          <w:marLeft w:val="0"/>
          <w:marRight w:val="0"/>
          <w:marTop w:val="0"/>
          <w:marBottom w:val="0"/>
          <w:divBdr>
            <w:top w:val="none" w:sz="0" w:space="0" w:color="auto"/>
            <w:left w:val="none" w:sz="0" w:space="0" w:color="auto"/>
            <w:bottom w:val="none" w:sz="0" w:space="0" w:color="auto"/>
            <w:right w:val="none" w:sz="0" w:space="0" w:color="auto"/>
          </w:divBdr>
        </w:div>
      </w:divsChild>
    </w:div>
    <w:div w:id="1617253527">
      <w:bodyDiv w:val="1"/>
      <w:marLeft w:val="0"/>
      <w:marRight w:val="0"/>
      <w:marTop w:val="0"/>
      <w:marBottom w:val="0"/>
      <w:divBdr>
        <w:top w:val="none" w:sz="0" w:space="0" w:color="auto"/>
        <w:left w:val="none" w:sz="0" w:space="0" w:color="auto"/>
        <w:bottom w:val="none" w:sz="0" w:space="0" w:color="auto"/>
        <w:right w:val="none" w:sz="0" w:space="0" w:color="auto"/>
      </w:divBdr>
      <w:divsChild>
        <w:div w:id="1882663606">
          <w:marLeft w:val="0"/>
          <w:marRight w:val="0"/>
          <w:marTop w:val="0"/>
          <w:marBottom w:val="0"/>
          <w:divBdr>
            <w:top w:val="none" w:sz="0" w:space="0" w:color="auto"/>
            <w:left w:val="none" w:sz="0" w:space="0" w:color="auto"/>
            <w:bottom w:val="none" w:sz="0" w:space="0" w:color="auto"/>
            <w:right w:val="none" w:sz="0" w:space="0" w:color="auto"/>
          </w:divBdr>
        </w:div>
        <w:div w:id="589507567">
          <w:marLeft w:val="0"/>
          <w:marRight w:val="0"/>
          <w:marTop w:val="0"/>
          <w:marBottom w:val="0"/>
          <w:divBdr>
            <w:top w:val="none" w:sz="0" w:space="0" w:color="auto"/>
            <w:left w:val="none" w:sz="0" w:space="0" w:color="auto"/>
            <w:bottom w:val="none" w:sz="0" w:space="0" w:color="auto"/>
            <w:right w:val="none" w:sz="0" w:space="0" w:color="auto"/>
          </w:divBdr>
        </w:div>
        <w:div w:id="2135832987">
          <w:marLeft w:val="0"/>
          <w:marRight w:val="0"/>
          <w:marTop w:val="0"/>
          <w:marBottom w:val="0"/>
          <w:divBdr>
            <w:top w:val="none" w:sz="0" w:space="0" w:color="auto"/>
            <w:left w:val="none" w:sz="0" w:space="0" w:color="auto"/>
            <w:bottom w:val="none" w:sz="0" w:space="0" w:color="auto"/>
            <w:right w:val="none" w:sz="0" w:space="0" w:color="auto"/>
          </w:divBdr>
        </w:div>
        <w:div w:id="94525121">
          <w:marLeft w:val="0"/>
          <w:marRight w:val="0"/>
          <w:marTop w:val="0"/>
          <w:marBottom w:val="0"/>
          <w:divBdr>
            <w:top w:val="none" w:sz="0" w:space="0" w:color="auto"/>
            <w:left w:val="none" w:sz="0" w:space="0" w:color="auto"/>
            <w:bottom w:val="none" w:sz="0" w:space="0" w:color="auto"/>
            <w:right w:val="none" w:sz="0" w:space="0" w:color="auto"/>
          </w:divBdr>
        </w:div>
        <w:div w:id="1452629469">
          <w:marLeft w:val="0"/>
          <w:marRight w:val="0"/>
          <w:marTop w:val="0"/>
          <w:marBottom w:val="0"/>
          <w:divBdr>
            <w:top w:val="none" w:sz="0" w:space="0" w:color="auto"/>
            <w:left w:val="none" w:sz="0" w:space="0" w:color="auto"/>
            <w:bottom w:val="none" w:sz="0" w:space="0" w:color="auto"/>
            <w:right w:val="none" w:sz="0" w:space="0" w:color="auto"/>
          </w:divBdr>
        </w:div>
        <w:div w:id="13046495">
          <w:marLeft w:val="0"/>
          <w:marRight w:val="0"/>
          <w:marTop w:val="0"/>
          <w:marBottom w:val="0"/>
          <w:divBdr>
            <w:top w:val="none" w:sz="0" w:space="0" w:color="auto"/>
            <w:left w:val="none" w:sz="0" w:space="0" w:color="auto"/>
            <w:bottom w:val="none" w:sz="0" w:space="0" w:color="auto"/>
            <w:right w:val="none" w:sz="0" w:space="0" w:color="auto"/>
          </w:divBdr>
        </w:div>
        <w:div w:id="331613464">
          <w:marLeft w:val="0"/>
          <w:marRight w:val="0"/>
          <w:marTop w:val="0"/>
          <w:marBottom w:val="0"/>
          <w:divBdr>
            <w:top w:val="none" w:sz="0" w:space="0" w:color="auto"/>
            <w:left w:val="none" w:sz="0" w:space="0" w:color="auto"/>
            <w:bottom w:val="none" w:sz="0" w:space="0" w:color="auto"/>
            <w:right w:val="none" w:sz="0" w:space="0" w:color="auto"/>
          </w:divBdr>
        </w:div>
      </w:divsChild>
    </w:div>
    <w:div w:id="1716730204">
      <w:bodyDiv w:val="1"/>
      <w:marLeft w:val="0"/>
      <w:marRight w:val="0"/>
      <w:marTop w:val="0"/>
      <w:marBottom w:val="0"/>
      <w:divBdr>
        <w:top w:val="none" w:sz="0" w:space="0" w:color="auto"/>
        <w:left w:val="none" w:sz="0" w:space="0" w:color="auto"/>
        <w:bottom w:val="none" w:sz="0" w:space="0" w:color="auto"/>
        <w:right w:val="none" w:sz="0" w:space="0" w:color="auto"/>
      </w:divBdr>
      <w:divsChild>
        <w:div w:id="277564298">
          <w:marLeft w:val="0"/>
          <w:marRight w:val="0"/>
          <w:marTop w:val="0"/>
          <w:marBottom w:val="0"/>
          <w:divBdr>
            <w:top w:val="none" w:sz="0" w:space="0" w:color="auto"/>
            <w:left w:val="none" w:sz="0" w:space="0" w:color="auto"/>
            <w:bottom w:val="none" w:sz="0" w:space="0" w:color="auto"/>
            <w:right w:val="none" w:sz="0" w:space="0" w:color="auto"/>
          </w:divBdr>
        </w:div>
        <w:div w:id="63917921">
          <w:marLeft w:val="0"/>
          <w:marRight w:val="0"/>
          <w:marTop w:val="0"/>
          <w:marBottom w:val="0"/>
          <w:divBdr>
            <w:top w:val="none" w:sz="0" w:space="0" w:color="auto"/>
            <w:left w:val="none" w:sz="0" w:space="0" w:color="auto"/>
            <w:bottom w:val="none" w:sz="0" w:space="0" w:color="auto"/>
            <w:right w:val="none" w:sz="0" w:space="0" w:color="auto"/>
          </w:divBdr>
        </w:div>
      </w:divsChild>
    </w:div>
    <w:div w:id="1816099469">
      <w:bodyDiv w:val="1"/>
      <w:marLeft w:val="0"/>
      <w:marRight w:val="0"/>
      <w:marTop w:val="0"/>
      <w:marBottom w:val="0"/>
      <w:divBdr>
        <w:top w:val="none" w:sz="0" w:space="0" w:color="auto"/>
        <w:left w:val="none" w:sz="0" w:space="0" w:color="auto"/>
        <w:bottom w:val="none" w:sz="0" w:space="0" w:color="auto"/>
        <w:right w:val="none" w:sz="0" w:space="0" w:color="auto"/>
      </w:divBdr>
      <w:divsChild>
        <w:div w:id="1895310560">
          <w:marLeft w:val="0"/>
          <w:marRight w:val="0"/>
          <w:marTop w:val="0"/>
          <w:marBottom w:val="0"/>
          <w:divBdr>
            <w:top w:val="none" w:sz="0" w:space="0" w:color="auto"/>
            <w:left w:val="none" w:sz="0" w:space="0" w:color="auto"/>
            <w:bottom w:val="none" w:sz="0" w:space="0" w:color="auto"/>
            <w:right w:val="none" w:sz="0" w:space="0" w:color="auto"/>
          </w:divBdr>
        </w:div>
        <w:div w:id="1242834728">
          <w:marLeft w:val="0"/>
          <w:marRight w:val="0"/>
          <w:marTop w:val="0"/>
          <w:marBottom w:val="0"/>
          <w:divBdr>
            <w:top w:val="none" w:sz="0" w:space="0" w:color="auto"/>
            <w:left w:val="none" w:sz="0" w:space="0" w:color="auto"/>
            <w:bottom w:val="none" w:sz="0" w:space="0" w:color="auto"/>
            <w:right w:val="none" w:sz="0" w:space="0" w:color="auto"/>
          </w:divBdr>
        </w:div>
        <w:div w:id="990402284">
          <w:marLeft w:val="0"/>
          <w:marRight w:val="0"/>
          <w:marTop w:val="0"/>
          <w:marBottom w:val="0"/>
          <w:divBdr>
            <w:top w:val="none" w:sz="0" w:space="0" w:color="auto"/>
            <w:left w:val="none" w:sz="0" w:space="0" w:color="auto"/>
            <w:bottom w:val="none" w:sz="0" w:space="0" w:color="auto"/>
            <w:right w:val="none" w:sz="0" w:space="0" w:color="auto"/>
          </w:divBdr>
        </w:div>
        <w:div w:id="1082065966">
          <w:marLeft w:val="0"/>
          <w:marRight w:val="0"/>
          <w:marTop w:val="0"/>
          <w:marBottom w:val="0"/>
          <w:divBdr>
            <w:top w:val="none" w:sz="0" w:space="0" w:color="auto"/>
            <w:left w:val="none" w:sz="0" w:space="0" w:color="auto"/>
            <w:bottom w:val="none" w:sz="0" w:space="0" w:color="auto"/>
            <w:right w:val="none" w:sz="0" w:space="0" w:color="auto"/>
          </w:divBdr>
        </w:div>
      </w:divsChild>
    </w:div>
    <w:div w:id="1906914423">
      <w:bodyDiv w:val="1"/>
      <w:marLeft w:val="0"/>
      <w:marRight w:val="0"/>
      <w:marTop w:val="0"/>
      <w:marBottom w:val="0"/>
      <w:divBdr>
        <w:top w:val="none" w:sz="0" w:space="0" w:color="auto"/>
        <w:left w:val="none" w:sz="0" w:space="0" w:color="auto"/>
        <w:bottom w:val="none" w:sz="0" w:space="0" w:color="auto"/>
        <w:right w:val="none" w:sz="0" w:space="0" w:color="auto"/>
      </w:divBdr>
    </w:div>
    <w:div w:id="2004972158">
      <w:bodyDiv w:val="1"/>
      <w:marLeft w:val="0"/>
      <w:marRight w:val="0"/>
      <w:marTop w:val="0"/>
      <w:marBottom w:val="0"/>
      <w:divBdr>
        <w:top w:val="none" w:sz="0" w:space="0" w:color="auto"/>
        <w:left w:val="none" w:sz="0" w:space="0" w:color="auto"/>
        <w:bottom w:val="none" w:sz="0" w:space="0" w:color="auto"/>
        <w:right w:val="none" w:sz="0" w:space="0" w:color="auto"/>
      </w:divBdr>
    </w:div>
    <w:div w:id="2012682558">
      <w:bodyDiv w:val="1"/>
      <w:marLeft w:val="0"/>
      <w:marRight w:val="0"/>
      <w:marTop w:val="0"/>
      <w:marBottom w:val="0"/>
      <w:divBdr>
        <w:top w:val="none" w:sz="0" w:space="0" w:color="auto"/>
        <w:left w:val="none" w:sz="0" w:space="0" w:color="auto"/>
        <w:bottom w:val="none" w:sz="0" w:space="0" w:color="auto"/>
        <w:right w:val="none" w:sz="0" w:space="0" w:color="auto"/>
      </w:divBdr>
      <w:divsChild>
        <w:div w:id="1884246100">
          <w:marLeft w:val="0"/>
          <w:marRight w:val="0"/>
          <w:marTop w:val="0"/>
          <w:marBottom w:val="0"/>
          <w:divBdr>
            <w:top w:val="none" w:sz="0" w:space="0" w:color="auto"/>
            <w:left w:val="none" w:sz="0" w:space="0" w:color="auto"/>
            <w:bottom w:val="none" w:sz="0" w:space="0" w:color="auto"/>
            <w:right w:val="none" w:sz="0" w:space="0" w:color="auto"/>
          </w:divBdr>
        </w:div>
        <w:div w:id="1439640037">
          <w:marLeft w:val="0"/>
          <w:marRight w:val="0"/>
          <w:marTop w:val="0"/>
          <w:marBottom w:val="0"/>
          <w:divBdr>
            <w:top w:val="none" w:sz="0" w:space="0" w:color="auto"/>
            <w:left w:val="none" w:sz="0" w:space="0" w:color="auto"/>
            <w:bottom w:val="none" w:sz="0" w:space="0" w:color="auto"/>
            <w:right w:val="none" w:sz="0" w:space="0" w:color="auto"/>
          </w:divBdr>
        </w:div>
        <w:div w:id="1154832816">
          <w:marLeft w:val="0"/>
          <w:marRight w:val="0"/>
          <w:marTop w:val="0"/>
          <w:marBottom w:val="0"/>
          <w:divBdr>
            <w:top w:val="none" w:sz="0" w:space="0" w:color="auto"/>
            <w:left w:val="none" w:sz="0" w:space="0" w:color="auto"/>
            <w:bottom w:val="none" w:sz="0" w:space="0" w:color="auto"/>
            <w:right w:val="none" w:sz="0" w:space="0" w:color="auto"/>
          </w:divBdr>
        </w:div>
        <w:div w:id="1627463015">
          <w:marLeft w:val="0"/>
          <w:marRight w:val="0"/>
          <w:marTop w:val="0"/>
          <w:marBottom w:val="0"/>
          <w:divBdr>
            <w:top w:val="none" w:sz="0" w:space="0" w:color="auto"/>
            <w:left w:val="none" w:sz="0" w:space="0" w:color="auto"/>
            <w:bottom w:val="none" w:sz="0" w:space="0" w:color="auto"/>
            <w:right w:val="none" w:sz="0" w:space="0" w:color="auto"/>
          </w:divBdr>
        </w:div>
      </w:divsChild>
    </w:div>
    <w:div w:id="2025863722">
      <w:bodyDiv w:val="1"/>
      <w:marLeft w:val="0"/>
      <w:marRight w:val="0"/>
      <w:marTop w:val="0"/>
      <w:marBottom w:val="0"/>
      <w:divBdr>
        <w:top w:val="none" w:sz="0" w:space="0" w:color="auto"/>
        <w:left w:val="none" w:sz="0" w:space="0" w:color="auto"/>
        <w:bottom w:val="none" w:sz="0" w:space="0" w:color="auto"/>
        <w:right w:val="none" w:sz="0" w:space="0" w:color="auto"/>
      </w:divBdr>
    </w:div>
    <w:div w:id="2061900724">
      <w:bodyDiv w:val="1"/>
      <w:marLeft w:val="0"/>
      <w:marRight w:val="0"/>
      <w:marTop w:val="0"/>
      <w:marBottom w:val="0"/>
      <w:divBdr>
        <w:top w:val="none" w:sz="0" w:space="0" w:color="auto"/>
        <w:left w:val="none" w:sz="0" w:space="0" w:color="auto"/>
        <w:bottom w:val="none" w:sz="0" w:space="0" w:color="auto"/>
        <w:right w:val="none" w:sz="0" w:space="0" w:color="auto"/>
      </w:divBdr>
    </w:div>
    <w:div w:id="2102294864">
      <w:bodyDiv w:val="1"/>
      <w:marLeft w:val="0"/>
      <w:marRight w:val="0"/>
      <w:marTop w:val="0"/>
      <w:marBottom w:val="0"/>
      <w:divBdr>
        <w:top w:val="none" w:sz="0" w:space="0" w:color="auto"/>
        <w:left w:val="none" w:sz="0" w:space="0" w:color="auto"/>
        <w:bottom w:val="none" w:sz="0" w:space="0" w:color="auto"/>
        <w:right w:val="none" w:sz="0" w:space="0" w:color="auto"/>
      </w:divBdr>
    </w:div>
    <w:div w:id="2126194285">
      <w:bodyDiv w:val="1"/>
      <w:marLeft w:val="0"/>
      <w:marRight w:val="0"/>
      <w:marTop w:val="0"/>
      <w:marBottom w:val="0"/>
      <w:divBdr>
        <w:top w:val="none" w:sz="0" w:space="0" w:color="auto"/>
        <w:left w:val="none" w:sz="0" w:space="0" w:color="auto"/>
        <w:bottom w:val="none" w:sz="0" w:space="0" w:color="auto"/>
        <w:right w:val="none" w:sz="0" w:space="0" w:color="auto"/>
      </w:divBdr>
      <w:divsChild>
        <w:div w:id="1439986631">
          <w:marLeft w:val="0"/>
          <w:marRight w:val="0"/>
          <w:marTop w:val="0"/>
          <w:marBottom w:val="0"/>
          <w:divBdr>
            <w:top w:val="none" w:sz="0" w:space="0" w:color="auto"/>
            <w:left w:val="none" w:sz="0" w:space="0" w:color="auto"/>
            <w:bottom w:val="none" w:sz="0" w:space="0" w:color="auto"/>
            <w:right w:val="none" w:sz="0" w:space="0" w:color="auto"/>
          </w:divBdr>
        </w:div>
        <w:div w:id="1387491750">
          <w:marLeft w:val="0"/>
          <w:marRight w:val="0"/>
          <w:marTop w:val="0"/>
          <w:marBottom w:val="0"/>
          <w:divBdr>
            <w:top w:val="none" w:sz="0" w:space="0" w:color="auto"/>
            <w:left w:val="none" w:sz="0" w:space="0" w:color="auto"/>
            <w:bottom w:val="none" w:sz="0" w:space="0" w:color="auto"/>
            <w:right w:val="none" w:sz="0" w:space="0" w:color="auto"/>
          </w:divBdr>
        </w:div>
        <w:div w:id="502743436">
          <w:marLeft w:val="0"/>
          <w:marRight w:val="0"/>
          <w:marTop w:val="0"/>
          <w:marBottom w:val="0"/>
          <w:divBdr>
            <w:top w:val="none" w:sz="0" w:space="0" w:color="auto"/>
            <w:left w:val="none" w:sz="0" w:space="0" w:color="auto"/>
            <w:bottom w:val="none" w:sz="0" w:space="0" w:color="auto"/>
            <w:right w:val="none" w:sz="0" w:space="0" w:color="auto"/>
          </w:divBdr>
        </w:div>
        <w:div w:id="611210541">
          <w:marLeft w:val="0"/>
          <w:marRight w:val="0"/>
          <w:marTop w:val="0"/>
          <w:marBottom w:val="0"/>
          <w:divBdr>
            <w:top w:val="none" w:sz="0" w:space="0" w:color="auto"/>
            <w:left w:val="none" w:sz="0" w:space="0" w:color="auto"/>
            <w:bottom w:val="none" w:sz="0" w:space="0" w:color="auto"/>
            <w:right w:val="none" w:sz="0" w:space="0" w:color="auto"/>
          </w:divBdr>
        </w:div>
        <w:div w:id="1047609725">
          <w:marLeft w:val="0"/>
          <w:marRight w:val="0"/>
          <w:marTop w:val="0"/>
          <w:marBottom w:val="0"/>
          <w:divBdr>
            <w:top w:val="none" w:sz="0" w:space="0" w:color="auto"/>
            <w:left w:val="none" w:sz="0" w:space="0" w:color="auto"/>
            <w:bottom w:val="none" w:sz="0" w:space="0" w:color="auto"/>
            <w:right w:val="none" w:sz="0" w:space="0" w:color="auto"/>
          </w:divBdr>
        </w:div>
        <w:div w:id="1847474671">
          <w:marLeft w:val="0"/>
          <w:marRight w:val="0"/>
          <w:marTop w:val="0"/>
          <w:marBottom w:val="0"/>
          <w:divBdr>
            <w:top w:val="none" w:sz="0" w:space="0" w:color="auto"/>
            <w:left w:val="none" w:sz="0" w:space="0" w:color="auto"/>
            <w:bottom w:val="none" w:sz="0" w:space="0" w:color="auto"/>
            <w:right w:val="none" w:sz="0" w:space="0" w:color="auto"/>
          </w:divBdr>
        </w:div>
        <w:div w:id="236592783">
          <w:marLeft w:val="0"/>
          <w:marRight w:val="0"/>
          <w:marTop w:val="0"/>
          <w:marBottom w:val="0"/>
          <w:divBdr>
            <w:top w:val="none" w:sz="0" w:space="0" w:color="auto"/>
            <w:left w:val="none" w:sz="0" w:space="0" w:color="auto"/>
            <w:bottom w:val="none" w:sz="0" w:space="0" w:color="auto"/>
            <w:right w:val="none" w:sz="0" w:space="0" w:color="auto"/>
          </w:divBdr>
        </w:div>
        <w:div w:id="1626429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25.png"/><Relationship Id="rId21" Type="http://schemas.openxmlformats.org/officeDocument/2006/relationships/image" Target="media/image12.png"/><Relationship Id="rId34" Type="http://schemas.openxmlformats.org/officeDocument/2006/relationships/oleObject" Target="embeddings/oleObject9.bin"/><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oleObject" Target="embeddings/oleObject6.bin"/><Relationship Id="rId29" Type="http://schemas.openxmlformats.org/officeDocument/2006/relationships/image" Target="media/image20.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oleObject" Target="embeddings/oleObject8.bin"/><Relationship Id="rId37" Type="http://schemas.openxmlformats.org/officeDocument/2006/relationships/oleObject" Target="embeddings/oleObject11.bin"/><Relationship Id="rId40" Type="http://schemas.openxmlformats.org/officeDocument/2006/relationships/image" Target="media/image26.jpeg"/><Relationship Id="rId45" Type="http://schemas.openxmlformats.org/officeDocument/2006/relationships/image" Target="media/image31.jpe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oleObject" Target="embeddings/oleObject10.bin"/><Relationship Id="rId49" Type="http://schemas.openxmlformats.org/officeDocument/2006/relationships/image" Target="media/image35.png"/><Relationship Id="rId10" Type="http://schemas.openxmlformats.org/officeDocument/2006/relationships/oleObject" Target="embeddings/oleObject3.bin"/><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image" Target="media/image30.jpeg"/><Relationship Id="rId52"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oleObject" Target="embeddings/oleObject5.bin"/><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oleObject" Target="embeddings/oleObject7.bin"/><Relationship Id="rId35" Type="http://schemas.openxmlformats.org/officeDocument/2006/relationships/image" Target="media/image23.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oleObject" Target="embeddings/oleObject2.bin"/><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oleObject" Target="embeddings/oleObject4.bin"/><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11.png"/><Relationship Id="rId41" Type="http://schemas.openxmlformats.org/officeDocument/2006/relationships/image" Target="media/image27.png"/><Relationship Id="rId1" Type="http://schemas.openxmlformats.org/officeDocument/2006/relationships/styles" Target="styles.xml"/><Relationship Id="rId6"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7</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N.Moran@st-boniface.lan</cp:lastModifiedBy>
  <cp:revision>9</cp:revision>
  <dcterms:created xsi:type="dcterms:W3CDTF">2025-09-10T14:59:00Z</dcterms:created>
  <dcterms:modified xsi:type="dcterms:W3CDTF">2025-11-12T16:39:00Z</dcterms:modified>
</cp:coreProperties>
</file>