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DFF054" w14:textId="623FC605" w:rsidR="00F46D52" w:rsidRDefault="009D6D05" w:rsidP="000966EA">
      <w:pPr>
        <w:spacing w:before="281" w:after="281"/>
        <w:jc w:val="center"/>
        <w:outlineLvl w:val="2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St Boniface RC </w:t>
      </w:r>
      <w:r w:rsidR="000966EA">
        <w:rPr>
          <w:b/>
          <w:bCs/>
          <w:color w:val="000000"/>
          <w:sz w:val="28"/>
          <w:szCs w:val="28"/>
        </w:rPr>
        <w:t xml:space="preserve">Primary School </w:t>
      </w:r>
      <w:r>
        <w:rPr>
          <w:b/>
          <w:bCs/>
          <w:color w:val="000000"/>
          <w:sz w:val="28"/>
          <w:szCs w:val="28"/>
        </w:rPr>
        <w:t>- Computing Progression</w:t>
      </w:r>
      <w:r w:rsidR="000966EA">
        <w:rPr>
          <w:b/>
          <w:bCs/>
          <w:color w:val="000000"/>
          <w:sz w:val="28"/>
          <w:szCs w:val="28"/>
        </w:rPr>
        <w:t xml:space="preserve"> </w:t>
      </w:r>
    </w:p>
    <w:p w14:paraId="439C973E" w14:textId="4FB04C0E" w:rsidR="005E52D8" w:rsidRDefault="005E52D8" w:rsidP="000966EA">
      <w:pPr>
        <w:spacing w:before="281" w:after="281"/>
        <w:jc w:val="center"/>
        <w:outlineLvl w:val="2"/>
      </w:pPr>
    </w:p>
    <w:p w14:paraId="52D48B07" w14:textId="204AAD23" w:rsidR="005E52D8" w:rsidRDefault="005E52D8" w:rsidP="005E52D8">
      <w:pPr>
        <w:spacing w:before="240" w:after="240"/>
      </w:pPr>
      <w:r>
        <w:rPr>
          <w:color w:val="000000"/>
          <w:sz w:val="24"/>
          <w:szCs w:val="24"/>
        </w:rPr>
        <w:t xml:space="preserve">This progression framework reflects St Boniface RC </w:t>
      </w:r>
      <w:r w:rsidR="006656A7">
        <w:rPr>
          <w:color w:val="000000"/>
          <w:sz w:val="24"/>
          <w:szCs w:val="24"/>
        </w:rPr>
        <w:t>Primary School</w:t>
      </w:r>
      <w:bookmarkStart w:id="0" w:name="_GoBack"/>
      <w:bookmarkEnd w:id="0"/>
      <w:r>
        <w:rPr>
          <w:color w:val="000000"/>
          <w:sz w:val="24"/>
          <w:szCs w:val="24"/>
        </w:rPr>
        <w:t xml:space="preserve"> mission to nurture each child’s potential in a safe and supportive environment while promoting curiosity, creativity, and social responsibility. By embedding e-safety and digital literacy across years 3 to 6, it addresses the school’s priority on personal development and online safety, ensuring pupils are confident and responsible digital citizens. The framework also supports leadership and staff development by </w:t>
      </w:r>
      <w:proofErr w:type="spellStart"/>
      <w:r>
        <w:rPr>
          <w:color w:val="000000"/>
          <w:sz w:val="24"/>
          <w:szCs w:val="24"/>
        </w:rPr>
        <w:t>emphasising</w:t>
      </w:r>
      <w:proofErr w:type="spellEnd"/>
      <w:r>
        <w:rPr>
          <w:color w:val="000000"/>
          <w:sz w:val="24"/>
          <w:szCs w:val="24"/>
        </w:rPr>
        <w:t xml:space="preserve"> clear knowledge and skills progression, enabling effective teaching and assessment aligned with the school’s commitment to improving curriculum quality and outcomes.</w:t>
      </w:r>
    </w:p>
    <w:p w14:paraId="3962A39B" w14:textId="77777777" w:rsidR="005E52D8" w:rsidRDefault="005E52D8" w:rsidP="000966EA">
      <w:pPr>
        <w:spacing w:before="281" w:after="281"/>
        <w:jc w:val="center"/>
        <w:outlineLvl w:val="2"/>
      </w:pPr>
    </w:p>
    <w:tbl>
      <w:tblPr>
        <w:tblStyle w:val="NormalTablePHPDOCX"/>
        <w:tblW w:w="5000" w:type="pct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5"/>
        <w:gridCol w:w="4214"/>
        <w:gridCol w:w="3949"/>
        <w:gridCol w:w="4844"/>
      </w:tblGrid>
      <w:tr w:rsidR="00F46D52" w14:paraId="7E7B2AC6" w14:textId="77777777" w:rsidTr="005E52D8">
        <w:tc>
          <w:tcPr>
            <w:tcW w:w="35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4138EAD" w14:textId="77777777" w:rsidR="00F46D52" w:rsidRDefault="009D6D05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Year</w:t>
            </w:r>
          </w:p>
        </w:tc>
        <w:tc>
          <w:tcPr>
            <w:tcW w:w="1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D55333F" w14:textId="77777777" w:rsidR="00F46D52" w:rsidRDefault="009D6D05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Knowledge</w:t>
            </w:r>
          </w:p>
        </w:tc>
        <w:tc>
          <w:tcPr>
            <w:tcW w:w="141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89C0520" w14:textId="77777777" w:rsidR="00F46D52" w:rsidRDefault="009D6D05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Skills</w:t>
            </w:r>
          </w:p>
        </w:tc>
        <w:tc>
          <w:tcPr>
            <w:tcW w:w="173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47D859A" w14:textId="77777777" w:rsidR="00F46D52" w:rsidRDefault="009D6D05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Key Vocabulary</w:t>
            </w:r>
          </w:p>
        </w:tc>
      </w:tr>
      <w:tr w:rsidR="00F46D52" w14:paraId="2DD33945" w14:textId="77777777" w:rsidTr="005E52D8">
        <w:tc>
          <w:tcPr>
            <w:tcW w:w="35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624F938" w14:textId="77777777" w:rsidR="00F46D52" w:rsidRDefault="009D6D05">
            <w:r>
              <w:rPr>
                <w:color w:val="000000"/>
                <w:position w:val="-3"/>
                <w:sz w:val="24"/>
                <w:szCs w:val="24"/>
              </w:rPr>
              <w:t>Year 3</w:t>
            </w:r>
          </w:p>
        </w:tc>
        <w:tc>
          <w:tcPr>
            <w:tcW w:w="1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379CCF5" w14:textId="77777777" w:rsidR="00F46D52" w:rsidRDefault="009D6D05">
            <w:r>
              <w:rPr>
                <w:color w:val="000000"/>
                <w:position w:val="-3"/>
                <w:sz w:val="24"/>
                <w:szCs w:val="24"/>
              </w:rPr>
              <w:t>- Understand basic online safety principles: sharing information carefully, being internet brave.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Know what algorithms are and how they control computer actions (Lightbot).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Understand simple programming concepts: loops, debugging, events, and conditionals (Tynker).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Recognise different digital artefacts and how to research using IT to support school topics.</w:t>
            </w:r>
          </w:p>
        </w:tc>
        <w:tc>
          <w:tcPr>
            <w:tcW w:w="141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2B8B742" w14:textId="77777777" w:rsidR="00F46D52" w:rsidRDefault="009D6D05">
            <w:r>
              <w:rPr>
                <w:color w:val="000000"/>
                <w:position w:val="-3"/>
                <w:sz w:val="24"/>
                <w:szCs w:val="24"/>
              </w:rPr>
              <w:t>- Use safe practises when sharing online (Google Share with Care).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Follow and create simple algorithms and debug errors.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Create basic animations and app-related coding tasks.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Use IT to research and present information linked to school topics.</w:t>
            </w:r>
          </w:p>
        </w:tc>
        <w:tc>
          <w:tcPr>
            <w:tcW w:w="173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35B3A2B" w14:textId="77777777" w:rsidR="00F46D52" w:rsidRDefault="009D6D05">
            <w:r>
              <w:rPr>
                <w:color w:val="000000"/>
                <w:position w:val="-3"/>
                <w:sz w:val="24"/>
                <w:szCs w:val="24"/>
              </w:rPr>
              <w:t>Algorithm, loop, debug, event, conditional, share, internet safety, research, animation, app</w:t>
            </w:r>
          </w:p>
        </w:tc>
      </w:tr>
      <w:tr w:rsidR="00F46D52" w14:paraId="65EFE76F" w14:textId="77777777" w:rsidTr="005E52D8">
        <w:tc>
          <w:tcPr>
            <w:tcW w:w="35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B48E802" w14:textId="77777777" w:rsidR="00F46D52" w:rsidRDefault="009D6D05">
            <w:r>
              <w:rPr>
                <w:color w:val="000000"/>
                <w:position w:val="-3"/>
                <w:sz w:val="24"/>
                <w:szCs w:val="24"/>
              </w:rPr>
              <w:lastRenderedPageBreak/>
              <w:t>Year 4</w:t>
            </w:r>
          </w:p>
        </w:tc>
        <w:tc>
          <w:tcPr>
            <w:tcW w:w="1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6F94355" w14:textId="77777777" w:rsidR="00F46D52" w:rsidRDefault="009D6D05">
            <w:r>
              <w:rPr>
                <w:color w:val="000000"/>
                <w:position w:val="-3"/>
                <w:sz w:val="24"/>
                <w:szCs w:val="24"/>
              </w:rPr>
              <w:t>- Understand the concept of networks and how computers communicate.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Know how to use email safely and responsibly.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Understand basic functions in word processing, presentations, and photo editing.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Learn about algorithms, conditions, and functions in coding (Tynker).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Understand stop motion animation techniques.</w:t>
            </w:r>
          </w:p>
        </w:tc>
        <w:tc>
          <w:tcPr>
            <w:tcW w:w="141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398ECF8" w14:textId="77777777" w:rsidR="00F46D52" w:rsidRDefault="009D6D05">
            <w:r>
              <w:rPr>
                <w:color w:val="000000"/>
                <w:position w:val="-3"/>
                <w:sz w:val="24"/>
                <w:szCs w:val="24"/>
              </w:rPr>
              <w:t>- Use email appropriately and safely.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Create and edit documents, presentations, and images using IT tools.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Design and debug simple programmes and games (Scratch).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Create stop motion animations to enhance creativity.</w:t>
            </w:r>
          </w:p>
        </w:tc>
        <w:tc>
          <w:tcPr>
            <w:tcW w:w="173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CC7BED0" w14:textId="77777777" w:rsidR="00F46D52" w:rsidRDefault="009D6D05">
            <w:r>
              <w:rPr>
                <w:color w:val="000000"/>
                <w:position w:val="-3"/>
                <w:sz w:val="24"/>
                <w:szCs w:val="24"/>
              </w:rPr>
              <w:t>Network, email, word processing, presentation, photo editing, algorithm, condition, function, stop motion</w:t>
            </w:r>
          </w:p>
        </w:tc>
      </w:tr>
      <w:tr w:rsidR="00F46D52" w14:paraId="2C3AB445" w14:textId="77777777" w:rsidTr="005E52D8">
        <w:tc>
          <w:tcPr>
            <w:tcW w:w="35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F8E7E2B" w14:textId="77777777" w:rsidR="00F46D52" w:rsidRDefault="009D6D05">
            <w:r>
              <w:rPr>
                <w:color w:val="000000"/>
                <w:position w:val="-3"/>
                <w:sz w:val="24"/>
                <w:szCs w:val="24"/>
              </w:rPr>
              <w:t>Year 5</w:t>
            </w:r>
          </w:p>
        </w:tc>
        <w:tc>
          <w:tcPr>
            <w:tcW w:w="1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88B003A" w14:textId="77777777" w:rsidR="00F46D52" w:rsidRDefault="009D6D05">
            <w:r>
              <w:rPr>
                <w:color w:val="000000"/>
                <w:position w:val="-3"/>
                <w:sz w:val="24"/>
                <w:szCs w:val="24"/>
              </w:rPr>
              <w:t>- Know how to secure information online and understand cyberbullying and how to respond.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Understand spreadsheet basics including formulas and data automation.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Learn about search algorithms and networks.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Develop skills in animation and website creation using various apps.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Use advanced programming concepts: procedures, loops, debugging, and simple game design (Scratch, Lightbot, Kodu).</w:t>
            </w:r>
          </w:p>
        </w:tc>
        <w:tc>
          <w:tcPr>
            <w:tcW w:w="141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7948B48" w14:textId="77777777" w:rsidR="00F46D52" w:rsidRDefault="009D6D05">
            <w:r>
              <w:rPr>
                <w:color w:val="000000"/>
                <w:position w:val="-3"/>
                <w:sz w:val="24"/>
                <w:szCs w:val="24"/>
              </w:rPr>
              <w:t>- Apply online safety knowledge to protect personal information.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Use spreadsheets to automate calculations and analyse data.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Create animations and simple websites linked to school topics.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Develop and debug more complex code and games.</w:t>
            </w:r>
          </w:p>
        </w:tc>
        <w:tc>
          <w:tcPr>
            <w:tcW w:w="173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8B03DAB" w14:textId="77777777" w:rsidR="00F46D52" w:rsidRDefault="009D6D05">
            <w:r>
              <w:rPr>
                <w:color w:val="000000"/>
                <w:position w:val="-3"/>
                <w:sz w:val="24"/>
                <w:szCs w:val="24"/>
              </w:rPr>
              <w:t>Cyberbullying, secure, formula, spreadsheet, search algorithm, procedure, loop, debugging, animation, website</w:t>
            </w:r>
          </w:p>
        </w:tc>
      </w:tr>
      <w:tr w:rsidR="00F46D52" w14:paraId="6CCBDA22" w14:textId="77777777" w:rsidTr="005E52D8">
        <w:tc>
          <w:tcPr>
            <w:tcW w:w="35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3228B2A" w14:textId="77777777" w:rsidR="00F46D52" w:rsidRDefault="009D6D05">
            <w:r>
              <w:rPr>
                <w:color w:val="000000"/>
                <w:position w:val="-3"/>
                <w:sz w:val="24"/>
                <w:szCs w:val="24"/>
              </w:rPr>
              <w:t>Year 6</w:t>
            </w:r>
          </w:p>
        </w:tc>
        <w:tc>
          <w:tcPr>
            <w:tcW w:w="1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F41AAC4" w14:textId="77777777" w:rsidR="00F46D52" w:rsidRDefault="009D6D05">
            <w:r>
              <w:rPr>
                <w:color w:val="000000"/>
                <w:position w:val="-3"/>
                <w:sz w:val="24"/>
                <w:szCs w:val="24"/>
              </w:rPr>
              <w:t>- Understand social media risks, fake news, and digital citizenship.</w:t>
            </w:r>
            <w:r>
              <w:rPr>
                <w:color w:val="000000"/>
                <w:position w:val="-3"/>
                <w:sz w:val="24"/>
                <w:szCs w:val="24"/>
              </w:rPr>
              <w:br/>
            </w:r>
            <w:r>
              <w:rPr>
                <w:color w:val="000000"/>
                <w:position w:val="-3"/>
                <w:sz w:val="24"/>
                <w:szCs w:val="24"/>
              </w:rPr>
              <w:lastRenderedPageBreak/>
              <w:t>- Know how IT is used beyond school: CV creation, 3D modelling (Sketchup), video making.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Learn app development basics (MIT App Inventor) and advanced coding (HTML, Python, Swift Playground).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Understand conditional code, while loops, and logical operators.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Participate in real-world digital projects (ChildNet video competition).</w:t>
            </w:r>
          </w:p>
        </w:tc>
        <w:tc>
          <w:tcPr>
            <w:tcW w:w="141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540F93E" w14:textId="77777777" w:rsidR="00F46D52" w:rsidRDefault="009D6D05">
            <w:r>
              <w:rPr>
                <w:color w:val="000000"/>
                <w:position w:val="-3"/>
                <w:sz w:val="24"/>
                <w:szCs w:val="24"/>
              </w:rPr>
              <w:lastRenderedPageBreak/>
              <w:t xml:space="preserve">- Evaluate and apply safe online behaviours including kindness and </w:t>
            </w:r>
            <w:r>
              <w:rPr>
                <w:color w:val="000000"/>
                <w:position w:val="-3"/>
                <w:sz w:val="24"/>
                <w:szCs w:val="24"/>
              </w:rPr>
              <w:lastRenderedPageBreak/>
              <w:t>critical thinking about information.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Use IT tools to create professional digital artefacts (CVs, 3D models, videos).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Develop apps and write sophisticated code using multiple languages.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Collaborate on projects that engage with the wider community.</w:t>
            </w:r>
          </w:p>
        </w:tc>
        <w:tc>
          <w:tcPr>
            <w:tcW w:w="173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8A6A9C6" w14:textId="77777777" w:rsidR="00F46D52" w:rsidRDefault="009D6D05">
            <w:r>
              <w:rPr>
                <w:color w:val="000000"/>
                <w:position w:val="-3"/>
                <w:sz w:val="24"/>
                <w:szCs w:val="24"/>
              </w:rPr>
              <w:lastRenderedPageBreak/>
              <w:t xml:space="preserve">Digital citizenship, fake news, CV, 3D modelling, app development, conditional </w:t>
            </w:r>
            <w:r>
              <w:rPr>
                <w:color w:val="000000"/>
                <w:position w:val="-3"/>
                <w:sz w:val="24"/>
                <w:szCs w:val="24"/>
              </w:rPr>
              <w:lastRenderedPageBreak/>
              <w:t>code, while loop, logical operator, collaboration</w:t>
            </w:r>
          </w:p>
        </w:tc>
      </w:tr>
    </w:tbl>
    <w:p w14:paraId="637C35F2" w14:textId="77777777" w:rsidR="00F46D52" w:rsidRDefault="00493CDC">
      <w:r>
        <w:lastRenderedPageBreak/>
        <w:pict w14:anchorId="0C0545A4">
          <v:rect id="_x0000_i1025" style="width:0;height:1.5pt" o:hrstd="t" o:hrnoshade="t" o:hr="t" fillcolor="#aca899" stroked="f"/>
        </w:pict>
      </w:r>
    </w:p>
    <w:p w14:paraId="4FB09D53" w14:textId="3EE674AB" w:rsidR="00F46D52" w:rsidRDefault="00F46D52">
      <w:pPr>
        <w:spacing w:before="240" w:after="240"/>
      </w:pPr>
    </w:p>
    <w:sectPr w:rsidR="00F46D52">
      <w:headerReference w:type="default" r:id="rId10"/>
      <w:pgSz w:w="16838" w:h="11906" w:orient="landscape" w:code="9"/>
      <w:pgMar w:top="1701" w:right="1417" w:bottom="1701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062E50" w14:textId="77777777" w:rsidR="00493CDC" w:rsidRDefault="00493CDC">
      <w:r>
        <w:separator/>
      </w:r>
    </w:p>
  </w:endnote>
  <w:endnote w:type="continuationSeparator" w:id="0">
    <w:p w14:paraId="5CBBF14C" w14:textId="77777777" w:rsidR="00493CDC" w:rsidRDefault="00493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F02EEB" w14:textId="77777777" w:rsidR="00493CDC" w:rsidRDefault="00493CDC">
      <w:r>
        <w:separator/>
      </w:r>
    </w:p>
  </w:footnote>
  <w:footnote w:type="continuationSeparator" w:id="0">
    <w:p w14:paraId="1B545C96" w14:textId="77777777" w:rsidR="00493CDC" w:rsidRDefault="00493C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7D2B4E" w14:textId="08896BD8" w:rsidR="009D6D05" w:rsidRDefault="009D6D05">
    <w:r>
      <w:rPr>
        <w:noProof/>
        <w:lang w:eastAsia="en-US"/>
      </w:rPr>
      <w:drawing>
        <wp:anchor distT="0" distB="0" distL="114300" distR="114300" simplePos="0" relativeHeight="251655680" behindDoc="1" locked="0" layoutInCell="1" allowOverlap="1" wp14:anchorId="368350CA" wp14:editId="0711DB0E">
          <wp:simplePos x="0" y="0"/>
          <wp:positionH relativeFrom="column">
            <wp:posOffset>-610235</wp:posOffset>
          </wp:positionH>
          <wp:positionV relativeFrom="paragraph">
            <wp:posOffset>-213360</wp:posOffset>
          </wp:positionV>
          <wp:extent cx="861060" cy="784860"/>
          <wp:effectExtent l="0" t="0" r="0" b="0"/>
          <wp:wrapTight wrapText="bothSides">
            <wp:wrapPolygon edited="0">
              <wp:start x="0" y="0"/>
              <wp:lineTo x="0" y="20971"/>
              <wp:lineTo x="21027" y="20971"/>
              <wp:lineTo x="21027" y="0"/>
              <wp:lineTo x="0" y="0"/>
            </wp:wrapPolygon>
          </wp:wrapTight>
          <wp:docPr id="123870364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1060" cy="78486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w:drawing>
        <wp:anchor distT="0" distB="0" distL="114300" distR="114300" simplePos="0" relativeHeight="251659776" behindDoc="1" locked="0" layoutInCell="1" allowOverlap="1" wp14:anchorId="728627E3" wp14:editId="4A2FABD1">
          <wp:simplePos x="0" y="0"/>
          <wp:positionH relativeFrom="column">
            <wp:posOffset>8609965</wp:posOffset>
          </wp:positionH>
          <wp:positionV relativeFrom="paragraph">
            <wp:posOffset>-243840</wp:posOffset>
          </wp:positionV>
          <wp:extent cx="868680" cy="800100"/>
          <wp:effectExtent l="0" t="0" r="7620" b="0"/>
          <wp:wrapTight wrapText="bothSides">
            <wp:wrapPolygon edited="0">
              <wp:start x="0" y="0"/>
              <wp:lineTo x="0" y="21086"/>
              <wp:lineTo x="21316" y="21086"/>
              <wp:lineTo x="21316" y="0"/>
              <wp:lineTo x="0" y="0"/>
            </wp:wrapPolygon>
          </wp:wrapTight>
          <wp:docPr id="1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8680" cy="8001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F33E60" w14:textId="0F3DE2B2" w:rsidR="009D6D05" w:rsidRDefault="009D6D05" w:rsidP="000966EA">
    <w:pPr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F58FB"/>
    <w:multiLevelType w:val="hybridMultilevel"/>
    <w:tmpl w:val="C5DC0D90"/>
    <w:lvl w:ilvl="0" w:tplc="4995634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65BF20AD"/>
    <w:multiLevelType w:val="hybridMultilevel"/>
    <w:tmpl w:val="70E2F652"/>
    <w:lvl w:ilvl="0" w:tplc="63500392">
      <w:start w:val="1"/>
      <w:numFmt w:val="decimal"/>
      <w:lvlText w:val="%1."/>
      <w:lvlJc w:val="left"/>
      <w:pPr>
        <w:ind w:left="720" w:hanging="360"/>
      </w:pPr>
    </w:lvl>
    <w:lvl w:ilvl="1" w:tplc="63500392" w:tentative="1">
      <w:start w:val="1"/>
      <w:numFmt w:val="lowerLetter"/>
      <w:lvlText w:val="%2."/>
      <w:lvlJc w:val="left"/>
      <w:pPr>
        <w:ind w:left="1440" w:hanging="360"/>
      </w:pPr>
    </w:lvl>
    <w:lvl w:ilvl="2" w:tplc="63500392" w:tentative="1">
      <w:start w:val="1"/>
      <w:numFmt w:val="lowerRoman"/>
      <w:lvlText w:val="%3."/>
      <w:lvlJc w:val="right"/>
      <w:pPr>
        <w:ind w:left="2160" w:hanging="180"/>
      </w:pPr>
    </w:lvl>
    <w:lvl w:ilvl="3" w:tplc="63500392" w:tentative="1">
      <w:start w:val="1"/>
      <w:numFmt w:val="decimal"/>
      <w:lvlText w:val="%4."/>
      <w:lvlJc w:val="left"/>
      <w:pPr>
        <w:ind w:left="2880" w:hanging="360"/>
      </w:pPr>
    </w:lvl>
    <w:lvl w:ilvl="4" w:tplc="63500392" w:tentative="1">
      <w:start w:val="1"/>
      <w:numFmt w:val="lowerLetter"/>
      <w:lvlText w:val="%5."/>
      <w:lvlJc w:val="left"/>
      <w:pPr>
        <w:ind w:left="3600" w:hanging="360"/>
      </w:pPr>
    </w:lvl>
    <w:lvl w:ilvl="5" w:tplc="63500392" w:tentative="1">
      <w:start w:val="1"/>
      <w:numFmt w:val="lowerRoman"/>
      <w:lvlText w:val="%6."/>
      <w:lvlJc w:val="right"/>
      <w:pPr>
        <w:ind w:left="4320" w:hanging="180"/>
      </w:pPr>
    </w:lvl>
    <w:lvl w:ilvl="6" w:tplc="63500392" w:tentative="1">
      <w:start w:val="1"/>
      <w:numFmt w:val="decimal"/>
      <w:lvlText w:val="%7."/>
      <w:lvlJc w:val="left"/>
      <w:pPr>
        <w:ind w:left="5040" w:hanging="360"/>
      </w:pPr>
    </w:lvl>
    <w:lvl w:ilvl="7" w:tplc="63500392" w:tentative="1">
      <w:start w:val="1"/>
      <w:numFmt w:val="lowerLetter"/>
      <w:lvlText w:val="%8."/>
      <w:lvlJc w:val="left"/>
      <w:pPr>
        <w:ind w:left="5760" w:hanging="360"/>
      </w:pPr>
    </w:lvl>
    <w:lvl w:ilvl="8" w:tplc="6350039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5"/>
  </w:num>
  <w:num w:numId="5">
    <w:abstractNumId w:val="2"/>
  </w:num>
  <w:num w:numId="6">
    <w:abstractNumId w:val="1"/>
  </w:num>
  <w:num w:numId="7">
    <w:abstractNumId w:val="3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D13"/>
    <w:rsid w:val="000966EA"/>
    <w:rsid w:val="00217DE5"/>
    <w:rsid w:val="0040271D"/>
    <w:rsid w:val="00493CDC"/>
    <w:rsid w:val="005932B0"/>
    <w:rsid w:val="005E52D8"/>
    <w:rsid w:val="006656A7"/>
    <w:rsid w:val="006F484E"/>
    <w:rsid w:val="00712BE7"/>
    <w:rsid w:val="00716FFE"/>
    <w:rsid w:val="008E25A0"/>
    <w:rsid w:val="0099354B"/>
    <w:rsid w:val="009D6D05"/>
    <w:rsid w:val="00A41D13"/>
    <w:rsid w:val="00A453F4"/>
    <w:rsid w:val="00C86FD6"/>
    <w:rsid w:val="00E95B2E"/>
    <w:rsid w:val="00F46D52"/>
    <w:rsid w:val="00F6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602C58"/>
  <w15:docId w15:val="{8D7C5658-A61A-4EC0-B64A-0FADFBC91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n-US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217D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7DE5"/>
  </w:style>
  <w:style w:type="paragraph" w:styleId="Footer">
    <w:name w:val="footer"/>
    <w:basedOn w:val="Normal"/>
    <w:link w:val="FooterChar"/>
    <w:uiPriority w:val="99"/>
    <w:unhideWhenUsed/>
    <w:rsid w:val="00217D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7DE5"/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6B5610BF7FC648BBBD3A0637932420" ma:contentTypeVersion="12" ma:contentTypeDescription="Create a new document." ma:contentTypeScope="" ma:versionID="08abccd5318edd7ab04c26a9ee98a1fb">
  <xsd:schema xmlns:xsd="http://www.w3.org/2001/XMLSchema" xmlns:xs="http://www.w3.org/2001/XMLSchema" xmlns:p="http://schemas.microsoft.com/office/2006/metadata/properties" xmlns:ns3="e45b0bac-2a9a-4384-8ccb-ebec1c0bbcd5" targetNamespace="http://schemas.microsoft.com/office/2006/metadata/properties" ma:root="true" ma:fieldsID="44e0f3eeab6b96d1c73c48091248ea75" ns3:_="">
    <xsd:import namespace="e45b0bac-2a9a-4384-8ccb-ebec1c0bbcd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BillingMetadata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5b0bac-2a9a-4384-8ccb-ebec1c0bbcd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45b0bac-2a9a-4384-8ccb-ebec1c0bbcd5" xsi:nil="true"/>
  </documentManagement>
</p:properties>
</file>

<file path=customXml/itemProps1.xml><?xml version="1.0" encoding="utf-8"?>
<ds:datastoreItem xmlns:ds="http://schemas.openxmlformats.org/officeDocument/2006/customXml" ds:itemID="{D9827543-FD48-4BB5-871B-B506DC0456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5A78BA-4114-4A45-A204-34E964B4EA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5b0bac-2a9a-4384-8ccb-ebec1c0bbc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3EDABB-2DFE-4002-B970-7AB5D36A2059}">
  <ds:schemaRefs>
    <ds:schemaRef ds:uri="http://schemas.microsoft.com/office/2006/metadata/properties"/>
    <ds:schemaRef ds:uri="http://schemas.microsoft.com/office/infopath/2007/PartnerControls"/>
    <ds:schemaRef ds:uri="e45b0bac-2a9a-4384-8ccb-ebec1c0bbc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Cassidy</dc:creator>
  <cp:lastModifiedBy>Sarah Cassidy</cp:lastModifiedBy>
  <cp:revision>2</cp:revision>
  <dcterms:created xsi:type="dcterms:W3CDTF">2026-02-07T10:47:00Z</dcterms:created>
  <dcterms:modified xsi:type="dcterms:W3CDTF">2026-02-07T10:47:00Z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0x010100466B5610BF7FC648BBBD3A0637932420</vt:lpwstr>
  </property>
</Properties>
</file>