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45A88" w14:textId="4D278D8E" w:rsidR="00CA21A2" w:rsidRDefault="00B22550" w:rsidP="00B22550">
      <w:pPr>
        <w:spacing w:before="281" w:after="281"/>
        <w:jc w:val="center"/>
        <w:outlineLvl w:val="2"/>
      </w:pPr>
      <w:r>
        <w:rPr>
          <w:b/>
          <w:bCs/>
          <w:color w:val="000000"/>
          <w:sz w:val="28"/>
          <w:szCs w:val="28"/>
        </w:rPr>
        <w:t>St Boniface RC Primary School</w:t>
      </w:r>
      <w:r>
        <w:rPr>
          <w:b/>
          <w:bCs/>
          <w:color w:val="000000"/>
          <w:sz w:val="28"/>
          <w:szCs w:val="28"/>
        </w:rPr>
        <w:t xml:space="preserve"> - English Progression: Writing (Years 1 and 2)</w:t>
      </w:r>
    </w:p>
    <w:p w14:paraId="3F40FCE6" w14:textId="77777777" w:rsidR="00B22550" w:rsidRDefault="00B22550" w:rsidP="00B22550">
      <w:pPr>
        <w:spacing w:before="240" w:after="240"/>
      </w:pPr>
      <w:r>
        <w:rPr>
          <w:color w:val="000000"/>
          <w:sz w:val="24"/>
          <w:szCs w:val="24"/>
        </w:rPr>
        <w:t>This refined progression framework explicitly incorporates dictation in Year 1, reinforcing pupils’ application of phonics, spelling, and sentence construction alongside transcription and composition skills, fully aligned to St Boniface RC Salford’s writing curriculum and preparing pupils for confident, purposeful writing development.</w:t>
      </w:r>
      <w:bookmarkStart w:id="0" w:name="_GoBack"/>
      <w:bookmarkEnd w:id="0"/>
    </w:p>
    <w:p w14:paraId="71921734" w14:textId="77777777" w:rsidR="00CA21A2" w:rsidRDefault="00B22550">
      <w:pPr>
        <w:spacing w:before="240" w:after="240"/>
      </w:pPr>
      <w:r>
        <w:rPr>
          <w:i/>
          <w:iCs/>
          <w:color w:val="000000"/>
          <w:sz w:val="24"/>
          <w:szCs w:val="24"/>
        </w:rPr>
        <w:t>Referenced to St Boniface RC Salford School Writing Curriculum</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947"/>
        <w:gridCol w:w="4345"/>
        <w:gridCol w:w="4638"/>
        <w:gridCol w:w="4062"/>
      </w:tblGrid>
      <w:tr w:rsidR="00CA21A2" w14:paraId="55205F82"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911337" w14:textId="77777777" w:rsidR="00CA21A2" w:rsidRDefault="00B22550">
            <w:pPr>
              <w:jc w:val="center"/>
            </w:pPr>
            <w:r>
              <w:rPr>
                <w:b/>
                <w:bCs/>
                <w:color w:val="000000"/>
                <w:position w:val="-3"/>
                <w:sz w:val="24"/>
                <w:szCs w:val="24"/>
              </w:rPr>
              <w:t>Year/Grade Level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49AD90F" w14:textId="77777777" w:rsidR="00CA21A2" w:rsidRDefault="00B22550">
            <w:pPr>
              <w:jc w:val="center"/>
            </w:pPr>
            <w:r>
              <w:rPr>
                <w:b/>
                <w:bCs/>
                <w:color w:val="000000"/>
                <w:position w:val="-3"/>
                <w:sz w:val="24"/>
                <w:szCs w:val="24"/>
              </w:rPr>
              <w:t>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385D124" w14:textId="77777777" w:rsidR="00CA21A2" w:rsidRDefault="00B22550">
            <w:pPr>
              <w:jc w:val="center"/>
            </w:pPr>
            <w:r>
              <w:rPr>
                <w:b/>
                <w:bCs/>
                <w:color w:val="000000"/>
                <w:position w:val="-3"/>
                <w:sz w:val="24"/>
                <w:szCs w:val="24"/>
              </w:rPr>
              <w:t>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FB530DD" w14:textId="77777777" w:rsidR="00CA21A2" w:rsidRDefault="00B22550">
            <w:pPr>
              <w:jc w:val="center"/>
            </w:pPr>
            <w:r>
              <w:rPr>
                <w:b/>
                <w:bCs/>
                <w:color w:val="000000"/>
                <w:position w:val="-3"/>
                <w:sz w:val="24"/>
                <w:szCs w:val="24"/>
              </w:rPr>
              <w:t>Key Vocabulary</w:t>
            </w:r>
          </w:p>
        </w:tc>
      </w:tr>
      <w:tr w:rsidR="00CA21A2" w14:paraId="58A3CC63"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5FCD42B" w14:textId="77777777" w:rsidR="00CA21A2" w:rsidRDefault="00B22550">
            <w:r>
              <w:rPr>
                <w:color w:val="000000"/>
                <w:position w:val="-3"/>
                <w:sz w:val="24"/>
                <w:szCs w:val="24"/>
              </w:rPr>
              <w:t>Year 1</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645C92" w14:textId="77777777" w:rsidR="00CA21A2" w:rsidRDefault="00B22550">
            <w:r>
              <w:rPr>
                <w:color w:val="000000"/>
                <w:position w:val="-3"/>
                <w:sz w:val="24"/>
                <w:szCs w:val="24"/>
              </w:rPr>
              <w:t>- Understand writing purposes as outlined in school curriculum: to inform, entertain, and describe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8403CE9" w14:textId="77777777" w:rsidR="00CA21A2" w:rsidRDefault="00B22550">
            <w:r>
              <w:rPr>
                <w:color w:val="000000"/>
                <w:position w:val="-3"/>
                <w:sz w:val="24"/>
                <w:szCs w:val="24"/>
              </w:rPr>
              <w:t>- Form letters correctly using consistent school script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6D7163" w14:textId="77777777" w:rsidR="00CA21A2" w:rsidRDefault="00B22550">
            <w:r>
              <w:rPr>
                <w:color w:val="000000"/>
                <w:position w:val="-3"/>
                <w:sz w:val="24"/>
                <w:szCs w:val="24"/>
              </w:rPr>
              <w:t>letter formation, sentence, word, capital letter, full stop, finger spaces, phoneme, grapheme,</w:t>
            </w:r>
            <w:r>
              <w:rPr>
                <w:color w:val="000000"/>
                <w:position w:val="-3"/>
                <w:sz w:val="24"/>
                <w:szCs w:val="24"/>
              </w:rPr>
              <w:t xml:space="preserve"> spelling</w:t>
            </w:r>
          </w:p>
        </w:tc>
      </w:tr>
      <w:tr w:rsidR="00CA21A2" w14:paraId="20B36455"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EE4E19C"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DAFE9E0" w14:textId="77777777" w:rsidR="00CA21A2" w:rsidRDefault="00B22550">
            <w:r>
              <w:rPr>
                <w:color w:val="000000"/>
                <w:position w:val="-3"/>
                <w:sz w:val="24"/>
                <w:szCs w:val="24"/>
              </w:rPr>
              <w:t>- Recognise and identify simple genres specified in school curriculum (stories, labels, lists)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0AC05CC" w14:textId="77777777" w:rsidR="00CA21A2" w:rsidRDefault="00B22550">
            <w:r>
              <w:rPr>
                <w:color w:val="000000"/>
                <w:position w:val="-3"/>
                <w:sz w:val="24"/>
                <w:szCs w:val="24"/>
              </w:rPr>
              <w:t>- Write simple sentences independently, applying taught phonics and spelling strategies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6751A2" w14:textId="77777777" w:rsidR="00CA21A2" w:rsidRDefault="00B22550">
            <w:r>
              <w:rPr>
                <w:color w:val="000000"/>
                <w:position w:val="-3"/>
                <w:sz w:val="24"/>
                <w:szCs w:val="24"/>
              </w:rPr>
              <w:t>sentence, sound, blend, segment</w:t>
            </w:r>
          </w:p>
        </w:tc>
      </w:tr>
      <w:tr w:rsidR="00CA21A2" w14:paraId="2271D98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D1CD85D"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6A52633" w14:textId="77777777" w:rsidR="00CA21A2" w:rsidRDefault="00B22550">
            <w:r>
              <w:rPr>
                <w:color w:val="000000"/>
                <w:position w:val="-3"/>
                <w:sz w:val="24"/>
                <w:szCs w:val="24"/>
              </w:rPr>
              <w:t>- Know key phonics sounds p</w:t>
            </w:r>
            <w:r>
              <w:rPr>
                <w:color w:val="000000"/>
                <w:position w:val="-3"/>
                <w:sz w:val="24"/>
                <w:szCs w:val="24"/>
              </w:rPr>
              <w:t>er school phonics progression and apply them in spelling simple words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B75822" w14:textId="77777777" w:rsidR="00CA21A2" w:rsidRDefault="00B22550">
            <w:r>
              <w:rPr>
                <w:color w:val="000000"/>
                <w:position w:val="-3"/>
                <w:sz w:val="24"/>
                <w:szCs w:val="24"/>
              </w:rPr>
              <w:t>- Use finger spaces and basic punctuation (capital letters, full stops) consistently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BCCF84" w14:textId="77777777" w:rsidR="00CA21A2" w:rsidRDefault="00B22550">
            <w:r>
              <w:rPr>
                <w:color w:val="000000"/>
                <w:position w:val="-3"/>
                <w:sz w:val="24"/>
                <w:szCs w:val="24"/>
              </w:rPr>
              <w:t>space, word</w:t>
            </w:r>
          </w:p>
        </w:tc>
      </w:tr>
      <w:tr w:rsidR="00CA21A2" w14:paraId="64692EC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B2596D"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91D4E1D" w14:textId="77777777" w:rsidR="00CA21A2" w:rsidRDefault="00B22550">
            <w:r>
              <w:rPr>
                <w:color w:val="000000"/>
                <w:position w:val="-3"/>
                <w:sz w:val="24"/>
                <w:szCs w:val="24"/>
              </w:rPr>
              <w:t>- Recognise common high-frequency ‘tricky words’ as per school’s word lists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4A8C20" w14:textId="77777777" w:rsidR="00CA21A2" w:rsidRDefault="00B22550">
            <w:r>
              <w:rPr>
                <w:color w:val="000000"/>
                <w:position w:val="-3"/>
                <w:sz w:val="24"/>
                <w:szCs w:val="24"/>
              </w:rPr>
              <w:t>- Write dic</w:t>
            </w:r>
            <w:r>
              <w:rPr>
                <w:color w:val="000000"/>
                <w:position w:val="-3"/>
                <w:sz w:val="24"/>
                <w:szCs w:val="24"/>
              </w:rPr>
              <w:t>tated sentences incorporating phonics and spelling patterns from school curriculum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EE5615" w14:textId="77777777" w:rsidR="00CA21A2" w:rsidRDefault="00B22550">
            <w:r>
              <w:rPr>
                <w:color w:val="000000"/>
                <w:position w:val="-3"/>
                <w:sz w:val="24"/>
                <w:szCs w:val="24"/>
              </w:rPr>
              <w:t>capital letter, full stop, dictated</w:t>
            </w:r>
          </w:p>
        </w:tc>
      </w:tr>
      <w:tr w:rsidR="00CA21A2" w14:paraId="6D32C36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2348F9D"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5765586" w14:textId="77777777" w:rsidR="00CA21A2" w:rsidRDefault="00B22550">
            <w:r>
              <w:rPr>
                <w:color w:val="000000"/>
                <w:position w:val="-3"/>
                <w:sz w:val="24"/>
                <w:szCs w:val="24"/>
              </w:rPr>
              <w:t>- Awareness of basic story structure (beginning, middle, end) emphasised in school curriculum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BBC734" w14:textId="77777777" w:rsidR="00CA21A2" w:rsidRDefault="00B22550">
            <w:r>
              <w:rPr>
                <w:color w:val="000000"/>
                <w:position w:val="-3"/>
                <w:sz w:val="24"/>
                <w:szCs w:val="24"/>
              </w:rPr>
              <w:t>- Use WAGOLLs (What A Good One Looks Like) from school exemplars to model writing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D5E159" w14:textId="77777777" w:rsidR="00CA21A2" w:rsidRDefault="00B22550">
            <w:r>
              <w:rPr>
                <w:color w:val="000000"/>
                <w:position w:val="-3"/>
                <w:sz w:val="24"/>
                <w:szCs w:val="24"/>
              </w:rPr>
              <w:t>story, beginning, middle, end</w:t>
            </w:r>
          </w:p>
        </w:tc>
      </w:tr>
      <w:tr w:rsidR="00CA21A2" w14:paraId="3862940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806AB1"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89DB66"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B29C64" w14:textId="77777777" w:rsidR="00CA21A2" w:rsidRDefault="00B22550">
            <w:r>
              <w:rPr>
                <w:color w:val="000000"/>
                <w:position w:val="-3"/>
                <w:sz w:val="24"/>
                <w:szCs w:val="24"/>
              </w:rPr>
              <w:t>- Participate in regular dictation exercises to practise spelling, punctuation, and sentence structure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22674FB" w14:textId="77777777" w:rsidR="00CA21A2" w:rsidRDefault="00B22550">
            <w:r>
              <w:rPr>
                <w:color w:val="000000"/>
                <w:position w:val="-3"/>
                <w:sz w:val="24"/>
                <w:szCs w:val="24"/>
              </w:rPr>
              <w:t>dictation, spelling, punctuation</w:t>
            </w:r>
          </w:p>
        </w:tc>
      </w:tr>
      <w:tr w:rsidR="00CA21A2" w14:paraId="116B9343"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D6B2E1" w14:textId="77777777" w:rsidR="00CA21A2" w:rsidRDefault="00B22550">
            <w:r>
              <w:rPr>
                <w:color w:val="000000"/>
                <w:position w:val="-3"/>
                <w:sz w:val="24"/>
                <w:szCs w:val="24"/>
              </w:rPr>
              <w:t>Year</w:t>
            </w:r>
            <w:r>
              <w:rPr>
                <w:color w:val="000000"/>
                <w:position w:val="-3"/>
                <w:sz w:val="24"/>
                <w:szCs w:val="24"/>
              </w:rPr>
              <w:t xml:space="preserve"> 2</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993AC1" w14:textId="77777777" w:rsidR="00CA21A2" w:rsidRDefault="00B22550">
            <w:r>
              <w:rPr>
                <w:color w:val="000000"/>
                <w:position w:val="-3"/>
                <w:sz w:val="24"/>
                <w:szCs w:val="24"/>
              </w:rPr>
              <w:t>- Understand different writing forms in school curriculum: narrative, instructions, recounts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6FCFDC" w14:textId="77777777" w:rsidR="00CA21A2" w:rsidRDefault="00B22550">
            <w:r>
              <w:rPr>
                <w:color w:val="000000"/>
                <w:position w:val="-3"/>
                <w:sz w:val="24"/>
                <w:szCs w:val="24"/>
              </w:rPr>
              <w:t>- Write longer, coherent sentences with basic conjunctions (and, but) following school guidelines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860B47" w14:textId="77777777" w:rsidR="00CA21A2" w:rsidRDefault="00B22550">
            <w:r>
              <w:rPr>
                <w:color w:val="000000"/>
                <w:position w:val="-3"/>
                <w:sz w:val="24"/>
                <w:szCs w:val="24"/>
              </w:rPr>
              <w:t>narrative, instruction, recount, conjunction</w:t>
            </w:r>
          </w:p>
        </w:tc>
      </w:tr>
      <w:tr w:rsidR="00CA21A2" w14:paraId="2E243CB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6FD3D77"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2BED0D" w14:textId="77777777" w:rsidR="00CA21A2" w:rsidRDefault="00B22550">
            <w:r>
              <w:rPr>
                <w:color w:val="000000"/>
                <w:position w:val="-3"/>
                <w:sz w:val="24"/>
                <w:szCs w:val="24"/>
              </w:rPr>
              <w:t>- Recognise and</w:t>
            </w:r>
            <w:r>
              <w:rPr>
                <w:color w:val="000000"/>
                <w:position w:val="-3"/>
                <w:sz w:val="24"/>
                <w:szCs w:val="24"/>
              </w:rPr>
              <w:t xml:space="preserve"> describe key genre features as identified by school curriculum (characters, settings, steps)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31D800" w14:textId="77777777" w:rsidR="00CA21A2" w:rsidRDefault="00B22550">
            <w:r>
              <w:rPr>
                <w:color w:val="000000"/>
                <w:position w:val="-3"/>
                <w:sz w:val="24"/>
                <w:szCs w:val="24"/>
              </w:rPr>
              <w:t>- Use punctuation accurately: capital letters, full stops, question marks, exclamation marks as per curriculum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384E64" w14:textId="77777777" w:rsidR="00CA21A2" w:rsidRDefault="00B22550">
            <w:r>
              <w:rPr>
                <w:color w:val="000000"/>
                <w:position w:val="-3"/>
                <w:sz w:val="24"/>
                <w:szCs w:val="24"/>
              </w:rPr>
              <w:t>question mark, exclamation mark, punctuation</w:t>
            </w:r>
          </w:p>
        </w:tc>
      </w:tr>
      <w:tr w:rsidR="00CA21A2" w14:paraId="15CA2F2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3A82B6"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B56379" w14:textId="77777777" w:rsidR="00CA21A2" w:rsidRDefault="00B22550">
            <w:r>
              <w:rPr>
                <w:color w:val="000000"/>
                <w:position w:val="-3"/>
                <w:sz w:val="24"/>
                <w:szCs w:val="24"/>
              </w:rPr>
              <w:t>- Know and apply spelling rules linked to phonics phases 3-5 detailed in school curriculum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B5ED40" w14:textId="77777777" w:rsidR="00CA21A2" w:rsidRDefault="00B22550">
            <w:r>
              <w:rPr>
                <w:color w:val="000000"/>
                <w:position w:val="-3"/>
                <w:sz w:val="24"/>
                <w:szCs w:val="24"/>
              </w:rPr>
              <w:t>- Use basic grammar terminology taught at school: noun, verb, adjective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55B975A" w14:textId="77777777" w:rsidR="00CA21A2" w:rsidRDefault="00B22550">
            <w:r>
              <w:rPr>
                <w:color w:val="000000"/>
                <w:position w:val="-3"/>
                <w:sz w:val="24"/>
                <w:szCs w:val="24"/>
              </w:rPr>
              <w:t>noun, verb, adjective, sentence</w:t>
            </w:r>
          </w:p>
        </w:tc>
      </w:tr>
      <w:tr w:rsidR="00CA21A2" w14:paraId="6D420FD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7F2A95"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19159F1" w14:textId="77777777" w:rsidR="00CA21A2" w:rsidRDefault="00B22550">
            <w:r>
              <w:rPr>
                <w:color w:val="000000"/>
                <w:position w:val="-3"/>
                <w:sz w:val="24"/>
                <w:szCs w:val="24"/>
              </w:rPr>
              <w:t>- Develop fluency in handwriting according to school’s hand</w:t>
            </w:r>
            <w:r>
              <w:rPr>
                <w:color w:val="000000"/>
                <w:position w:val="-3"/>
                <w:sz w:val="24"/>
                <w:szCs w:val="24"/>
              </w:rPr>
              <w:t>writing progression and presentation standards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03434CA" w14:textId="77777777" w:rsidR="00CA21A2" w:rsidRDefault="00B22550">
            <w:r>
              <w:rPr>
                <w:color w:val="000000"/>
                <w:position w:val="-3"/>
                <w:sz w:val="24"/>
                <w:szCs w:val="24"/>
              </w:rPr>
              <w:t>- Use WAGOLLs and school writing exemplars to identify genre features, support editing and improving own writing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DD9F2BD" w14:textId="77777777" w:rsidR="00CA21A2" w:rsidRDefault="00B22550">
            <w:r>
              <w:rPr>
                <w:color w:val="000000"/>
                <w:position w:val="-3"/>
                <w:sz w:val="24"/>
                <w:szCs w:val="24"/>
              </w:rPr>
              <w:t>edit, improve, check, revise, genre</w:t>
            </w:r>
          </w:p>
        </w:tc>
      </w:tr>
      <w:tr w:rsidR="00CA21A2" w14:paraId="2ECFD709"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A6629AF"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59E72E" w14:textId="77777777" w:rsidR="00CA21A2" w:rsidRDefault="00B22550">
            <w:r>
              <w:rPr>
                <w:color w:val="000000"/>
                <w:position w:val="-3"/>
                <w:sz w:val="24"/>
                <w:szCs w:val="24"/>
              </w:rPr>
              <w:t>- Re-read own writing to check for sense, structure, and m</w:t>
            </w:r>
            <w:r>
              <w:rPr>
                <w:color w:val="000000"/>
                <w:position w:val="-3"/>
                <w:sz w:val="24"/>
                <w:szCs w:val="24"/>
              </w:rPr>
              <w:t>ake simple corrections following school guidance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06A9EE" w14:textId="77777777" w:rsidR="00CA21A2" w:rsidRDefault="00CA21A2"/>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AB1B740" w14:textId="77777777" w:rsidR="00CA21A2" w:rsidRDefault="00CA21A2"/>
        </w:tc>
      </w:tr>
    </w:tbl>
    <w:p w14:paraId="3F271FC0" w14:textId="6FCD1D48" w:rsidR="00CA21A2" w:rsidRDefault="00B22550" w:rsidP="00B22550">
      <w:r>
        <w:pict w14:anchorId="4E82EA87">
          <v:rect id="_x0000_i1025" style="width:0;height:1.5pt" o:hrstd="t" o:hrnoshade="t" o:hr="t" fillcolor="#aca899" stroked="f"/>
        </w:pict>
      </w:r>
    </w:p>
    <w:sectPr w:rsidR="00CA21A2">
      <w:headerReference w:type="default" r:id="rId10"/>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14241A72" w:rsidR="00A41D13" w:rsidRDefault="00B22550">
    <w:r>
      <w:rPr>
        <w:noProof/>
        <w:lang w:eastAsia="en-US"/>
      </w:rPr>
      <w:drawing>
        <wp:anchor distT="0" distB="0" distL="114300" distR="114300" simplePos="0" relativeHeight="251658752" behindDoc="1" locked="0" layoutInCell="1" allowOverlap="1" wp14:anchorId="5C531B3D" wp14:editId="0BA5B150">
          <wp:simplePos x="0" y="0"/>
          <wp:positionH relativeFrom="column">
            <wp:posOffset>8712200</wp:posOffset>
          </wp:positionH>
          <wp:positionV relativeFrom="paragraph">
            <wp:posOffset>-198755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31FAF537">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203166293"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1563B0B"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BB072E"/>
    <w:multiLevelType w:val="hybridMultilevel"/>
    <w:tmpl w:val="2A08F2A0"/>
    <w:lvl w:ilvl="0" w:tplc="229407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5CC27F5"/>
    <w:multiLevelType w:val="hybridMultilevel"/>
    <w:tmpl w:val="124431BC"/>
    <w:lvl w:ilvl="0" w:tplc="96832774">
      <w:start w:val="1"/>
      <w:numFmt w:val="decimal"/>
      <w:lvlText w:val="%1."/>
      <w:lvlJc w:val="left"/>
      <w:pPr>
        <w:ind w:left="720" w:hanging="360"/>
      </w:pPr>
    </w:lvl>
    <w:lvl w:ilvl="1" w:tplc="96832774" w:tentative="1">
      <w:start w:val="1"/>
      <w:numFmt w:val="lowerLetter"/>
      <w:lvlText w:val="%2."/>
      <w:lvlJc w:val="left"/>
      <w:pPr>
        <w:ind w:left="1440" w:hanging="360"/>
      </w:pPr>
    </w:lvl>
    <w:lvl w:ilvl="2" w:tplc="96832774" w:tentative="1">
      <w:start w:val="1"/>
      <w:numFmt w:val="lowerRoman"/>
      <w:lvlText w:val="%3."/>
      <w:lvlJc w:val="right"/>
      <w:pPr>
        <w:ind w:left="2160" w:hanging="180"/>
      </w:pPr>
    </w:lvl>
    <w:lvl w:ilvl="3" w:tplc="96832774" w:tentative="1">
      <w:start w:val="1"/>
      <w:numFmt w:val="decimal"/>
      <w:lvlText w:val="%4."/>
      <w:lvlJc w:val="left"/>
      <w:pPr>
        <w:ind w:left="2880" w:hanging="360"/>
      </w:pPr>
    </w:lvl>
    <w:lvl w:ilvl="4" w:tplc="96832774" w:tentative="1">
      <w:start w:val="1"/>
      <w:numFmt w:val="lowerLetter"/>
      <w:lvlText w:val="%5."/>
      <w:lvlJc w:val="left"/>
      <w:pPr>
        <w:ind w:left="3600" w:hanging="360"/>
      </w:pPr>
    </w:lvl>
    <w:lvl w:ilvl="5" w:tplc="96832774" w:tentative="1">
      <w:start w:val="1"/>
      <w:numFmt w:val="lowerRoman"/>
      <w:lvlText w:val="%6."/>
      <w:lvlJc w:val="right"/>
      <w:pPr>
        <w:ind w:left="4320" w:hanging="180"/>
      </w:pPr>
    </w:lvl>
    <w:lvl w:ilvl="6" w:tplc="96832774" w:tentative="1">
      <w:start w:val="1"/>
      <w:numFmt w:val="decimal"/>
      <w:lvlText w:val="%7."/>
      <w:lvlJc w:val="left"/>
      <w:pPr>
        <w:ind w:left="5040" w:hanging="360"/>
      </w:pPr>
    </w:lvl>
    <w:lvl w:ilvl="7" w:tplc="96832774" w:tentative="1">
      <w:start w:val="1"/>
      <w:numFmt w:val="lowerLetter"/>
      <w:lvlText w:val="%8."/>
      <w:lvlJc w:val="left"/>
      <w:pPr>
        <w:ind w:left="5760" w:hanging="360"/>
      </w:pPr>
    </w:lvl>
    <w:lvl w:ilvl="8" w:tplc="96832774" w:tentative="1">
      <w:start w:val="1"/>
      <w:numFmt w:val="lowerRoman"/>
      <w:lvlText w:val="%9."/>
      <w:lvlJc w:val="right"/>
      <w:pPr>
        <w:ind w:left="6480" w:hanging="180"/>
      </w:p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7"/>
  </w:num>
  <w:num w:numId="3">
    <w:abstractNumId w:val="8"/>
  </w:num>
  <w:num w:numId="4">
    <w:abstractNumId w:val="6"/>
  </w:num>
  <w:num w:numId="5">
    <w:abstractNumId w:val="2"/>
  </w:num>
  <w:num w:numId="6">
    <w:abstractNumId w:val="1"/>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6F484E"/>
    <w:rsid w:val="00712BE7"/>
    <w:rsid w:val="00716FFE"/>
    <w:rsid w:val="008E25A0"/>
    <w:rsid w:val="00A41D13"/>
    <w:rsid w:val="00A453F4"/>
    <w:rsid w:val="00B22550"/>
    <w:rsid w:val="00C86FD6"/>
    <w:rsid w:val="00CA21A2"/>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1668BEB9-6D71-4E93-B643-4F1E9B394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D9DDDD-B566-4F51-B84D-98CB27CE50AF}">
  <ds:schemaRefs>
    <ds:schemaRef ds:uri="http://schemas.microsoft.com/sharepoint/v3/contenttype/forms"/>
  </ds:schemaRefs>
</ds:datastoreItem>
</file>

<file path=customXml/itemProps3.xml><?xml version="1.0" encoding="utf-8"?>
<ds:datastoreItem xmlns:ds="http://schemas.openxmlformats.org/officeDocument/2006/customXml" ds:itemID="{EFE5280C-E8EC-4617-96C8-3DD9A1B5DFAF}">
  <ds:schemaRefs>
    <ds:schemaRef ds:uri="http://schemas.microsoft.com/office/2006/metadata/propertie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2026-02-06T10:29:00Z</dcterms:created>
  <dcterms:modified xsi:type="dcterms:W3CDTF">2026-02-06T10:29:00Z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