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F9D1FB" w14:textId="54179925" w:rsidR="003F4081" w:rsidRPr="00842B95" w:rsidRDefault="005B2694" w:rsidP="00842B95">
      <w:pPr>
        <w:jc w:val="center"/>
        <w:rPr>
          <w:b/>
          <w:bCs/>
          <w:sz w:val="28"/>
          <w:szCs w:val="28"/>
          <w:u w:val="single"/>
        </w:rPr>
      </w:pPr>
      <w:bookmarkStart w:id="0" w:name="_Hlk213852803"/>
      <w:r w:rsidRPr="00842B95">
        <w:rPr>
          <w:b/>
          <w:bCs/>
          <w:sz w:val="28"/>
          <w:szCs w:val="28"/>
          <w:u w:val="single"/>
        </w:rPr>
        <w:t>E</w:t>
      </w:r>
      <w:r w:rsidR="00FA3222" w:rsidRPr="00842B95">
        <w:rPr>
          <w:b/>
          <w:bCs/>
          <w:sz w:val="28"/>
          <w:szCs w:val="28"/>
          <w:u w:val="single"/>
        </w:rPr>
        <w:t>YFS</w:t>
      </w:r>
      <w:r w:rsidRPr="00842B95">
        <w:rPr>
          <w:b/>
          <w:bCs/>
          <w:sz w:val="28"/>
          <w:szCs w:val="28"/>
          <w:u w:val="single"/>
        </w:rPr>
        <w:t xml:space="preserve"> coverage Spring 2 why do things grow</w:t>
      </w:r>
    </w:p>
    <w:p w14:paraId="46F974F5" w14:textId="24C3CC9B" w:rsidR="005B2694" w:rsidRPr="00842B95" w:rsidRDefault="00FA3222" w:rsidP="00842B95">
      <w:pPr>
        <w:rPr>
          <w:b/>
          <w:bCs/>
          <w:sz w:val="28"/>
          <w:szCs w:val="28"/>
          <w:u w:val="single"/>
        </w:rPr>
      </w:pPr>
      <w:r w:rsidRPr="00842B95">
        <w:rPr>
          <w:b/>
          <w:bCs/>
          <w:sz w:val="28"/>
          <w:szCs w:val="28"/>
          <w:u w:val="single"/>
        </w:rPr>
        <w:t>Nursery</w:t>
      </w:r>
    </w:p>
    <w:tbl>
      <w:tblPr>
        <w:tblW w:w="0" w:type="auto"/>
        <w:tblCellSpacing w:w="15" w:type="dxa"/>
        <w:tblInd w:w="-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"/>
        <w:gridCol w:w="607"/>
        <w:gridCol w:w="1475"/>
        <w:gridCol w:w="775"/>
        <w:gridCol w:w="738"/>
        <w:gridCol w:w="1917"/>
        <w:gridCol w:w="1786"/>
        <w:gridCol w:w="1944"/>
        <w:gridCol w:w="1563"/>
        <w:gridCol w:w="1800"/>
        <w:gridCol w:w="1313"/>
      </w:tblGrid>
      <w:tr w:rsidR="00394186" w:rsidRPr="005B2694" w14:paraId="7A96B9E8" w14:textId="77777777" w:rsidTr="00394186">
        <w:trPr>
          <w:gridBefore w:val="1"/>
          <w:wBefore w:w="5" w:type="dxa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B08AEB2" w14:textId="77777777" w:rsidR="00394186" w:rsidRPr="005B2694" w:rsidRDefault="00394186" w:rsidP="005B2694">
            <w:pPr>
              <w:rPr>
                <w:b/>
                <w:bCs/>
              </w:rPr>
            </w:pPr>
            <w:bookmarkStart w:id="1" w:name="_Hlk213852238"/>
            <w:bookmarkEnd w:id="0"/>
            <w:r w:rsidRPr="005B2694">
              <w:rPr>
                <w:b/>
                <w:bCs/>
              </w:rPr>
              <w:t>Week</w:t>
            </w:r>
          </w:p>
        </w:tc>
        <w:tc>
          <w:tcPr>
            <w:tcW w:w="0" w:type="auto"/>
            <w:vAlign w:val="center"/>
            <w:hideMark/>
          </w:tcPr>
          <w:p w14:paraId="4722DEBF" w14:textId="77777777" w:rsidR="00394186" w:rsidRPr="005B2694" w:rsidRDefault="00394186" w:rsidP="005B2694">
            <w:pPr>
              <w:rPr>
                <w:b/>
                <w:bCs/>
              </w:rPr>
            </w:pPr>
            <w:r w:rsidRPr="005B2694">
              <w:rPr>
                <w:b/>
                <w:bCs/>
              </w:rPr>
              <w:t>Theme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1FC8176F" w14:textId="77777777" w:rsidR="00394186" w:rsidRPr="005B2694" w:rsidRDefault="00394186" w:rsidP="005B2694">
            <w:pPr>
              <w:rPr>
                <w:b/>
                <w:bCs/>
              </w:rPr>
            </w:pPr>
            <w:r w:rsidRPr="005B2694">
              <w:rPr>
                <w:b/>
                <w:bCs/>
              </w:rPr>
              <w:t>CL (Nursery)</w:t>
            </w:r>
          </w:p>
        </w:tc>
        <w:tc>
          <w:tcPr>
            <w:tcW w:w="0" w:type="auto"/>
            <w:vAlign w:val="center"/>
            <w:hideMark/>
          </w:tcPr>
          <w:p w14:paraId="2AADDEC9" w14:textId="77777777" w:rsidR="00394186" w:rsidRPr="005B2694" w:rsidRDefault="00394186" w:rsidP="005B2694">
            <w:pPr>
              <w:rPr>
                <w:b/>
                <w:bCs/>
              </w:rPr>
            </w:pPr>
            <w:r w:rsidRPr="005B2694">
              <w:rPr>
                <w:b/>
                <w:bCs/>
              </w:rPr>
              <w:t>PD (Nursery)</w:t>
            </w:r>
          </w:p>
        </w:tc>
        <w:tc>
          <w:tcPr>
            <w:tcW w:w="0" w:type="auto"/>
            <w:vAlign w:val="center"/>
            <w:hideMark/>
          </w:tcPr>
          <w:p w14:paraId="5A2EA4AC" w14:textId="77777777" w:rsidR="00394186" w:rsidRPr="005B2694" w:rsidRDefault="00394186" w:rsidP="005B2694">
            <w:pPr>
              <w:rPr>
                <w:b/>
                <w:bCs/>
              </w:rPr>
            </w:pPr>
            <w:r w:rsidRPr="005B2694">
              <w:rPr>
                <w:b/>
                <w:bCs/>
              </w:rPr>
              <w:t>PSED (Nursery)</w:t>
            </w:r>
          </w:p>
        </w:tc>
        <w:tc>
          <w:tcPr>
            <w:tcW w:w="0" w:type="auto"/>
            <w:vAlign w:val="center"/>
            <w:hideMark/>
          </w:tcPr>
          <w:p w14:paraId="507404B7" w14:textId="77777777" w:rsidR="00394186" w:rsidRPr="005B2694" w:rsidRDefault="00394186" w:rsidP="005B2694">
            <w:pPr>
              <w:rPr>
                <w:b/>
                <w:bCs/>
              </w:rPr>
            </w:pPr>
            <w:r w:rsidRPr="005B2694">
              <w:rPr>
                <w:b/>
                <w:bCs/>
              </w:rPr>
              <w:t>LIT (Nursery)</w:t>
            </w:r>
          </w:p>
        </w:tc>
        <w:tc>
          <w:tcPr>
            <w:tcW w:w="0" w:type="auto"/>
            <w:vAlign w:val="center"/>
            <w:hideMark/>
          </w:tcPr>
          <w:p w14:paraId="43F84D21" w14:textId="77777777" w:rsidR="00394186" w:rsidRPr="005B2694" w:rsidRDefault="00394186" w:rsidP="005B2694">
            <w:pPr>
              <w:rPr>
                <w:b/>
                <w:bCs/>
              </w:rPr>
            </w:pPr>
            <w:r w:rsidRPr="005B2694">
              <w:rPr>
                <w:b/>
                <w:bCs/>
              </w:rPr>
              <w:t>MATHS (Nursery)</w:t>
            </w:r>
          </w:p>
        </w:tc>
        <w:tc>
          <w:tcPr>
            <w:tcW w:w="0" w:type="auto"/>
            <w:vAlign w:val="center"/>
            <w:hideMark/>
          </w:tcPr>
          <w:p w14:paraId="375641E5" w14:textId="77777777" w:rsidR="00394186" w:rsidRPr="005B2694" w:rsidRDefault="00394186" w:rsidP="005B2694">
            <w:pPr>
              <w:rPr>
                <w:b/>
                <w:bCs/>
              </w:rPr>
            </w:pPr>
            <w:r w:rsidRPr="005B2694">
              <w:rPr>
                <w:b/>
                <w:bCs/>
              </w:rPr>
              <w:t>UW (Nursery)</w:t>
            </w:r>
          </w:p>
        </w:tc>
        <w:tc>
          <w:tcPr>
            <w:tcW w:w="0" w:type="auto"/>
            <w:vAlign w:val="center"/>
            <w:hideMark/>
          </w:tcPr>
          <w:p w14:paraId="19770188" w14:textId="77777777" w:rsidR="00394186" w:rsidRPr="005B2694" w:rsidRDefault="00394186" w:rsidP="005B2694">
            <w:pPr>
              <w:rPr>
                <w:b/>
                <w:bCs/>
              </w:rPr>
            </w:pPr>
            <w:r w:rsidRPr="005B2694">
              <w:rPr>
                <w:b/>
                <w:bCs/>
              </w:rPr>
              <w:t>EAD (Nursery)</w:t>
            </w:r>
          </w:p>
        </w:tc>
      </w:tr>
      <w:tr w:rsidR="00394186" w:rsidRPr="005B2694" w14:paraId="71AA491A" w14:textId="77777777" w:rsidTr="00394186">
        <w:trPr>
          <w:gridBefore w:val="1"/>
          <w:wBefore w:w="5" w:type="dxa"/>
          <w:tblCellSpacing w:w="15" w:type="dxa"/>
        </w:trPr>
        <w:tc>
          <w:tcPr>
            <w:tcW w:w="0" w:type="auto"/>
            <w:vAlign w:val="center"/>
            <w:hideMark/>
          </w:tcPr>
          <w:p w14:paraId="036703C1" w14:textId="77777777" w:rsidR="00394186" w:rsidRPr="005B2694" w:rsidRDefault="00394186" w:rsidP="005B2694">
            <w:r w:rsidRPr="005B2694">
              <w:t>1</w:t>
            </w:r>
          </w:p>
        </w:tc>
        <w:tc>
          <w:tcPr>
            <w:tcW w:w="0" w:type="auto"/>
            <w:vAlign w:val="center"/>
            <w:hideMark/>
          </w:tcPr>
          <w:p w14:paraId="2207AA01" w14:textId="77777777" w:rsidR="00394186" w:rsidRPr="005B2694" w:rsidRDefault="00394186" w:rsidP="005B2694">
            <w:r w:rsidRPr="005B2694">
              <w:t>Plants Around Us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1B11A642" w14:textId="77777777" w:rsidR="00394186" w:rsidRPr="005B2694" w:rsidRDefault="00394186" w:rsidP="005B2694">
            <w:r w:rsidRPr="005B2694">
              <w:t>Name plants</w:t>
            </w:r>
          </w:p>
        </w:tc>
        <w:tc>
          <w:tcPr>
            <w:tcW w:w="0" w:type="auto"/>
            <w:vAlign w:val="center"/>
            <w:hideMark/>
          </w:tcPr>
          <w:p w14:paraId="6F5A227B" w14:textId="77777777" w:rsidR="00394186" w:rsidRPr="005B2694" w:rsidRDefault="00394186" w:rsidP="005B2694">
            <w:r w:rsidRPr="005B2694">
              <w:t>Explore planting</w:t>
            </w:r>
          </w:p>
        </w:tc>
        <w:tc>
          <w:tcPr>
            <w:tcW w:w="0" w:type="auto"/>
            <w:vAlign w:val="center"/>
            <w:hideMark/>
          </w:tcPr>
          <w:p w14:paraId="771CFA96" w14:textId="77777777" w:rsidR="00394186" w:rsidRPr="005B2694" w:rsidRDefault="00394186" w:rsidP="005B2694">
            <w:r w:rsidRPr="005B2694">
              <w:t>Discuss plants</w:t>
            </w:r>
          </w:p>
        </w:tc>
        <w:tc>
          <w:tcPr>
            <w:tcW w:w="0" w:type="auto"/>
            <w:vAlign w:val="center"/>
            <w:hideMark/>
          </w:tcPr>
          <w:p w14:paraId="2C6A8F8D" w14:textId="77777777" w:rsidR="00394186" w:rsidRPr="005B2694" w:rsidRDefault="00394186" w:rsidP="005B2694">
            <w:r w:rsidRPr="005B2694">
              <w:t>Early mark-making</w:t>
            </w:r>
          </w:p>
        </w:tc>
        <w:tc>
          <w:tcPr>
            <w:tcW w:w="0" w:type="auto"/>
            <w:vAlign w:val="center"/>
            <w:hideMark/>
          </w:tcPr>
          <w:p w14:paraId="38FE8600" w14:textId="77777777" w:rsidR="00394186" w:rsidRPr="005B2694" w:rsidRDefault="00394186" w:rsidP="005B2694">
            <w:r w:rsidRPr="005B2694">
              <w:t>Count petals/leaves</w:t>
            </w:r>
          </w:p>
        </w:tc>
        <w:tc>
          <w:tcPr>
            <w:tcW w:w="0" w:type="auto"/>
            <w:vAlign w:val="center"/>
            <w:hideMark/>
          </w:tcPr>
          <w:p w14:paraId="796E794D" w14:textId="77777777" w:rsidR="00394186" w:rsidRPr="005B2694" w:rsidRDefault="00394186" w:rsidP="005B2694">
            <w:r w:rsidRPr="005B2694">
              <w:t>Observe plants</w:t>
            </w:r>
          </w:p>
        </w:tc>
        <w:tc>
          <w:tcPr>
            <w:tcW w:w="0" w:type="auto"/>
            <w:vAlign w:val="center"/>
            <w:hideMark/>
          </w:tcPr>
          <w:p w14:paraId="4418E3DA" w14:textId="77777777" w:rsidR="00394186" w:rsidRPr="005B2694" w:rsidRDefault="00394186" w:rsidP="005B2694">
            <w:r w:rsidRPr="005B2694">
              <w:t>Leaf rubbings</w:t>
            </w:r>
          </w:p>
        </w:tc>
      </w:tr>
      <w:tr w:rsidR="00394186" w:rsidRPr="005B2694" w14:paraId="4D86716C" w14:textId="77777777" w:rsidTr="00394186">
        <w:trPr>
          <w:gridBefore w:val="1"/>
          <w:wBefore w:w="5" w:type="dxa"/>
          <w:tblCellSpacing w:w="15" w:type="dxa"/>
        </w:trPr>
        <w:tc>
          <w:tcPr>
            <w:tcW w:w="0" w:type="auto"/>
            <w:vAlign w:val="center"/>
            <w:hideMark/>
          </w:tcPr>
          <w:p w14:paraId="2CC3573E" w14:textId="77777777" w:rsidR="00394186" w:rsidRPr="005B2694" w:rsidRDefault="00394186" w:rsidP="005B2694">
            <w:r w:rsidRPr="005B2694">
              <w:t>2</w:t>
            </w:r>
          </w:p>
        </w:tc>
        <w:tc>
          <w:tcPr>
            <w:tcW w:w="0" w:type="auto"/>
            <w:vAlign w:val="center"/>
            <w:hideMark/>
          </w:tcPr>
          <w:p w14:paraId="5CF6B578" w14:textId="77777777" w:rsidR="00394186" w:rsidRPr="005B2694" w:rsidRDefault="00394186" w:rsidP="005B2694">
            <w:r w:rsidRPr="005B2694">
              <w:t>Seeds &amp; Bulbs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7F9CB586" w14:textId="77777777" w:rsidR="00394186" w:rsidRPr="005B2694" w:rsidRDefault="00394186" w:rsidP="005B2694">
            <w:r w:rsidRPr="005B2694">
              <w:t>Explore seeds</w:t>
            </w:r>
          </w:p>
        </w:tc>
        <w:tc>
          <w:tcPr>
            <w:tcW w:w="0" w:type="auto"/>
            <w:vAlign w:val="center"/>
            <w:hideMark/>
          </w:tcPr>
          <w:p w14:paraId="4ECD45BA" w14:textId="77777777" w:rsidR="00394186" w:rsidRPr="005B2694" w:rsidRDefault="00394186" w:rsidP="005B2694">
            <w:r w:rsidRPr="005B2694">
              <w:t>Plant seeds</w:t>
            </w:r>
          </w:p>
        </w:tc>
        <w:tc>
          <w:tcPr>
            <w:tcW w:w="0" w:type="auto"/>
            <w:vAlign w:val="center"/>
            <w:hideMark/>
          </w:tcPr>
          <w:p w14:paraId="6A155457" w14:textId="77777777" w:rsidR="00394186" w:rsidRPr="005B2694" w:rsidRDefault="00394186" w:rsidP="005B2694">
            <w:r w:rsidRPr="005B2694">
              <w:t>Discuss growth</w:t>
            </w:r>
          </w:p>
        </w:tc>
        <w:tc>
          <w:tcPr>
            <w:tcW w:w="0" w:type="auto"/>
            <w:vAlign w:val="center"/>
            <w:hideMark/>
          </w:tcPr>
          <w:p w14:paraId="0547408F" w14:textId="77777777" w:rsidR="00394186" w:rsidRPr="005B2694" w:rsidRDefault="00394186" w:rsidP="005B2694">
            <w:r w:rsidRPr="005B2694">
              <w:t>Mark-making</w:t>
            </w:r>
          </w:p>
        </w:tc>
        <w:tc>
          <w:tcPr>
            <w:tcW w:w="0" w:type="auto"/>
            <w:vAlign w:val="center"/>
            <w:hideMark/>
          </w:tcPr>
          <w:p w14:paraId="05B74E7D" w14:textId="77777777" w:rsidR="00394186" w:rsidRPr="005B2694" w:rsidRDefault="00394186" w:rsidP="005B2694">
            <w:r w:rsidRPr="005B2694">
              <w:t>Count seeds</w:t>
            </w:r>
          </w:p>
        </w:tc>
        <w:tc>
          <w:tcPr>
            <w:tcW w:w="0" w:type="auto"/>
            <w:vAlign w:val="center"/>
            <w:hideMark/>
          </w:tcPr>
          <w:p w14:paraId="262A8AB6" w14:textId="77777777" w:rsidR="00394186" w:rsidRPr="005B2694" w:rsidRDefault="00394186" w:rsidP="005B2694">
            <w:r w:rsidRPr="005B2694">
              <w:t>Explore seed changes</w:t>
            </w:r>
          </w:p>
        </w:tc>
        <w:tc>
          <w:tcPr>
            <w:tcW w:w="0" w:type="auto"/>
            <w:vAlign w:val="center"/>
            <w:hideMark/>
          </w:tcPr>
          <w:p w14:paraId="41FD8D4E" w14:textId="77777777" w:rsidR="00394186" w:rsidRPr="005B2694" w:rsidRDefault="00394186" w:rsidP="005B2694">
            <w:r w:rsidRPr="005B2694">
              <w:t>Seed painting</w:t>
            </w:r>
          </w:p>
        </w:tc>
      </w:tr>
      <w:tr w:rsidR="00394186" w:rsidRPr="005B2694" w14:paraId="4AB9FF1F" w14:textId="77777777" w:rsidTr="00394186">
        <w:trPr>
          <w:gridBefore w:val="1"/>
          <w:wBefore w:w="5" w:type="dxa"/>
          <w:tblCellSpacing w:w="15" w:type="dxa"/>
        </w:trPr>
        <w:tc>
          <w:tcPr>
            <w:tcW w:w="0" w:type="auto"/>
            <w:vAlign w:val="center"/>
            <w:hideMark/>
          </w:tcPr>
          <w:p w14:paraId="39BA17F3" w14:textId="77777777" w:rsidR="00394186" w:rsidRPr="005B2694" w:rsidRDefault="00394186" w:rsidP="005B2694">
            <w:r w:rsidRPr="005B2694">
              <w:t>3</w:t>
            </w:r>
          </w:p>
        </w:tc>
        <w:tc>
          <w:tcPr>
            <w:tcW w:w="0" w:type="auto"/>
            <w:vAlign w:val="center"/>
            <w:hideMark/>
          </w:tcPr>
          <w:p w14:paraId="33358558" w14:textId="77777777" w:rsidR="00394186" w:rsidRPr="005B2694" w:rsidRDefault="00394186" w:rsidP="005B2694">
            <w:r w:rsidRPr="005B2694">
              <w:t>Life Cycles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2749400F" w14:textId="77777777" w:rsidR="00394186" w:rsidRPr="005B2694" w:rsidRDefault="00394186" w:rsidP="005B2694">
            <w:r w:rsidRPr="005B2694">
              <w:t>Sequence growth</w:t>
            </w:r>
          </w:p>
        </w:tc>
        <w:tc>
          <w:tcPr>
            <w:tcW w:w="0" w:type="auto"/>
            <w:vAlign w:val="center"/>
            <w:hideMark/>
          </w:tcPr>
          <w:p w14:paraId="59B7016F" w14:textId="77777777" w:rsidR="00394186" w:rsidRPr="005B2694" w:rsidRDefault="00394186" w:rsidP="005B2694">
            <w:r w:rsidRPr="005B2694">
              <w:t>Movement games</w:t>
            </w:r>
          </w:p>
        </w:tc>
        <w:tc>
          <w:tcPr>
            <w:tcW w:w="0" w:type="auto"/>
            <w:vAlign w:val="center"/>
            <w:hideMark/>
          </w:tcPr>
          <w:p w14:paraId="21D463F7" w14:textId="77777777" w:rsidR="00394186" w:rsidRPr="005B2694" w:rsidRDefault="00394186" w:rsidP="005B2694">
            <w:r w:rsidRPr="005B2694">
              <w:t>Recognise growth</w:t>
            </w:r>
          </w:p>
        </w:tc>
        <w:tc>
          <w:tcPr>
            <w:tcW w:w="0" w:type="auto"/>
            <w:vAlign w:val="center"/>
            <w:hideMark/>
          </w:tcPr>
          <w:p w14:paraId="19601F52" w14:textId="77777777" w:rsidR="00394186" w:rsidRPr="005B2694" w:rsidRDefault="00394186" w:rsidP="005B2694">
            <w:r w:rsidRPr="005B2694">
              <w:t>Early mark-making</w:t>
            </w:r>
          </w:p>
        </w:tc>
        <w:tc>
          <w:tcPr>
            <w:tcW w:w="0" w:type="auto"/>
            <w:vAlign w:val="center"/>
            <w:hideMark/>
          </w:tcPr>
          <w:p w14:paraId="313612C9" w14:textId="77777777" w:rsidR="00394186" w:rsidRPr="005B2694" w:rsidRDefault="00394186" w:rsidP="005B2694">
            <w:r w:rsidRPr="005B2694">
              <w:t>Sort stages</w:t>
            </w:r>
          </w:p>
        </w:tc>
        <w:tc>
          <w:tcPr>
            <w:tcW w:w="0" w:type="auto"/>
            <w:vAlign w:val="center"/>
            <w:hideMark/>
          </w:tcPr>
          <w:p w14:paraId="5438E78C" w14:textId="77777777" w:rsidR="00394186" w:rsidRPr="005B2694" w:rsidRDefault="00394186" w:rsidP="005B2694">
            <w:r w:rsidRPr="005B2694">
              <w:t>Observe animals/plants</w:t>
            </w:r>
          </w:p>
        </w:tc>
        <w:tc>
          <w:tcPr>
            <w:tcW w:w="0" w:type="auto"/>
            <w:vAlign w:val="center"/>
            <w:hideMark/>
          </w:tcPr>
          <w:p w14:paraId="7747A887" w14:textId="77777777" w:rsidR="00394186" w:rsidRPr="005B2694" w:rsidRDefault="00394186" w:rsidP="005B2694">
            <w:r w:rsidRPr="005B2694">
              <w:t>Life cycle mobiles</w:t>
            </w:r>
          </w:p>
        </w:tc>
      </w:tr>
      <w:tr w:rsidR="00394186" w:rsidRPr="005B2694" w14:paraId="694A7967" w14:textId="77777777" w:rsidTr="00394186">
        <w:trPr>
          <w:gridBefore w:val="1"/>
          <w:wBefore w:w="5" w:type="dxa"/>
          <w:tblCellSpacing w:w="15" w:type="dxa"/>
        </w:trPr>
        <w:tc>
          <w:tcPr>
            <w:tcW w:w="0" w:type="auto"/>
            <w:vAlign w:val="center"/>
            <w:hideMark/>
          </w:tcPr>
          <w:p w14:paraId="5C7D130A" w14:textId="77777777" w:rsidR="00394186" w:rsidRPr="005B2694" w:rsidRDefault="00394186" w:rsidP="005B2694">
            <w:r w:rsidRPr="005B2694">
              <w:t>4</w:t>
            </w:r>
          </w:p>
        </w:tc>
        <w:tc>
          <w:tcPr>
            <w:tcW w:w="0" w:type="auto"/>
            <w:vAlign w:val="center"/>
            <w:hideMark/>
          </w:tcPr>
          <w:p w14:paraId="45504B1D" w14:textId="77777777" w:rsidR="00394186" w:rsidRPr="005B2694" w:rsidRDefault="00394186" w:rsidP="005B2694">
            <w:r w:rsidRPr="005B2694">
              <w:t>Healthy Growth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345E6144" w14:textId="77777777" w:rsidR="00394186" w:rsidRPr="005B2694" w:rsidRDefault="00394186" w:rsidP="005B2694">
            <w:r w:rsidRPr="005B2694">
              <w:t>Talk about needs</w:t>
            </w:r>
          </w:p>
        </w:tc>
        <w:tc>
          <w:tcPr>
            <w:tcW w:w="0" w:type="auto"/>
            <w:vAlign w:val="center"/>
            <w:hideMark/>
          </w:tcPr>
          <w:p w14:paraId="072C82C3" w14:textId="77777777" w:rsidR="00394186" w:rsidRPr="005B2694" w:rsidRDefault="00394186" w:rsidP="005B2694">
            <w:r w:rsidRPr="005B2694">
              <w:t>Water plants</w:t>
            </w:r>
          </w:p>
        </w:tc>
        <w:tc>
          <w:tcPr>
            <w:tcW w:w="0" w:type="auto"/>
            <w:vAlign w:val="center"/>
            <w:hideMark/>
          </w:tcPr>
          <w:p w14:paraId="2BF79DBE" w14:textId="77777777" w:rsidR="00394186" w:rsidRPr="005B2694" w:rsidRDefault="00394186" w:rsidP="005B2694">
            <w:r w:rsidRPr="005B2694">
              <w:t>Discuss healthy habits</w:t>
            </w:r>
          </w:p>
        </w:tc>
        <w:tc>
          <w:tcPr>
            <w:tcW w:w="0" w:type="auto"/>
            <w:vAlign w:val="center"/>
            <w:hideMark/>
          </w:tcPr>
          <w:p w14:paraId="0D9CB96A" w14:textId="77777777" w:rsidR="00394186" w:rsidRPr="005B2694" w:rsidRDefault="00394186" w:rsidP="005B2694">
            <w:r w:rsidRPr="005B2694">
              <w:t>Mark-making</w:t>
            </w:r>
          </w:p>
        </w:tc>
        <w:tc>
          <w:tcPr>
            <w:tcW w:w="0" w:type="auto"/>
            <w:vAlign w:val="center"/>
            <w:hideMark/>
          </w:tcPr>
          <w:p w14:paraId="21741345" w14:textId="77777777" w:rsidR="00394186" w:rsidRPr="005B2694" w:rsidRDefault="00394186" w:rsidP="005B2694">
            <w:r w:rsidRPr="005B2694">
              <w:t>Count watering</w:t>
            </w:r>
          </w:p>
        </w:tc>
        <w:tc>
          <w:tcPr>
            <w:tcW w:w="0" w:type="auto"/>
            <w:vAlign w:val="center"/>
            <w:hideMark/>
          </w:tcPr>
          <w:p w14:paraId="01DE2AE5" w14:textId="77777777" w:rsidR="00394186" w:rsidRPr="005B2694" w:rsidRDefault="00394186" w:rsidP="005B2694">
            <w:r w:rsidRPr="005B2694">
              <w:t>Explore sunlight/water</w:t>
            </w:r>
          </w:p>
        </w:tc>
        <w:tc>
          <w:tcPr>
            <w:tcW w:w="0" w:type="auto"/>
            <w:vAlign w:val="center"/>
            <w:hideMark/>
          </w:tcPr>
          <w:p w14:paraId="48F05809" w14:textId="77777777" w:rsidR="00394186" w:rsidRPr="005B2694" w:rsidRDefault="00394186" w:rsidP="005B2694">
            <w:r w:rsidRPr="005B2694">
              <w:t>Watering activity</w:t>
            </w:r>
          </w:p>
        </w:tc>
      </w:tr>
      <w:tr w:rsidR="00394186" w:rsidRPr="005B2694" w14:paraId="05420495" w14:textId="77777777" w:rsidTr="00394186">
        <w:trPr>
          <w:gridBefore w:val="1"/>
          <w:wBefore w:w="5" w:type="dxa"/>
          <w:tblCellSpacing w:w="15" w:type="dxa"/>
        </w:trPr>
        <w:tc>
          <w:tcPr>
            <w:tcW w:w="0" w:type="auto"/>
            <w:vAlign w:val="center"/>
            <w:hideMark/>
          </w:tcPr>
          <w:p w14:paraId="692043E0" w14:textId="77777777" w:rsidR="00394186" w:rsidRPr="005B2694" w:rsidRDefault="00394186" w:rsidP="005B2694">
            <w:r w:rsidRPr="005B2694">
              <w:t>5</w:t>
            </w:r>
          </w:p>
        </w:tc>
        <w:tc>
          <w:tcPr>
            <w:tcW w:w="0" w:type="auto"/>
            <w:vAlign w:val="center"/>
            <w:hideMark/>
          </w:tcPr>
          <w:p w14:paraId="15D8D1F4" w14:textId="77777777" w:rsidR="00394186" w:rsidRPr="005B2694" w:rsidRDefault="00394186" w:rsidP="005B2694">
            <w:r w:rsidRPr="005B2694">
              <w:t>Growing Animals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39FB2E7F" w14:textId="77777777" w:rsidR="00394186" w:rsidRPr="005B2694" w:rsidRDefault="00394186" w:rsidP="005B2694">
            <w:r w:rsidRPr="005B2694">
              <w:t>Talk about animals</w:t>
            </w:r>
          </w:p>
        </w:tc>
        <w:tc>
          <w:tcPr>
            <w:tcW w:w="0" w:type="auto"/>
            <w:vAlign w:val="center"/>
            <w:hideMark/>
          </w:tcPr>
          <w:p w14:paraId="7712C941" w14:textId="77777777" w:rsidR="00394186" w:rsidRPr="005B2694" w:rsidRDefault="00394186" w:rsidP="005B2694">
            <w:r w:rsidRPr="005B2694">
              <w:t>Role-play animal movements</w:t>
            </w:r>
          </w:p>
        </w:tc>
        <w:tc>
          <w:tcPr>
            <w:tcW w:w="0" w:type="auto"/>
            <w:vAlign w:val="center"/>
            <w:hideMark/>
          </w:tcPr>
          <w:p w14:paraId="21F2C818" w14:textId="77777777" w:rsidR="00394186" w:rsidRPr="005B2694" w:rsidRDefault="00394186" w:rsidP="005B2694">
            <w:r w:rsidRPr="005B2694">
              <w:t>Recognise needs</w:t>
            </w:r>
          </w:p>
        </w:tc>
        <w:tc>
          <w:tcPr>
            <w:tcW w:w="0" w:type="auto"/>
            <w:vAlign w:val="center"/>
            <w:hideMark/>
          </w:tcPr>
          <w:p w14:paraId="7AE1F910" w14:textId="77777777" w:rsidR="00394186" w:rsidRPr="005B2694" w:rsidRDefault="00394186" w:rsidP="005B2694">
            <w:r w:rsidRPr="005B2694">
              <w:t>Early mark-making</w:t>
            </w:r>
          </w:p>
        </w:tc>
        <w:tc>
          <w:tcPr>
            <w:tcW w:w="0" w:type="auto"/>
            <w:vAlign w:val="center"/>
            <w:hideMark/>
          </w:tcPr>
          <w:p w14:paraId="4EA0CA7F" w14:textId="77777777" w:rsidR="00394186" w:rsidRPr="005B2694" w:rsidRDefault="00394186" w:rsidP="005B2694">
            <w:r w:rsidRPr="005B2694">
              <w:t>Count baby animals</w:t>
            </w:r>
          </w:p>
        </w:tc>
        <w:tc>
          <w:tcPr>
            <w:tcW w:w="0" w:type="auto"/>
            <w:vAlign w:val="center"/>
            <w:hideMark/>
          </w:tcPr>
          <w:p w14:paraId="56DB9305" w14:textId="77777777" w:rsidR="00394186" w:rsidRPr="005B2694" w:rsidRDefault="00394186" w:rsidP="005B2694">
            <w:r w:rsidRPr="005B2694">
              <w:t>Explore animal growth</w:t>
            </w:r>
          </w:p>
        </w:tc>
        <w:tc>
          <w:tcPr>
            <w:tcW w:w="0" w:type="auto"/>
            <w:vAlign w:val="center"/>
            <w:hideMark/>
          </w:tcPr>
          <w:p w14:paraId="6FED90DD" w14:textId="77777777" w:rsidR="00394186" w:rsidRPr="005B2694" w:rsidRDefault="00394186" w:rsidP="005B2694">
            <w:r w:rsidRPr="005B2694">
              <w:t>Animal collage</w:t>
            </w:r>
          </w:p>
        </w:tc>
      </w:tr>
      <w:tr w:rsidR="00394186" w:rsidRPr="005B2694" w14:paraId="5768478A" w14:textId="77777777" w:rsidTr="00394186">
        <w:trPr>
          <w:gridBefore w:val="1"/>
          <w:wBefore w:w="5" w:type="dxa"/>
          <w:tblCellSpacing w:w="15" w:type="dxa"/>
        </w:trPr>
        <w:tc>
          <w:tcPr>
            <w:tcW w:w="0" w:type="auto"/>
            <w:vAlign w:val="center"/>
            <w:hideMark/>
          </w:tcPr>
          <w:p w14:paraId="50B67456" w14:textId="77777777" w:rsidR="00394186" w:rsidRPr="005B2694" w:rsidRDefault="00394186" w:rsidP="005B2694">
            <w:r w:rsidRPr="005B2694">
              <w:t>6</w:t>
            </w:r>
          </w:p>
        </w:tc>
        <w:tc>
          <w:tcPr>
            <w:tcW w:w="0" w:type="auto"/>
            <w:vAlign w:val="center"/>
            <w:hideMark/>
          </w:tcPr>
          <w:p w14:paraId="0299E787" w14:textId="77777777" w:rsidR="00394186" w:rsidRPr="005B2694" w:rsidRDefault="00394186" w:rsidP="005B2694">
            <w:r w:rsidRPr="005B2694">
              <w:t>Celebrating Growth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6553E92D" w14:textId="77777777" w:rsidR="00394186" w:rsidRPr="005B2694" w:rsidRDefault="00394186" w:rsidP="005B2694">
            <w:r w:rsidRPr="005B2694">
              <w:t>Share observations</w:t>
            </w:r>
          </w:p>
        </w:tc>
        <w:tc>
          <w:tcPr>
            <w:tcW w:w="0" w:type="auto"/>
            <w:vAlign w:val="center"/>
            <w:hideMark/>
          </w:tcPr>
          <w:p w14:paraId="36F91174" w14:textId="77777777" w:rsidR="00394186" w:rsidRPr="005B2694" w:rsidRDefault="00394186" w:rsidP="005B2694">
            <w:r w:rsidRPr="005B2694">
              <w:t>Movement games</w:t>
            </w:r>
          </w:p>
        </w:tc>
        <w:tc>
          <w:tcPr>
            <w:tcW w:w="0" w:type="auto"/>
            <w:vAlign w:val="center"/>
            <w:hideMark/>
          </w:tcPr>
          <w:p w14:paraId="292E37D6" w14:textId="77777777" w:rsidR="00394186" w:rsidRPr="005B2694" w:rsidRDefault="00394186" w:rsidP="005B2694">
            <w:r w:rsidRPr="005B2694">
              <w:t>Celebrate achievements</w:t>
            </w:r>
          </w:p>
        </w:tc>
        <w:tc>
          <w:tcPr>
            <w:tcW w:w="0" w:type="auto"/>
            <w:vAlign w:val="center"/>
            <w:hideMark/>
          </w:tcPr>
          <w:p w14:paraId="1EAB7CCD" w14:textId="77777777" w:rsidR="00394186" w:rsidRPr="005B2694" w:rsidRDefault="00394186" w:rsidP="005B2694">
            <w:r w:rsidRPr="005B2694">
              <w:t>Draw/write plants/animals</w:t>
            </w:r>
          </w:p>
        </w:tc>
        <w:tc>
          <w:tcPr>
            <w:tcW w:w="0" w:type="auto"/>
            <w:vAlign w:val="center"/>
            <w:hideMark/>
          </w:tcPr>
          <w:p w14:paraId="1F48B41B" w14:textId="77777777" w:rsidR="00394186" w:rsidRPr="005B2694" w:rsidRDefault="00394186" w:rsidP="005B2694">
            <w:r w:rsidRPr="005B2694">
              <w:t>Count objects</w:t>
            </w:r>
          </w:p>
        </w:tc>
        <w:tc>
          <w:tcPr>
            <w:tcW w:w="0" w:type="auto"/>
            <w:vAlign w:val="center"/>
            <w:hideMark/>
          </w:tcPr>
          <w:p w14:paraId="79184FCE" w14:textId="77777777" w:rsidR="00394186" w:rsidRPr="005B2694" w:rsidRDefault="00394186" w:rsidP="005B2694">
            <w:r w:rsidRPr="005B2694">
              <w:t>Observe outcomes</w:t>
            </w:r>
          </w:p>
        </w:tc>
        <w:tc>
          <w:tcPr>
            <w:tcW w:w="0" w:type="auto"/>
            <w:vAlign w:val="center"/>
            <w:hideMark/>
          </w:tcPr>
          <w:p w14:paraId="724834FC" w14:textId="77777777" w:rsidR="00394186" w:rsidRPr="005B2694" w:rsidRDefault="00394186" w:rsidP="005B2694">
            <w:r w:rsidRPr="005B2694">
              <w:t>Creative mobiles</w:t>
            </w:r>
          </w:p>
        </w:tc>
      </w:tr>
      <w:bookmarkEnd w:id="1"/>
      <w:tr w:rsidR="00394186" w:rsidRPr="005B2694" w14:paraId="28753B73" w14:textId="77777777" w:rsidTr="00394186">
        <w:trPr>
          <w:tblCellSpacing w:w="15" w:type="dxa"/>
        </w:trPr>
        <w:tc>
          <w:tcPr>
            <w:tcW w:w="2097" w:type="dxa"/>
            <w:gridSpan w:val="4"/>
            <w:vAlign w:val="center"/>
          </w:tcPr>
          <w:p w14:paraId="65FA947D" w14:textId="77777777" w:rsidR="00394186" w:rsidRPr="005B2694" w:rsidRDefault="00394186" w:rsidP="00CF036B">
            <w:r>
              <w:t xml:space="preserve">Assessment </w:t>
            </w:r>
          </w:p>
        </w:tc>
        <w:tc>
          <w:tcPr>
            <w:tcW w:w="11781" w:type="dxa"/>
            <w:gridSpan w:val="7"/>
            <w:vAlign w:val="center"/>
          </w:tcPr>
          <w:p w14:paraId="591F7FC3" w14:textId="77777777" w:rsidR="00394186" w:rsidRPr="005B2694" w:rsidRDefault="00394186" w:rsidP="00CF036B">
            <w:r>
              <w:t xml:space="preserve">See Spring Assessment on Spring 1 </w:t>
            </w:r>
          </w:p>
        </w:tc>
      </w:tr>
    </w:tbl>
    <w:p w14:paraId="568D4C01" w14:textId="77777777" w:rsidR="005B2694" w:rsidRDefault="005B2694"/>
    <w:p w14:paraId="1CDB748D" w14:textId="77777777" w:rsidR="00394186" w:rsidRDefault="00394186"/>
    <w:p w14:paraId="6C282BAB" w14:textId="77777777" w:rsidR="00FA3222" w:rsidRDefault="00FA3222"/>
    <w:p w14:paraId="7B92E142" w14:textId="77777777" w:rsidR="00FA3222" w:rsidRDefault="00FA3222"/>
    <w:p w14:paraId="1899F237" w14:textId="77777777" w:rsidR="00FA3222" w:rsidRPr="00842B95" w:rsidRDefault="00FA3222" w:rsidP="00842B95">
      <w:pPr>
        <w:jc w:val="center"/>
        <w:rPr>
          <w:b/>
          <w:bCs/>
          <w:sz w:val="28"/>
          <w:szCs w:val="28"/>
          <w:u w:val="single"/>
        </w:rPr>
      </w:pPr>
      <w:r w:rsidRPr="00842B95">
        <w:rPr>
          <w:b/>
          <w:bCs/>
          <w:sz w:val="28"/>
          <w:szCs w:val="28"/>
          <w:u w:val="single"/>
        </w:rPr>
        <w:lastRenderedPageBreak/>
        <w:t>EYFS coverage Spring 2 why do things grow</w:t>
      </w:r>
    </w:p>
    <w:p w14:paraId="2F781EC4" w14:textId="396B8EC6" w:rsidR="00FA3222" w:rsidRPr="00842B95" w:rsidRDefault="00FA3222" w:rsidP="00842B95">
      <w:pPr>
        <w:rPr>
          <w:b/>
          <w:bCs/>
          <w:sz w:val="28"/>
          <w:szCs w:val="28"/>
          <w:u w:val="single"/>
        </w:rPr>
      </w:pPr>
      <w:r w:rsidRPr="00842B95">
        <w:rPr>
          <w:b/>
          <w:bCs/>
          <w:sz w:val="28"/>
          <w:szCs w:val="28"/>
          <w:u w:val="single"/>
        </w:rPr>
        <w:t>Reception</w:t>
      </w:r>
      <w:bookmarkStart w:id="2" w:name="_GoBack"/>
      <w:bookmarkEnd w:id="2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2"/>
        <w:gridCol w:w="1612"/>
        <w:gridCol w:w="1863"/>
        <w:gridCol w:w="1842"/>
        <w:gridCol w:w="1608"/>
        <w:gridCol w:w="1597"/>
        <w:gridCol w:w="1651"/>
        <w:gridCol w:w="1701"/>
        <w:gridCol w:w="1452"/>
      </w:tblGrid>
      <w:tr w:rsidR="00394186" w:rsidRPr="005B2694" w14:paraId="6E7A7F99" w14:textId="77777777" w:rsidTr="00394186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9AB7E0F" w14:textId="77777777" w:rsidR="00394186" w:rsidRPr="005B2694" w:rsidRDefault="00394186" w:rsidP="00CF036B">
            <w:pPr>
              <w:rPr>
                <w:b/>
                <w:bCs/>
              </w:rPr>
            </w:pPr>
            <w:r w:rsidRPr="005B2694">
              <w:rPr>
                <w:b/>
                <w:bCs/>
              </w:rPr>
              <w:t>Week</w:t>
            </w:r>
          </w:p>
        </w:tc>
        <w:tc>
          <w:tcPr>
            <w:tcW w:w="0" w:type="auto"/>
            <w:vAlign w:val="center"/>
            <w:hideMark/>
          </w:tcPr>
          <w:p w14:paraId="530FD399" w14:textId="77777777" w:rsidR="00394186" w:rsidRPr="005B2694" w:rsidRDefault="00394186" w:rsidP="00CF036B">
            <w:pPr>
              <w:rPr>
                <w:b/>
                <w:bCs/>
              </w:rPr>
            </w:pPr>
            <w:r w:rsidRPr="005B2694">
              <w:rPr>
                <w:b/>
                <w:bCs/>
              </w:rPr>
              <w:t>Theme</w:t>
            </w:r>
          </w:p>
        </w:tc>
        <w:tc>
          <w:tcPr>
            <w:tcW w:w="0" w:type="auto"/>
            <w:vAlign w:val="center"/>
            <w:hideMark/>
          </w:tcPr>
          <w:p w14:paraId="1C71F909" w14:textId="77777777" w:rsidR="00394186" w:rsidRPr="005B2694" w:rsidRDefault="00394186" w:rsidP="00CF036B">
            <w:pPr>
              <w:rPr>
                <w:b/>
                <w:bCs/>
              </w:rPr>
            </w:pPr>
            <w:r w:rsidRPr="005B2694">
              <w:rPr>
                <w:b/>
                <w:bCs/>
              </w:rPr>
              <w:t>CL (Reception)</w:t>
            </w:r>
          </w:p>
        </w:tc>
        <w:tc>
          <w:tcPr>
            <w:tcW w:w="0" w:type="auto"/>
            <w:vAlign w:val="center"/>
            <w:hideMark/>
          </w:tcPr>
          <w:p w14:paraId="475D228C" w14:textId="77777777" w:rsidR="00394186" w:rsidRPr="005B2694" w:rsidRDefault="00394186" w:rsidP="00CF036B">
            <w:pPr>
              <w:rPr>
                <w:b/>
                <w:bCs/>
              </w:rPr>
            </w:pPr>
            <w:r w:rsidRPr="005B2694">
              <w:rPr>
                <w:b/>
                <w:bCs/>
              </w:rPr>
              <w:t>PD (Reception)</w:t>
            </w:r>
          </w:p>
        </w:tc>
        <w:tc>
          <w:tcPr>
            <w:tcW w:w="0" w:type="auto"/>
            <w:vAlign w:val="center"/>
            <w:hideMark/>
          </w:tcPr>
          <w:p w14:paraId="2698DE61" w14:textId="77777777" w:rsidR="00394186" w:rsidRPr="005B2694" w:rsidRDefault="00394186" w:rsidP="00CF036B">
            <w:pPr>
              <w:rPr>
                <w:b/>
                <w:bCs/>
              </w:rPr>
            </w:pPr>
            <w:r w:rsidRPr="005B2694">
              <w:rPr>
                <w:b/>
                <w:bCs/>
              </w:rPr>
              <w:t>PSED (Reception)</w:t>
            </w:r>
          </w:p>
        </w:tc>
        <w:tc>
          <w:tcPr>
            <w:tcW w:w="0" w:type="auto"/>
            <w:vAlign w:val="center"/>
            <w:hideMark/>
          </w:tcPr>
          <w:p w14:paraId="4D8A9980" w14:textId="77777777" w:rsidR="00394186" w:rsidRPr="005B2694" w:rsidRDefault="00394186" w:rsidP="00CF036B">
            <w:pPr>
              <w:rPr>
                <w:b/>
                <w:bCs/>
              </w:rPr>
            </w:pPr>
            <w:r w:rsidRPr="005B2694">
              <w:rPr>
                <w:b/>
                <w:bCs/>
              </w:rPr>
              <w:t>LIT (Reception)</w:t>
            </w:r>
          </w:p>
        </w:tc>
        <w:tc>
          <w:tcPr>
            <w:tcW w:w="0" w:type="auto"/>
            <w:vAlign w:val="center"/>
            <w:hideMark/>
          </w:tcPr>
          <w:p w14:paraId="15BEE13C" w14:textId="77777777" w:rsidR="00394186" w:rsidRPr="005B2694" w:rsidRDefault="00394186" w:rsidP="00CF036B">
            <w:pPr>
              <w:rPr>
                <w:b/>
                <w:bCs/>
              </w:rPr>
            </w:pPr>
            <w:r w:rsidRPr="005B2694">
              <w:rPr>
                <w:b/>
                <w:bCs/>
              </w:rPr>
              <w:t>MATHS (Reception)</w:t>
            </w:r>
          </w:p>
        </w:tc>
        <w:tc>
          <w:tcPr>
            <w:tcW w:w="0" w:type="auto"/>
            <w:vAlign w:val="center"/>
            <w:hideMark/>
          </w:tcPr>
          <w:p w14:paraId="07852D41" w14:textId="77777777" w:rsidR="00394186" w:rsidRPr="005B2694" w:rsidRDefault="00394186" w:rsidP="00CF036B">
            <w:pPr>
              <w:rPr>
                <w:b/>
                <w:bCs/>
              </w:rPr>
            </w:pPr>
            <w:r w:rsidRPr="005B2694">
              <w:rPr>
                <w:b/>
                <w:bCs/>
              </w:rPr>
              <w:t>UW (Reception)</w:t>
            </w:r>
          </w:p>
        </w:tc>
        <w:tc>
          <w:tcPr>
            <w:tcW w:w="0" w:type="auto"/>
            <w:vAlign w:val="center"/>
            <w:hideMark/>
          </w:tcPr>
          <w:p w14:paraId="125F5632" w14:textId="77777777" w:rsidR="00394186" w:rsidRPr="005B2694" w:rsidRDefault="00394186" w:rsidP="00CF036B">
            <w:pPr>
              <w:rPr>
                <w:b/>
                <w:bCs/>
              </w:rPr>
            </w:pPr>
            <w:r w:rsidRPr="005B2694">
              <w:rPr>
                <w:b/>
                <w:bCs/>
              </w:rPr>
              <w:t>EAD (Reception)</w:t>
            </w:r>
          </w:p>
        </w:tc>
      </w:tr>
      <w:tr w:rsidR="00394186" w:rsidRPr="005B2694" w14:paraId="226AD940" w14:textId="77777777" w:rsidTr="0039418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7DFCB4" w14:textId="77777777" w:rsidR="00394186" w:rsidRPr="005B2694" w:rsidRDefault="00394186" w:rsidP="00CF036B">
            <w:r w:rsidRPr="005B2694">
              <w:t>1</w:t>
            </w:r>
          </w:p>
        </w:tc>
        <w:tc>
          <w:tcPr>
            <w:tcW w:w="0" w:type="auto"/>
            <w:vAlign w:val="center"/>
            <w:hideMark/>
          </w:tcPr>
          <w:p w14:paraId="3854636D" w14:textId="77777777" w:rsidR="00394186" w:rsidRPr="005B2694" w:rsidRDefault="00394186" w:rsidP="00CF036B">
            <w:r w:rsidRPr="005B2694">
              <w:t>Plants Around Us</w:t>
            </w:r>
          </w:p>
        </w:tc>
        <w:tc>
          <w:tcPr>
            <w:tcW w:w="0" w:type="auto"/>
            <w:vAlign w:val="center"/>
            <w:hideMark/>
          </w:tcPr>
          <w:p w14:paraId="2DD0EAF3" w14:textId="77777777" w:rsidR="00394186" w:rsidRPr="005B2694" w:rsidRDefault="00394186" w:rsidP="00CF036B">
            <w:r w:rsidRPr="005B2694">
              <w:t>Label parts of plants</w:t>
            </w:r>
          </w:p>
        </w:tc>
        <w:tc>
          <w:tcPr>
            <w:tcW w:w="0" w:type="auto"/>
            <w:vAlign w:val="center"/>
            <w:hideMark/>
          </w:tcPr>
          <w:p w14:paraId="12E237BC" w14:textId="77777777" w:rsidR="00394186" w:rsidRPr="005B2694" w:rsidRDefault="00394186" w:rsidP="00CF036B">
            <w:r w:rsidRPr="005B2694">
              <w:t>Fine motor for planting</w:t>
            </w:r>
          </w:p>
        </w:tc>
        <w:tc>
          <w:tcPr>
            <w:tcW w:w="0" w:type="auto"/>
            <w:vAlign w:val="center"/>
            <w:hideMark/>
          </w:tcPr>
          <w:p w14:paraId="6C079090" w14:textId="77777777" w:rsidR="00394186" w:rsidRPr="005B2694" w:rsidRDefault="00394186" w:rsidP="00CF036B">
            <w:r w:rsidRPr="005B2694">
              <w:t>Compare plants</w:t>
            </w:r>
          </w:p>
        </w:tc>
        <w:tc>
          <w:tcPr>
            <w:tcW w:w="0" w:type="auto"/>
            <w:vAlign w:val="center"/>
            <w:hideMark/>
          </w:tcPr>
          <w:p w14:paraId="6B596234" w14:textId="77777777" w:rsidR="00394186" w:rsidRPr="005B2694" w:rsidRDefault="00394186" w:rsidP="00CF036B">
            <w:r w:rsidRPr="005B2694">
              <w:t>Label plant parts</w:t>
            </w:r>
          </w:p>
        </w:tc>
        <w:tc>
          <w:tcPr>
            <w:tcW w:w="0" w:type="auto"/>
            <w:vAlign w:val="center"/>
            <w:hideMark/>
          </w:tcPr>
          <w:p w14:paraId="6B0BE9B0" w14:textId="77777777" w:rsidR="00394186" w:rsidRPr="005B2694" w:rsidRDefault="00394186" w:rsidP="00CF036B">
            <w:r w:rsidRPr="005B2694">
              <w:t>Compare sizes</w:t>
            </w:r>
          </w:p>
        </w:tc>
        <w:tc>
          <w:tcPr>
            <w:tcW w:w="0" w:type="auto"/>
            <w:vAlign w:val="center"/>
            <w:hideMark/>
          </w:tcPr>
          <w:p w14:paraId="7EEAE8A7" w14:textId="77777777" w:rsidR="00394186" w:rsidRPr="005B2694" w:rsidRDefault="00394186" w:rsidP="00CF036B">
            <w:r w:rsidRPr="005B2694">
              <w:t>Record observations</w:t>
            </w:r>
          </w:p>
        </w:tc>
        <w:tc>
          <w:tcPr>
            <w:tcW w:w="0" w:type="auto"/>
            <w:vAlign w:val="center"/>
            <w:hideMark/>
          </w:tcPr>
          <w:p w14:paraId="471C4409" w14:textId="77777777" w:rsidR="00394186" w:rsidRPr="005B2694" w:rsidRDefault="00394186" w:rsidP="00CF036B">
            <w:r w:rsidRPr="005B2694">
              <w:t>Plant collages</w:t>
            </w:r>
          </w:p>
        </w:tc>
      </w:tr>
      <w:tr w:rsidR="00394186" w:rsidRPr="005B2694" w14:paraId="10A9C883" w14:textId="77777777" w:rsidTr="0039418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1D26C4" w14:textId="77777777" w:rsidR="00394186" w:rsidRPr="005B2694" w:rsidRDefault="00394186" w:rsidP="00CF036B">
            <w:r w:rsidRPr="005B2694">
              <w:t>2</w:t>
            </w:r>
          </w:p>
        </w:tc>
        <w:tc>
          <w:tcPr>
            <w:tcW w:w="0" w:type="auto"/>
            <w:vAlign w:val="center"/>
            <w:hideMark/>
          </w:tcPr>
          <w:p w14:paraId="11652817" w14:textId="77777777" w:rsidR="00394186" w:rsidRPr="005B2694" w:rsidRDefault="00394186" w:rsidP="00CF036B">
            <w:r w:rsidRPr="005B2694">
              <w:t>Seeds &amp; Bulbs</w:t>
            </w:r>
          </w:p>
        </w:tc>
        <w:tc>
          <w:tcPr>
            <w:tcW w:w="0" w:type="auto"/>
            <w:vAlign w:val="center"/>
            <w:hideMark/>
          </w:tcPr>
          <w:p w14:paraId="03DB9D4C" w14:textId="77777777" w:rsidR="00394186" w:rsidRPr="005B2694" w:rsidRDefault="00394186" w:rsidP="00CF036B">
            <w:r w:rsidRPr="005B2694">
              <w:t>Write seed diary</w:t>
            </w:r>
          </w:p>
        </w:tc>
        <w:tc>
          <w:tcPr>
            <w:tcW w:w="0" w:type="auto"/>
            <w:vAlign w:val="center"/>
            <w:hideMark/>
          </w:tcPr>
          <w:p w14:paraId="539D3D25" w14:textId="77777777" w:rsidR="00394186" w:rsidRPr="005B2694" w:rsidRDefault="00394186" w:rsidP="00CF036B">
            <w:r w:rsidRPr="005B2694">
              <w:t>Measure growth</w:t>
            </w:r>
          </w:p>
        </w:tc>
        <w:tc>
          <w:tcPr>
            <w:tcW w:w="0" w:type="auto"/>
            <w:vAlign w:val="center"/>
            <w:hideMark/>
          </w:tcPr>
          <w:p w14:paraId="6E784CD7" w14:textId="77777777" w:rsidR="00394186" w:rsidRPr="005B2694" w:rsidRDefault="00394186" w:rsidP="00CF036B">
            <w:r w:rsidRPr="005B2694">
              <w:t>Predict growth</w:t>
            </w:r>
          </w:p>
        </w:tc>
        <w:tc>
          <w:tcPr>
            <w:tcW w:w="0" w:type="auto"/>
            <w:vAlign w:val="center"/>
            <w:hideMark/>
          </w:tcPr>
          <w:p w14:paraId="6D2CDD12" w14:textId="77777777" w:rsidR="00394186" w:rsidRPr="005B2694" w:rsidRDefault="00394186" w:rsidP="00CF036B">
            <w:r w:rsidRPr="005B2694">
              <w:t>Draw/write growth</w:t>
            </w:r>
          </w:p>
        </w:tc>
        <w:tc>
          <w:tcPr>
            <w:tcW w:w="0" w:type="auto"/>
            <w:vAlign w:val="center"/>
            <w:hideMark/>
          </w:tcPr>
          <w:p w14:paraId="7C24B6F1" w14:textId="77777777" w:rsidR="00394186" w:rsidRPr="005B2694" w:rsidRDefault="00394186" w:rsidP="00CF036B">
            <w:r w:rsidRPr="005B2694">
              <w:t>Measure growth</w:t>
            </w:r>
          </w:p>
        </w:tc>
        <w:tc>
          <w:tcPr>
            <w:tcW w:w="0" w:type="auto"/>
            <w:vAlign w:val="center"/>
            <w:hideMark/>
          </w:tcPr>
          <w:p w14:paraId="20C2CC6B" w14:textId="77777777" w:rsidR="00394186" w:rsidRPr="005B2694" w:rsidRDefault="00394186" w:rsidP="00CF036B">
            <w:r w:rsidRPr="005B2694">
              <w:t>Record life cycle</w:t>
            </w:r>
          </w:p>
        </w:tc>
        <w:tc>
          <w:tcPr>
            <w:tcW w:w="0" w:type="auto"/>
            <w:vAlign w:val="center"/>
            <w:hideMark/>
          </w:tcPr>
          <w:p w14:paraId="783126C8" w14:textId="77777777" w:rsidR="00394186" w:rsidRPr="005B2694" w:rsidRDefault="00394186" w:rsidP="00CF036B">
            <w:r w:rsidRPr="005B2694">
              <w:t>Seed art</w:t>
            </w:r>
          </w:p>
        </w:tc>
      </w:tr>
      <w:tr w:rsidR="00394186" w:rsidRPr="005B2694" w14:paraId="28FD1941" w14:textId="77777777" w:rsidTr="0039418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DF4D2" w14:textId="77777777" w:rsidR="00394186" w:rsidRPr="005B2694" w:rsidRDefault="00394186" w:rsidP="00CF036B">
            <w:r w:rsidRPr="005B2694">
              <w:t>3</w:t>
            </w:r>
          </w:p>
        </w:tc>
        <w:tc>
          <w:tcPr>
            <w:tcW w:w="0" w:type="auto"/>
            <w:vAlign w:val="center"/>
            <w:hideMark/>
          </w:tcPr>
          <w:p w14:paraId="67261512" w14:textId="77777777" w:rsidR="00394186" w:rsidRPr="005B2694" w:rsidRDefault="00394186" w:rsidP="00CF036B">
            <w:r w:rsidRPr="005B2694">
              <w:t>Life Cycles</w:t>
            </w:r>
          </w:p>
        </w:tc>
        <w:tc>
          <w:tcPr>
            <w:tcW w:w="0" w:type="auto"/>
            <w:vAlign w:val="center"/>
            <w:hideMark/>
          </w:tcPr>
          <w:p w14:paraId="0890FEA2" w14:textId="77777777" w:rsidR="00394186" w:rsidRPr="005B2694" w:rsidRDefault="00394186" w:rsidP="00CF036B">
            <w:r w:rsidRPr="005B2694">
              <w:t>Label life cycle</w:t>
            </w:r>
          </w:p>
        </w:tc>
        <w:tc>
          <w:tcPr>
            <w:tcW w:w="0" w:type="auto"/>
            <w:vAlign w:val="center"/>
            <w:hideMark/>
          </w:tcPr>
          <w:p w14:paraId="3A74FA09" w14:textId="77777777" w:rsidR="00394186" w:rsidRPr="005B2694" w:rsidRDefault="00394186" w:rsidP="00CF036B">
            <w:r w:rsidRPr="005B2694">
              <w:t>Fine motor diagrams</w:t>
            </w:r>
          </w:p>
        </w:tc>
        <w:tc>
          <w:tcPr>
            <w:tcW w:w="0" w:type="auto"/>
            <w:vAlign w:val="center"/>
            <w:hideMark/>
          </w:tcPr>
          <w:p w14:paraId="5221E142" w14:textId="77777777" w:rsidR="00394186" w:rsidRPr="005B2694" w:rsidRDefault="00394186" w:rsidP="00CF036B">
            <w:r w:rsidRPr="005B2694">
              <w:t>Explain stages</w:t>
            </w:r>
          </w:p>
        </w:tc>
        <w:tc>
          <w:tcPr>
            <w:tcW w:w="0" w:type="auto"/>
            <w:vAlign w:val="center"/>
            <w:hideMark/>
          </w:tcPr>
          <w:p w14:paraId="32EE21AF" w14:textId="77777777" w:rsidR="00394186" w:rsidRPr="005B2694" w:rsidRDefault="00394186" w:rsidP="00CF036B">
            <w:r w:rsidRPr="005B2694">
              <w:t>Label diagrams</w:t>
            </w:r>
          </w:p>
        </w:tc>
        <w:tc>
          <w:tcPr>
            <w:tcW w:w="0" w:type="auto"/>
            <w:vAlign w:val="center"/>
            <w:hideMark/>
          </w:tcPr>
          <w:p w14:paraId="2C4528E9" w14:textId="77777777" w:rsidR="00394186" w:rsidRPr="005B2694" w:rsidRDefault="00394186" w:rsidP="00CF036B">
            <w:r w:rsidRPr="005B2694">
              <w:t>Compare growth</w:t>
            </w:r>
          </w:p>
        </w:tc>
        <w:tc>
          <w:tcPr>
            <w:tcW w:w="0" w:type="auto"/>
            <w:vAlign w:val="center"/>
            <w:hideMark/>
          </w:tcPr>
          <w:p w14:paraId="388623D4" w14:textId="77777777" w:rsidR="00394186" w:rsidRPr="005B2694" w:rsidRDefault="00394186" w:rsidP="00CF036B">
            <w:r w:rsidRPr="005B2694">
              <w:t>Sequence stages</w:t>
            </w:r>
          </w:p>
        </w:tc>
        <w:tc>
          <w:tcPr>
            <w:tcW w:w="0" w:type="auto"/>
            <w:vAlign w:val="center"/>
            <w:hideMark/>
          </w:tcPr>
          <w:p w14:paraId="1D1425DC" w14:textId="77777777" w:rsidR="00394186" w:rsidRPr="005B2694" w:rsidRDefault="00394186" w:rsidP="00CF036B">
            <w:r w:rsidRPr="005B2694">
              <w:t>Draw life cycle</w:t>
            </w:r>
          </w:p>
        </w:tc>
      </w:tr>
      <w:tr w:rsidR="00394186" w:rsidRPr="005B2694" w14:paraId="03925198" w14:textId="77777777" w:rsidTr="0039418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E8C29" w14:textId="77777777" w:rsidR="00394186" w:rsidRPr="005B2694" w:rsidRDefault="00394186" w:rsidP="00CF036B">
            <w:r w:rsidRPr="005B2694">
              <w:t>4</w:t>
            </w:r>
          </w:p>
        </w:tc>
        <w:tc>
          <w:tcPr>
            <w:tcW w:w="0" w:type="auto"/>
            <w:vAlign w:val="center"/>
            <w:hideMark/>
          </w:tcPr>
          <w:p w14:paraId="7913C78C" w14:textId="77777777" w:rsidR="00394186" w:rsidRPr="005B2694" w:rsidRDefault="00394186" w:rsidP="00CF036B">
            <w:r w:rsidRPr="005B2694">
              <w:t>Healthy Growth</w:t>
            </w:r>
          </w:p>
        </w:tc>
        <w:tc>
          <w:tcPr>
            <w:tcW w:w="0" w:type="auto"/>
            <w:vAlign w:val="center"/>
            <w:hideMark/>
          </w:tcPr>
          <w:p w14:paraId="26C232A0" w14:textId="77777777" w:rsidR="00394186" w:rsidRPr="005B2694" w:rsidRDefault="00394186" w:rsidP="00CF036B">
            <w:r w:rsidRPr="005B2694">
              <w:t>Write what plants need</w:t>
            </w:r>
          </w:p>
        </w:tc>
        <w:tc>
          <w:tcPr>
            <w:tcW w:w="0" w:type="auto"/>
            <w:vAlign w:val="center"/>
            <w:hideMark/>
          </w:tcPr>
          <w:p w14:paraId="07C0FB81" w14:textId="77777777" w:rsidR="00394186" w:rsidRPr="005B2694" w:rsidRDefault="00394186" w:rsidP="00CF036B">
            <w:r w:rsidRPr="005B2694">
              <w:t>Fine motor care</w:t>
            </w:r>
          </w:p>
        </w:tc>
        <w:tc>
          <w:tcPr>
            <w:tcW w:w="0" w:type="auto"/>
            <w:vAlign w:val="center"/>
            <w:hideMark/>
          </w:tcPr>
          <w:p w14:paraId="0CA9C2CD" w14:textId="77777777" w:rsidR="00394186" w:rsidRPr="005B2694" w:rsidRDefault="00394186" w:rsidP="00CF036B">
            <w:r w:rsidRPr="005B2694">
              <w:t>Explain plant needs</w:t>
            </w:r>
          </w:p>
        </w:tc>
        <w:tc>
          <w:tcPr>
            <w:tcW w:w="0" w:type="auto"/>
            <w:vAlign w:val="center"/>
            <w:hideMark/>
          </w:tcPr>
          <w:p w14:paraId="6D5E33E7" w14:textId="77777777" w:rsidR="00394186" w:rsidRPr="005B2694" w:rsidRDefault="00394186" w:rsidP="00CF036B">
            <w:r w:rsidRPr="005B2694">
              <w:t>Simple sentences</w:t>
            </w:r>
          </w:p>
        </w:tc>
        <w:tc>
          <w:tcPr>
            <w:tcW w:w="0" w:type="auto"/>
            <w:vAlign w:val="center"/>
            <w:hideMark/>
          </w:tcPr>
          <w:p w14:paraId="01E2654B" w14:textId="77777777" w:rsidR="00394186" w:rsidRPr="005B2694" w:rsidRDefault="00394186" w:rsidP="00CF036B">
            <w:r w:rsidRPr="005B2694">
              <w:t>Compare conditions</w:t>
            </w:r>
          </w:p>
        </w:tc>
        <w:tc>
          <w:tcPr>
            <w:tcW w:w="0" w:type="auto"/>
            <w:vAlign w:val="center"/>
            <w:hideMark/>
          </w:tcPr>
          <w:p w14:paraId="7CF20F2D" w14:textId="77777777" w:rsidR="00394186" w:rsidRPr="005B2694" w:rsidRDefault="00394186" w:rsidP="00CF036B">
            <w:r w:rsidRPr="005B2694">
              <w:t>Predict changes</w:t>
            </w:r>
          </w:p>
        </w:tc>
        <w:tc>
          <w:tcPr>
            <w:tcW w:w="0" w:type="auto"/>
            <w:vAlign w:val="center"/>
            <w:hideMark/>
          </w:tcPr>
          <w:p w14:paraId="600A3B50" w14:textId="77777777" w:rsidR="00394186" w:rsidRPr="005B2694" w:rsidRDefault="00394186" w:rsidP="00CF036B">
            <w:r w:rsidRPr="005B2694">
              <w:t>Plant posters</w:t>
            </w:r>
          </w:p>
        </w:tc>
      </w:tr>
      <w:tr w:rsidR="00394186" w:rsidRPr="005B2694" w14:paraId="2925BF30" w14:textId="77777777" w:rsidTr="0039418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0EC6B" w14:textId="77777777" w:rsidR="00394186" w:rsidRPr="005B2694" w:rsidRDefault="00394186" w:rsidP="00CF036B">
            <w:r w:rsidRPr="005B2694">
              <w:t>5</w:t>
            </w:r>
          </w:p>
        </w:tc>
        <w:tc>
          <w:tcPr>
            <w:tcW w:w="0" w:type="auto"/>
            <w:vAlign w:val="center"/>
            <w:hideMark/>
          </w:tcPr>
          <w:p w14:paraId="7E8A812F" w14:textId="77777777" w:rsidR="00394186" w:rsidRPr="005B2694" w:rsidRDefault="00394186" w:rsidP="00CF036B">
            <w:r w:rsidRPr="005B2694">
              <w:t>Growing Animals</w:t>
            </w:r>
          </w:p>
        </w:tc>
        <w:tc>
          <w:tcPr>
            <w:tcW w:w="0" w:type="auto"/>
            <w:vAlign w:val="center"/>
            <w:hideMark/>
          </w:tcPr>
          <w:p w14:paraId="47428EDA" w14:textId="77777777" w:rsidR="00394186" w:rsidRPr="005B2694" w:rsidRDefault="00394186" w:rsidP="00CF036B">
            <w:r w:rsidRPr="005B2694">
              <w:t>Draw/write life cycles</w:t>
            </w:r>
          </w:p>
        </w:tc>
        <w:tc>
          <w:tcPr>
            <w:tcW w:w="0" w:type="auto"/>
            <w:vAlign w:val="center"/>
            <w:hideMark/>
          </w:tcPr>
          <w:p w14:paraId="438FA3E6" w14:textId="77777777" w:rsidR="00394186" w:rsidRPr="005B2694" w:rsidRDefault="00394186" w:rsidP="00CF036B">
            <w:r w:rsidRPr="005B2694">
              <w:t>Draw animals</w:t>
            </w:r>
          </w:p>
        </w:tc>
        <w:tc>
          <w:tcPr>
            <w:tcW w:w="0" w:type="auto"/>
            <w:vAlign w:val="center"/>
            <w:hideMark/>
          </w:tcPr>
          <w:p w14:paraId="36EEAB2A" w14:textId="77777777" w:rsidR="00394186" w:rsidRPr="005B2694" w:rsidRDefault="00394186" w:rsidP="00CF036B">
            <w:r w:rsidRPr="005B2694">
              <w:t>Compare needs</w:t>
            </w:r>
          </w:p>
        </w:tc>
        <w:tc>
          <w:tcPr>
            <w:tcW w:w="0" w:type="auto"/>
            <w:vAlign w:val="center"/>
            <w:hideMark/>
          </w:tcPr>
          <w:p w14:paraId="3171586A" w14:textId="77777777" w:rsidR="00394186" w:rsidRPr="005B2694" w:rsidRDefault="00394186" w:rsidP="00CF036B">
            <w:r w:rsidRPr="005B2694">
              <w:t>Label drawings</w:t>
            </w:r>
          </w:p>
        </w:tc>
        <w:tc>
          <w:tcPr>
            <w:tcW w:w="0" w:type="auto"/>
            <w:vAlign w:val="center"/>
            <w:hideMark/>
          </w:tcPr>
          <w:p w14:paraId="5C803902" w14:textId="77777777" w:rsidR="00394186" w:rsidRPr="005B2694" w:rsidRDefault="00394186" w:rsidP="00CF036B">
            <w:r w:rsidRPr="005B2694">
              <w:t>Compare sizes</w:t>
            </w:r>
          </w:p>
        </w:tc>
        <w:tc>
          <w:tcPr>
            <w:tcW w:w="0" w:type="auto"/>
            <w:vAlign w:val="center"/>
            <w:hideMark/>
          </w:tcPr>
          <w:p w14:paraId="367142C7" w14:textId="77777777" w:rsidR="00394186" w:rsidRPr="005B2694" w:rsidRDefault="00394186" w:rsidP="00CF036B">
            <w:r w:rsidRPr="005B2694">
              <w:t>Discuss differences</w:t>
            </w:r>
          </w:p>
        </w:tc>
        <w:tc>
          <w:tcPr>
            <w:tcW w:w="0" w:type="auto"/>
            <w:vAlign w:val="center"/>
            <w:hideMark/>
          </w:tcPr>
          <w:p w14:paraId="675453F5" w14:textId="77777777" w:rsidR="00394186" w:rsidRPr="005B2694" w:rsidRDefault="00394186" w:rsidP="00CF036B">
            <w:r w:rsidRPr="005B2694">
              <w:t>Animal models</w:t>
            </w:r>
          </w:p>
        </w:tc>
      </w:tr>
      <w:tr w:rsidR="00394186" w:rsidRPr="005B2694" w14:paraId="6763D676" w14:textId="77777777" w:rsidTr="0039418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45E78" w14:textId="77777777" w:rsidR="00394186" w:rsidRPr="005B2694" w:rsidRDefault="00394186" w:rsidP="00CF036B">
            <w:r w:rsidRPr="005B2694">
              <w:t>6</w:t>
            </w:r>
          </w:p>
        </w:tc>
        <w:tc>
          <w:tcPr>
            <w:tcW w:w="0" w:type="auto"/>
            <w:vAlign w:val="center"/>
            <w:hideMark/>
          </w:tcPr>
          <w:p w14:paraId="1648E6C1" w14:textId="77777777" w:rsidR="00394186" w:rsidRPr="005B2694" w:rsidRDefault="00394186" w:rsidP="00CF036B">
            <w:r w:rsidRPr="005B2694">
              <w:t>Celebrating Growth</w:t>
            </w:r>
          </w:p>
        </w:tc>
        <w:tc>
          <w:tcPr>
            <w:tcW w:w="0" w:type="auto"/>
            <w:vAlign w:val="center"/>
            <w:hideMark/>
          </w:tcPr>
          <w:p w14:paraId="15A9C035" w14:textId="77777777" w:rsidR="00394186" w:rsidRPr="005B2694" w:rsidRDefault="00394186" w:rsidP="00CF036B">
            <w:r w:rsidRPr="005B2694">
              <w:t>Present growth project</w:t>
            </w:r>
          </w:p>
        </w:tc>
        <w:tc>
          <w:tcPr>
            <w:tcW w:w="0" w:type="auto"/>
            <w:vAlign w:val="center"/>
            <w:hideMark/>
          </w:tcPr>
          <w:p w14:paraId="170B0B7B" w14:textId="77777777" w:rsidR="00394186" w:rsidRPr="005B2694" w:rsidRDefault="00394186" w:rsidP="00CF036B">
            <w:r w:rsidRPr="005B2694">
              <w:t>Fine motor crafts</w:t>
            </w:r>
          </w:p>
        </w:tc>
        <w:tc>
          <w:tcPr>
            <w:tcW w:w="0" w:type="auto"/>
            <w:vAlign w:val="center"/>
            <w:hideMark/>
          </w:tcPr>
          <w:p w14:paraId="07899B76" w14:textId="77777777" w:rsidR="00394186" w:rsidRPr="005B2694" w:rsidRDefault="00394186" w:rsidP="00CF036B">
            <w:r w:rsidRPr="005B2694">
              <w:t>Discuss learning</w:t>
            </w:r>
          </w:p>
        </w:tc>
        <w:tc>
          <w:tcPr>
            <w:tcW w:w="0" w:type="auto"/>
            <w:vAlign w:val="center"/>
            <w:hideMark/>
          </w:tcPr>
          <w:p w14:paraId="1C85CD09" w14:textId="77777777" w:rsidR="00394186" w:rsidRPr="005B2694" w:rsidRDefault="00394186" w:rsidP="00CF036B">
            <w:r w:rsidRPr="005B2694">
              <w:t>Write sentences</w:t>
            </w:r>
          </w:p>
        </w:tc>
        <w:tc>
          <w:tcPr>
            <w:tcW w:w="0" w:type="auto"/>
            <w:vAlign w:val="center"/>
            <w:hideMark/>
          </w:tcPr>
          <w:p w14:paraId="26C8D2AC" w14:textId="77777777" w:rsidR="00394186" w:rsidRPr="005B2694" w:rsidRDefault="00394186" w:rsidP="00CF036B">
            <w:r w:rsidRPr="005B2694">
              <w:t>Compare growth</w:t>
            </w:r>
          </w:p>
        </w:tc>
        <w:tc>
          <w:tcPr>
            <w:tcW w:w="0" w:type="auto"/>
            <w:vAlign w:val="center"/>
            <w:hideMark/>
          </w:tcPr>
          <w:p w14:paraId="14065876" w14:textId="77777777" w:rsidR="00394186" w:rsidRPr="005B2694" w:rsidRDefault="00394186" w:rsidP="00CF036B">
            <w:r w:rsidRPr="005B2694">
              <w:t>Describe changes</w:t>
            </w:r>
          </w:p>
        </w:tc>
        <w:tc>
          <w:tcPr>
            <w:tcW w:w="0" w:type="auto"/>
            <w:vAlign w:val="center"/>
            <w:hideMark/>
          </w:tcPr>
          <w:p w14:paraId="0BB63033" w14:textId="77777777" w:rsidR="00394186" w:rsidRPr="005B2694" w:rsidRDefault="00394186" w:rsidP="00CF036B">
            <w:r w:rsidRPr="005B2694">
              <w:t>Growth gallery</w:t>
            </w:r>
          </w:p>
        </w:tc>
      </w:tr>
      <w:tr w:rsidR="00394186" w:rsidRPr="005B2694" w14:paraId="66AB425E" w14:textId="77777777" w:rsidTr="002817A4">
        <w:trPr>
          <w:tblCellSpacing w:w="15" w:type="dxa"/>
        </w:trPr>
        <w:tc>
          <w:tcPr>
            <w:tcW w:w="0" w:type="auto"/>
            <w:gridSpan w:val="2"/>
            <w:vAlign w:val="center"/>
          </w:tcPr>
          <w:p w14:paraId="31E1A072" w14:textId="128DC9F6" w:rsidR="00394186" w:rsidRPr="005B2694" w:rsidRDefault="00394186" w:rsidP="00CF036B">
            <w:r>
              <w:t xml:space="preserve">Assessment </w:t>
            </w:r>
          </w:p>
        </w:tc>
        <w:tc>
          <w:tcPr>
            <w:tcW w:w="0" w:type="auto"/>
            <w:gridSpan w:val="7"/>
            <w:vAlign w:val="center"/>
          </w:tcPr>
          <w:p w14:paraId="0B58BF30" w14:textId="1CBE64A8" w:rsidR="00394186" w:rsidRPr="005B2694" w:rsidRDefault="00394186" w:rsidP="00CF036B">
            <w:r>
              <w:t xml:space="preserve">See Spring Assessment on Spring 1 </w:t>
            </w:r>
          </w:p>
        </w:tc>
      </w:tr>
    </w:tbl>
    <w:p w14:paraId="365CEB5F" w14:textId="77777777" w:rsidR="00394186" w:rsidRDefault="00394186"/>
    <w:sectPr w:rsidR="00394186" w:rsidSect="005B2694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817C6A" w14:textId="77777777" w:rsidR="00011612" w:rsidRDefault="00011612" w:rsidP="00842B95">
      <w:pPr>
        <w:spacing w:after="0" w:line="240" w:lineRule="auto"/>
      </w:pPr>
      <w:r>
        <w:separator/>
      </w:r>
    </w:p>
  </w:endnote>
  <w:endnote w:type="continuationSeparator" w:id="0">
    <w:p w14:paraId="0A61A148" w14:textId="77777777" w:rsidR="00011612" w:rsidRDefault="00011612" w:rsidP="00842B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DE61F2" w14:textId="77777777" w:rsidR="00011612" w:rsidRDefault="00011612" w:rsidP="00842B95">
      <w:pPr>
        <w:spacing w:after="0" w:line="240" w:lineRule="auto"/>
      </w:pPr>
      <w:r>
        <w:separator/>
      </w:r>
    </w:p>
  </w:footnote>
  <w:footnote w:type="continuationSeparator" w:id="0">
    <w:p w14:paraId="3EB18DD8" w14:textId="77777777" w:rsidR="00011612" w:rsidRDefault="00011612" w:rsidP="00842B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0F91BB" w14:textId="229612AB" w:rsidR="00842B95" w:rsidRDefault="00842B95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DC90DA0" wp14:editId="4A4ABE53">
          <wp:simplePos x="0" y="0"/>
          <wp:positionH relativeFrom="column">
            <wp:posOffset>-600075</wp:posOffset>
          </wp:positionH>
          <wp:positionV relativeFrom="paragraph">
            <wp:posOffset>-257810</wp:posOffset>
          </wp:positionV>
          <wp:extent cx="648729" cy="720000"/>
          <wp:effectExtent l="0" t="0" r="6350" b="0"/>
          <wp:wrapTight wrapText="bothSides">
            <wp:wrapPolygon edited="0">
              <wp:start x="1947" y="0"/>
              <wp:lineTo x="0" y="2937"/>
              <wp:lineTo x="0" y="13704"/>
              <wp:lineTo x="1112" y="20556"/>
              <wp:lineTo x="1391" y="20556"/>
              <wp:lineTo x="3337" y="20556"/>
              <wp:lineTo x="21415" y="17619"/>
              <wp:lineTo x="21415" y="2937"/>
              <wp:lineTo x="6397" y="0"/>
              <wp:lineTo x="1947" y="0"/>
            </wp:wrapPolygon>
          </wp:wrapTight>
          <wp:docPr id="937440706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729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7419C45D" wp14:editId="549AFECB">
          <wp:simplePos x="0" y="0"/>
          <wp:positionH relativeFrom="column">
            <wp:posOffset>8763000</wp:posOffset>
          </wp:positionH>
          <wp:positionV relativeFrom="paragraph">
            <wp:posOffset>-259080</wp:posOffset>
          </wp:positionV>
          <wp:extent cx="648729" cy="720000"/>
          <wp:effectExtent l="0" t="0" r="6350" b="0"/>
          <wp:wrapTight wrapText="bothSides">
            <wp:wrapPolygon edited="0">
              <wp:start x="1947" y="0"/>
              <wp:lineTo x="0" y="2937"/>
              <wp:lineTo x="0" y="13704"/>
              <wp:lineTo x="1112" y="20556"/>
              <wp:lineTo x="1391" y="20556"/>
              <wp:lineTo x="3337" y="20556"/>
              <wp:lineTo x="21415" y="17619"/>
              <wp:lineTo x="21415" y="2937"/>
              <wp:lineTo x="6397" y="0"/>
              <wp:lineTo x="1947" y="0"/>
            </wp:wrapPolygon>
          </wp:wrapTight>
          <wp:docPr id="1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729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2694"/>
    <w:rsid w:val="00011612"/>
    <w:rsid w:val="00156C94"/>
    <w:rsid w:val="00394186"/>
    <w:rsid w:val="003F4081"/>
    <w:rsid w:val="005B2694"/>
    <w:rsid w:val="006C5788"/>
    <w:rsid w:val="00842B95"/>
    <w:rsid w:val="00F50526"/>
    <w:rsid w:val="00FA3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43F9B"/>
  <w15:chartTrackingRefBased/>
  <w15:docId w15:val="{37877A50-A3CE-43FA-9465-BEB5E1C86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2B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2B95"/>
  </w:style>
  <w:style w:type="paragraph" w:styleId="Footer">
    <w:name w:val="footer"/>
    <w:basedOn w:val="Normal"/>
    <w:link w:val="FooterChar"/>
    <w:uiPriority w:val="99"/>
    <w:unhideWhenUsed/>
    <w:rsid w:val="00842B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2B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67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Sarah Cassidy</cp:lastModifiedBy>
  <cp:revision>2</cp:revision>
  <dcterms:created xsi:type="dcterms:W3CDTF">2026-02-07T18:22:00Z</dcterms:created>
  <dcterms:modified xsi:type="dcterms:W3CDTF">2026-02-07T18:22:00Z</dcterms:modified>
</cp:coreProperties>
</file>