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BD395" w14:textId="49C6D4E6" w:rsidR="009614E7" w:rsidRDefault="005A7869">
      <w:r>
        <w:rPr>
          <w:noProof/>
        </w:rPr>
        <mc:AlternateContent>
          <mc:Choice Requires="wps">
            <w:drawing>
              <wp:anchor distT="0" distB="0" distL="114300" distR="114300" simplePos="0" relativeHeight="251669504" behindDoc="0" locked="0" layoutInCell="1" allowOverlap="1" wp14:anchorId="31F4AD07" wp14:editId="3B281C49">
                <wp:simplePos x="0" y="0"/>
                <wp:positionH relativeFrom="margin">
                  <wp:posOffset>3302000</wp:posOffset>
                </wp:positionH>
                <wp:positionV relativeFrom="paragraph">
                  <wp:posOffset>3852333</wp:posOffset>
                </wp:positionV>
                <wp:extent cx="6239510" cy="2247265"/>
                <wp:effectExtent l="0" t="0" r="27940" b="19685"/>
                <wp:wrapNone/>
                <wp:docPr id="6" name="Text Box 6"/>
                <wp:cNvGraphicFramePr/>
                <a:graphic xmlns:a="http://schemas.openxmlformats.org/drawingml/2006/main">
                  <a:graphicData uri="http://schemas.microsoft.com/office/word/2010/wordprocessingShape">
                    <wps:wsp>
                      <wps:cNvSpPr txBox="1"/>
                      <wps:spPr>
                        <a:xfrm>
                          <a:off x="0" y="0"/>
                          <a:ext cx="6239510" cy="2247265"/>
                        </a:xfrm>
                        <a:prstGeom prst="rect">
                          <a:avLst/>
                        </a:prstGeom>
                        <a:solidFill>
                          <a:schemeClr val="lt1"/>
                        </a:solidFill>
                        <a:ln w="6350">
                          <a:solidFill>
                            <a:prstClr val="black"/>
                          </a:solidFill>
                        </a:ln>
                      </wps:spPr>
                      <wps:txbx>
                        <w:txbxContent>
                          <w:p w14:paraId="2676C956" w14:textId="75BB57C0" w:rsidR="00A933AB" w:rsidRPr="005A7869" w:rsidRDefault="00A933AB" w:rsidP="00A933AB">
                            <w:pPr>
                              <w:widowControl w:val="0"/>
                              <w:spacing w:after="60"/>
                              <w:rPr>
                                <w:rFonts w:cstheme="minorHAnsi"/>
                                <w:b/>
                                <w:bCs/>
                                <w:color w:val="000000" w:themeColor="text1"/>
                                <w:sz w:val="24"/>
                                <w:szCs w:val="24"/>
                                <w:lang w:val="en-US"/>
                              </w:rPr>
                            </w:pPr>
                            <w:r w:rsidRPr="005A7869">
                              <w:rPr>
                                <w:rFonts w:cstheme="minorHAnsi"/>
                                <w:b/>
                                <w:bCs/>
                                <w:color w:val="4472C4" w:themeColor="accent1"/>
                                <w:sz w:val="24"/>
                                <w:szCs w:val="24"/>
                                <w:u w:val="single"/>
                                <w:lang w:val="en-US"/>
                              </w:rPr>
                              <w:t>English</w:t>
                            </w:r>
                            <w:r w:rsidR="0071127D" w:rsidRPr="005A7869">
                              <w:rPr>
                                <w:rFonts w:cstheme="minorHAnsi"/>
                                <w:b/>
                                <w:bCs/>
                                <w:color w:val="4472C4" w:themeColor="accent1"/>
                                <w:sz w:val="24"/>
                                <w:szCs w:val="24"/>
                                <w:lang w:val="en-US"/>
                              </w:rPr>
                              <w:br/>
                            </w:r>
                            <w:r w:rsidR="0071127D" w:rsidRPr="005A7869">
                              <w:rPr>
                                <w:rFonts w:cstheme="minorHAnsi"/>
                                <w:b/>
                                <w:bCs/>
                                <w:color w:val="4472C4" w:themeColor="accent1"/>
                                <w:sz w:val="24"/>
                                <w:szCs w:val="24"/>
                                <w:lang w:val="en-US"/>
                              </w:rPr>
                              <w:br/>
                            </w:r>
                            <w:r w:rsidR="0071127D" w:rsidRPr="005A7869">
                              <w:rPr>
                                <w:rFonts w:cstheme="minorHAnsi"/>
                                <w:b/>
                                <w:bCs/>
                                <w:color w:val="000000" w:themeColor="text1"/>
                                <w:sz w:val="24"/>
                                <w:szCs w:val="24"/>
                                <w:lang w:val="en-US"/>
                              </w:rPr>
                              <w:t xml:space="preserve">Phonics </w:t>
                            </w:r>
                            <w:r w:rsidR="005A7869" w:rsidRPr="005A7869">
                              <w:rPr>
                                <w:rFonts w:cstheme="minorHAnsi"/>
                                <w:b/>
                                <w:bCs/>
                                <w:color w:val="000000" w:themeColor="text1"/>
                                <w:sz w:val="24"/>
                                <w:szCs w:val="24"/>
                                <w:lang w:val="en-US"/>
                              </w:rPr>
                              <w:t xml:space="preserve">- </w:t>
                            </w:r>
                            <w:r w:rsidR="005A7869" w:rsidRPr="005A7869">
                              <w:rPr>
                                <w:rFonts w:cstheme="minorHAnsi"/>
                                <w:noProof/>
                                <w:color w:val="000000" w:themeColor="text1"/>
                                <w:sz w:val="24"/>
                                <w:szCs w:val="24"/>
                              </w:rPr>
                              <w:t>Contniue with little wandle little wandle phoncs.</w:t>
                            </w:r>
                          </w:p>
                          <w:p w14:paraId="0F30B020" w14:textId="59E1752B" w:rsidR="005A7869" w:rsidRPr="005A7869" w:rsidRDefault="005A7869" w:rsidP="00A933AB">
                            <w:pPr>
                              <w:widowControl w:val="0"/>
                              <w:spacing w:after="60"/>
                              <w:rPr>
                                <w:rFonts w:cstheme="minorHAnsi"/>
                                <w:noProof/>
                                <w:color w:val="000000" w:themeColor="text1"/>
                                <w:sz w:val="24"/>
                                <w:szCs w:val="24"/>
                              </w:rPr>
                            </w:pPr>
                          </w:p>
                          <w:p w14:paraId="3958DFA4" w14:textId="07217CC5" w:rsidR="005A7869" w:rsidRPr="005A7869" w:rsidRDefault="005A7869" w:rsidP="00A933AB">
                            <w:pPr>
                              <w:widowControl w:val="0"/>
                              <w:spacing w:after="60"/>
                              <w:rPr>
                                <w:rFonts w:cstheme="minorHAnsi"/>
                                <w:b/>
                                <w:bCs/>
                                <w:color w:val="000000" w:themeColor="text1"/>
                                <w:sz w:val="24"/>
                                <w:szCs w:val="24"/>
                                <w:lang w:val="en-US"/>
                              </w:rPr>
                            </w:pPr>
                            <w:r w:rsidRPr="005A7869">
                              <w:rPr>
                                <w:rFonts w:cstheme="minorHAnsi"/>
                                <w:b/>
                                <w:bCs/>
                                <w:noProof/>
                                <w:color w:val="000000" w:themeColor="text1"/>
                                <w:sz w:val="24"/>
                                <w:szCs w:val="24"/>
                              </w:rPr>
                              <w:t xml:space="preserve">Early Literacy Skills </w:t>
                            </w:r>
                            <w:r w:rsidRPr="005A7869">
                              <w:rPr>
                                <w:rFonts w:cstheme="minorHAnsi"/>
                                <w:noProof/>
                                <w:color w:val="000000" w:themeColor="text1"/>
                                <w:sz w:val="24"/>
                                <w:szCs w:val="24"/>
                              </w:rPr>
                              <w:t xml:space="preserve">- </w:t>
                            </w:r>
                            <w:r w:rsidRPr="005A7869">
                              <w:rPr>
                                <w:rFonts w:cstheme="minorHAnsi"/>
                                <w:color w:val="000000" w:themeColor="text1"/>
                                <w:sz w:val="24"/>
                                <w:szCs w:val="24"/>
                              </w:rPr>
                              <w:t>T</w:t>
                            </w:r>
                            <w:r w:rsidRPr="005A7869">
                              <w:rPr>
                                <w:rFonts w:cstheme="minorHAnsi"/>
                                <w:color w:val="000000" w:themeColor="text1"/>
                                <w:sz w:val="24"/>
                                <w:szCs w:val="24"/>
                              </w:rPr>
                              <w:t xml:space="preserve">he children will develop their early writing skills through mark-making, drawing, tracing, and giving meaning to their marks. They will </w:t>
                            </w:r>
                            <w:r>
                              <w:rPr>
                                <w:rFonts w:cstheme="minorHAnsi"/>
                                <w:color w:val="000000" w:themeColor="text1"/>
                                <w:sz w:val="24"/>
                                <w:szCs w:val="24"/>
                              </w:rPr>
                              <w:t>continue</w:t>
                            </w:r>
                            <w:r w:rsidRPr="005A7869">
                              <w:rPr>
                                <w:rFonts w:cstheme="minorHAnsi"/>
                                <w:color w:val="000000" w:themeColor="text1"/>
                                <w:sz w:val="24"/>
                                <w:szCs w:val="24"/>
                              </w:rPr>
                              <w:t xml:space="preserve"> to practise writing their names and use a range of activities to strengthen their fine motor skills and encourage a love of writing.</w:t>
                            </w:r>
                          </w:p>
                          <w:p w14:paraId="70ED0BED" w14:textId="56334D5B" w:rsidR="00A933AB" w:rsidRPr="005A7869" w:rsidRDefault="00A933AB" w:rsidP="003C22D6">
                            <w:pPr>
                              <w:widowControl w:val="0"/>
                              <w:rPr>
                                <w:rFonts w:cstheme="minorHAnsi"/>
                                <w:color w:val="000000" w:themeColor="text1"/>
                                <w:sz w:val="24"/>
                                <w:szCs w:val="24"/>
                                <w:lang w:val="en-US"/>
                              </w:rPr>
                            </w:pPr>
                          </w:p>
                          <w:p w14:paraId="50EF68C6" w14:textId="77777777" w:rsidR="00A933AB" w:rsidRPr="005A7869" w:rsidRDefault="00A933AB" w:rsidP="00A933AB">
                            <w:pPr>
                              <w:widowControl w:val="0"/>
                              <w:spacing w:after="60"/>
                              <w:rPr>
                                <w:rFonts w:cstheme="minorHAnsi"/>
                                <w:color w:val="000000" w:themeColor="text1"/>
                                <w:sz w:val="24"/>
                                <w:szCs w:val="24"/>
                                <w:lang w:val="en-US"/>
                              </w:rPr>
                            </w:pPr>
                            <w:r w:rsidRPr="005A7869">
                              <w:rPr>
                                <w:rFonts w:cstheme="minorHAnsi"/>
                                <w:color w:val="000000" w:themeColor="text1"/>
                                <w:sz w:val="24"/>
                                <w:szCs w:val="24"/>
                                <w:lang w:val="en-US"/>
                              </w:rPr>
                              <w:t> </w:t>
                            </w:r>
                          </w:p>
                          <w:p w14:paraId="0B936081" w14:textId="77777777" w:rsidR="00A933AB" w:rsidRPr="005A7869" w:rsidRDefault="00A933AB" w:rsidP="00A933AB">
                            <w:pPr>
                              <w:widowControl w:val="0"/>
                              <w:spacing w:after="60"/>
                              <w:rPr>
                                <w:rFonts w:cstheme="minorHAnsi"/>
                                <w:color w:val="000000" w:themeColor="text1"/>
                                <w:sz w:val="24"/>
                                <w:szCs w:val="24"/>
                                <w:lang w:val="en-US"/>
                              </w:rPr>
                            </w:pPr>
                            <w:r w:rsidRPr="005A7869">
                              <w:rPr>
                                <w:rFonts w:cstheme="minorHAnsi"/>
                                <w:color w:val="000000" w:themeColor="text1"/>
                                <w:sz w:val="24"/>
                                <w:szCs w:val="24"/>
                                <w:lang w:val="en-US"/>
                              </w:rPr>
                              <w:t> </w:t>
                            </w:r>
                          </w:p>
                          <w:p w14:paraId="2FE9EFE8" w14:textId="77777777" w:rsidR="00A933AB" w:rsidRPr="005A7869" w:rsidRDefault="00A933AB" w:rsidP="00A933AB">
                            <w:pPr>
                              <w:widowControl w:val="0"/>
                              <w:rPr>
                                <w:rFonts w:cstheme="minorHAnsi"/>
                                <w:color w:val="000000" w:themeColor="text1"/>
                                <w:sz w:val="24"/>
                                <w:szCs w:val="24"/>
                              </w:rPr>
                            </w:pPr>
                            <w:r w:rsidRPr="005A7869">
                              <w:rPr>
                                <w:rFonts w:cstheme="minorHAnsi"/>
                                <w:color w:val="000000" w:themeColor="text1"/>
                                <w:sz w:val="24"/>
                                <w:szCs w:val="24"/>
                              </w:rPr>
                              <w:t> </w:t>
                            </w:r>
                          </w:p>
                          <w:p w14:paraId="3CA57637" w14:textId="77777777" w:rsidR="00A933AB" w:rsidRPr="005A7869" w:rsidRDefault="00A933AB" w:rsidP="006267ED">
                            <w:pPr>
                              <w:rPr>
                                <w:rFonts w:cstheme="minorHAnsi"/>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F4AD07" id="_x0000_t202" coordsize="21600,21600" o:spt="202" path="m,l,21600r21600,l21600,xe">
                <v:stroke joinstyle="miter"/>
                <v:path gradientshapeok="t" o:connecttype="rect"/>
              </v:shapetype>
              <v:shape id="Text Box 6" o:spid="_x0000_s1026" type="#_x0000_t202" style="position:absolute;margin-left:260pt;margin-top:303.35pt;width:491.3pt;height:176.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" fillcolor="white [3201]" strokeweight=".5pt">
                <v:textbox>
                  <w:txbxContent>
                    <w:p w14:paraId="2676C956" w14:textId="75BB57C0" w:rsidR="00A933AB" w:rsidRPr="005A7869" w:rsidRDefault="00A933AB" w:rsidP="00A933AB">
                      <w:pPr>
                        <w:widowControl w:val="0"/>
                        <w:spacing w:after="60"/>
                        <w:rPr>
                          <w:rFonts w:cstheme="minorHAnsi"/>
                          <w:b/>
                          <w:bCs/>
                          <w:color w:val="000000" w:themeColor="text1"/>
                          <w:sz w:val="24"/>
                          <w:szCs w:val="24"/>
                          <w:lang w:val="en-US"/>
                        </w:rPr>
                      </w:pPr>
                      <w:r w:rsidRPr="005A7869">
                        <w:rPr>
                          <w:rFonts w:cstheme="minorHAnsi"/>
                          <w:b/>
                          <w:bCs/>
                          <w:color w:val="4472C4" w:themeColor="accent1"/>
                          <w:sz w:val="24"/>
                          <w:szCs w:val="24"/>
                          <w:u w:val="single"/>
                          <w:lang w:val="en-US"/>
                        </w:rPr>
                        <w:t>English</w:t>
                      </w:r>
                      <w:r w:rsidR="0071127D" w:rsidRPr="005A7869">
                        <w:rPr>
                          <w:rFonts w:cstheme="minorHAnsi"/>
                          <w:b/>
                          <w:bCs/>
                          <w:color w:val="4472C4" w:themeColor="accent1"/>
                          <w:sz w:val="24"/>
                          <w:szCs w:val="24"/>
                          <w:lang w:val="en-US"/>
                        </w:rPr>
                        <w:br/>
                      </w:r>
                      <w:r w:rsidR="0071127D" w:rsidRPr="005A7869">
                        <w:rPr>
                          <w:rFonts w:cstheme="minorHAnsi"/>
                          <w:b/>
                          <w:bCs/>
                          <w:color w:val="4472C4" w:themeColor="accent1"/>
                          <w:sz w:val="24"/>
                          <w:szCs w:val="24"/>
                          <w:lang w:val="en-US"/>
                        </w:rPr>
                        <w:br/>
                      </w:r>
                      <w:r w:rsidR="0071127D" w:rsidRPr="005A7869">
                        <w:rPr>
                          <w:rFonts w:cstheme="minorHAnsi"/>
                          <w:b/>
                          <w:bCs/>
                          <w:color w:val="000000" w:themeColor="text1"/>
                          <w:sz w:val="24"/>
                          <w:szCs w:val="24"/>
                          <w:lang w:val="en-US"/>
                        </w:rPr>
                        <w:t xml:space="preserve">Phonics </w:t>
                      </w:r>
                      <w:r w:rsidR="005A7869" w:rsidRPr="005A7869">
                        <w:rPr>
                          <w:rFonts w:cstheme="minorHAnsi"/>
                          <w:b/>
                          <w:bCs/>
                          <w:color w:val="000000" w:themeColor="text1"/>
                          <w:sz w:val="24"/>
                          <w:szCs w:val="24"/>
                          <w:lang w:val="en-US"/>
                        </w:rPr>
                        <w:t xml:space="preserve">- </w:t>
                      </w:r>
                      <w:r w:rsidR="005A7869" w:rsidRPr="005A7869">
                        <w:rPr>
                          <w:rFonts w:cstheme="minorHAnsi"/>
                          <w:noProof/>
                          <w:color w:val="000000" w:themeColor="text1"/>
                          <w:sz w:val="24"/>
                          <w:szCs w:val="24"/>
                        </w:rPr>
                        <w:t>Contniue with little wandle little wandle phoncs.</w:t>
                      </w:r>
                    </w:p>
                    <w:p w14:paraId="0F30B020" w14:textId="59E1752B" w:rsidR="005A7869" w:rsidRPr="005A7869" w:rsidRDefault="005A7869" w:rsidP="00A933AB">
                      <w:pPr>
                        <w:widowControl w:val="0"/>
                        <w:spacing w:after="60"/>
                        <w:rPr>
                          <w:rFonts w:cstheme="minorHAnsi"/>
                          <w:noProof/>
                          <w:color w:val="000000" w:themeColor="text1"/>
                          <w:sz w:val="24"/>
                          <w:szCs w:val="24"/>
                        </w:rPr>
                      </w:pPr>
                    </w:p>
                    <w:p w14:paraId="3958DFA4" w14:textId="07217CC5" w:rsidR="005A7869" w:rsidRPr="005A7869" w:rsidRDefault="005A7869" w:rsidP="00A933AB">
                      <w:pPr>
                        <w:widowControl w:val="0"/>
                        <w:spacing w:after="60"/>
                        <w:rPr>
                          <w:rFonts w:cstheme="minorHAnsi"/>
                          <w:b/>
                          <w:bCs/>
                          <w:color w:val="000000" w:themeColor="text1"/>
                          <w:sz w:val="24"/>
                          <w:szCs w:val="24"/>
                          <w:lang w:val="en-US"/>
                        </w:rPr>
                      </w:pPr>
                      <w:r w:rsidRPr="005A7869">
                        <w:rPr>
                          <w:rFonts w:cstheme="minorHAnsi"/>
                          <w:b/>
                          <w:bCs/>
                          <w:noProof/>
                          <w:color w:val="000000" w:themeColor="text1"/>
                          <w:sz w:val="24"/>
                          <w:szCs w:val="24"/>
                        </w:rPr>
                        <w:t xml:space="preserve">Early Literacy Skills </w:t>
                      </w:r>
                      <w:r w:rsidRPr="005A7869">
                        <w:rPr>
                          <w:rFonts w:cstheme="minorHAnsi"/>
                          <w:noProof/>
                          <w:color w:val="000000" w:themeColor="text1"/>
                          <w:sz w:val="24"/>
                          <w:szCs w:val="24"/>
                        </w:rPr>
                        <w:t xml:space="preserve">- </w:t>
                      </w:r>
                      <w:r w:rsidRPr="005A7869">
                        <w:rPr>
                          <w:rFonts w:cstheme="minorHAnsi"/>
                          <w:color w:val="000000" w:themeColor="text1"/>
                          <w:sz w:val="24"/>
                          <w:szCs w:val="24"/>
                        </w:rPr>
                        <w:t>T</w:t>
                      </w:r>
                      <w:r w:rsidRPr="005A7869">
                        <w:rPr>
                          <w:rFonts w:cstheme="minorHAnsi"/>
                          <w:color w:val="000000" w:themeColor="text1"/>
                          <w:sz w:val="24"/>
                          <w:szCs w:val="24"/>
                        </w:rPr>
                        <w:t xml:space="preserve">he children will develop their early writing skills through mark-making, drawing, tracing, and giving meaning to their marks. They will </w:t>
                      </w:r>
                      <w:r>
                        <w:rPr>
                          <w:rFonts w:cstheme="minorHAnsi"/>
                          <w:color w:val="000000" w:themeColor="text1"/>
                          <w:sz w:val="24"/>
                          <w:szCs w:val="24"/>
                        </w:rPr>
                        <w:t>continue</w:t>
                      </w:r>
                      <w:r w:rsidRPr="005A7869">
                        <w:rPr>
                          <w:rFonts w:cstheme="minorHAnsi"/>
                          <w:color w:val="000000" w:themeColor="text1"/>
                          <w:sz w:val="24"/>
                          <w:szCs w:val="24"/>
                        </w:rPr>
                        <w:t xml:space="preserve"> to practise writing their names and use a range of activities to strengthen their fine motor skills and encourage a love of writing.</w:t>
                      </w:r>
                    </w:p>
                    <w:p w14:paraId="70ED0BED" w14:textId="56334D5B" w:rsidR="00A933AB" w:rsidRPr="005A7869" w:rsidRDefault="00A933AB" w:rsidP="003C22D6">
                      <w:pPr>
                        <w:widowControl w:val="0"/>
                        <w:rPr>
                          <w:rFonts w:cstheme="minorHAnsi"/>
                          <w:color w:val="000000" w:themeColor="text1"/>
                          <w:sz w:val="24"/>
                          <w:szCs w:val="24"/>
                          <w:lang w:val="en-US"/>
                        </w:rPr>
                      </w:pPr>
                    </w:p>
                    <w:p w14:paraId="50EF68C6" w14:textId="77777777" w:rsidR="00A933AB" w:rsidRPr="005A7869" w:rsidRDefault="00A933AB" w:rsidP="00A933AB">
                      <w:pPr>
                        <w:widowControl w:val="0"/>
                        <w:spacing w:after="60"/>
                        <w:rPr>
                          <w:rFonts w:cstheme="minorHAnsi"/>
                          <w:color w:val="000000" w:themeColor="text1"/>
                          <w:sz w:val="24"/>
                          <w:szCs w:val="24"/>
                          <w:lang w:val="en-US"/>
                        </w:rPr>
                      </w:pPr>
                      <w:r w:rsidRPr="005A7869">
                        <w:rPr>
                          <w:rFonts w:cstheme="minorHAnsi"/>
                          <w:color w:val="000000" w:themeColor="text1"/>
                          <w:sz w:val="24"/>
                          <w:szCs w:val="24"/>
                          <w:lang w:val="en-US"/>
                        </w:rPr>
                        <w:t> </w:t>
                      </w:r>
                    </w:p>
                    <w:p w14:paraId="0B936081" w14:textId="77777777" w:rsidR="00A933AB" w:rsidRPr="005A7869" w:rsidRDefault="00A933AB" w:rsidP="00A933AB">
                      <w:pPr>
                        <w:widowControl w:val="0"/>
                        <w:spacing w:after="60"/>
                        <w:rPr>
                          <w:rFonts w:cstheme="minorHAnsi"/>
                          <w:color w:val="000000" w:themeColor="text1"/>
                          <w:sz w:val="24"/>
                          <w:szCs w:val="24"/>
                          <w:lang w:val="en-US"/>
                        </w:rPr>
                      </w:pPr>
                      <w:r w:rsidRPr="005A7869">
                        <w:rPr>
                          <w:rFonts w:cstheme="minorHAnsi"/>
                          <w:color w:val="000000" w:themeColor="text1"/>
                          <w:sz w:val="24"/>
                          <w:szCs w:val="24"/>
                          <w:lang w:val="en-US"/>
                        </w:rPr>
                        <w:t> </w:t>
                      </w:r>
                    </w:p>
                    <w:p w14:paraId="2FE9EFE8" w14:textId="77777777" w:rsidR="00A933AB" w:rsidRPr="005A7869" w:rsidRDefault="00A933AB" w:rsidP="00A933AB">
                      <w:pPr>
                        <w:widowControl w:val="0"/>
                        <w:rPr>
                          <w:rFonts w:cstheme="minorHAnsi"/>
                          <w:color w:val="000000" w:themeColor="text1"/>
                          <w:sz w:val="24"/>
                          <w:szCs w:val="24"/>
                        </w:rPr>
                      </w:pPr>
                      <w:r w:rsidRPr="005A7869">
                        <w:rPr>
                          <w:rFonts w:cstheme="minorHAnsi"/>
                          <w:color w:val="000000" w:themeColor="text1"/>
                          <w:sz w:val="24"/>
                          <w:szCs w:val="24"/>
                        </w:rPr>
                        <w:t> </w:t>
                      </w:r>
                    </w:p>
                    <w:p w14:paraId="3CA57637" w14:textId="77777777" w:rsidR="00A933AB" w:rsidRPr="005A7869" w:rsidRDefault="00A933AB" w:rsidP="006267ED">
                      <w:pPr>
                        <w:rPr>
                          <w:rFonts w:cstheme="minorHAnsi"/>
                          <w:color w:val="000000" w:themeColor="text1"/>
                          <w:sz w:val="24"/>
                          <w:szCs w:val="24"/>
                        </w:rPr>
                      </w:pP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40AB2815" wp14:editId="7CD0144B">
                <wp:simplePos x="0" y="0"/>
                <wp:positionH relativeFrom="margin">
                  <wp:posOffset>-565150</wp:posOffset>
                </wp:positionH>
                <wp:positionV relativeFrom="paragraph">
                  <wp:posOffset>3847253</wp:posOffset>
                </wp:positionV>
                <wp:extent cx="3505200" cy="1402080"/>
                <wp:effectExtent l="0" t="0" r="19050" b="26670"/>
                <wp:wrapNone/>
                <wp:docPr id="5" name="Text Box 5"/>
                <wp:cNvGraphicFramePr/>
                <a:graphic xmlns:a="http://schemas.openxmlformats.org/drawingml/2006/main">
                  <a:graphicData uri="http://schemas.microsoft.com/office/word/2010/wordprocessingShape">
                    <wps:wsp>
                      <wps:cNvSpPr txBox="1"/>
                      <wps:spPr>
                        <a:xfrm>
                          <a:off x="0" y="0"/>
                          <a:ext cx="3505200" cy="1402080"/>
                        </a:xfrm>
                        <a:prstGeom prst="rect">
                          <a:avLst/>
                        </a:prstGeom>
                        <a:solidFill>
                          <a:schemeClr val="lt1"/>
                        </a:solidFill>
                        <a:ln w="6350">
                          <a:solidFill>
                            <a:prstClr val="black"/>
                          </a:solidFill>
                        </a:ln>
                      </wps:spPr>
                      <wps:txbx>
                        <w:txbxContent>
                          <w:p w14:paraId="3D044A37" w14:textId="16FB4A86" w:rsidR="00492B24" w:rsidRPr="005A7869" w:rsidRDefault="00A933AB" w:rsidP="0071127D">
                            <w:pPr>
                              <w:widowControl w:val="0"/>
                              <w:rPr>
                                <w:rFonts w:cstheme="minorHAnsi"/>
                                <w:color w:val="000000" w:themeColor="text1"/>
                                <w:sz w:val="24"/>
                                <w:szCs w:val="24"/>
                                <w:lang w:val="en-US"/>
                              </w:rPr>
                            </w:pPr>
                            <w:proofErr w:type="spellStart"/>
                            <w:r w:rsidRPr="005A7869">
                              <w:rPr>
                                <w:rFonts w:cstheme="minorHAnsi"/>
                                <w:b/>
                                <w:bCs/>
                                <w:color w:val="0070C0"/>
                                <w:sz w:val="24"/>
                                <w:szCs w:val="24"/>
                                <w:lang w:val="en-US"/>
                              </w:rPr>
                              <w:t>Maths</w:t>
                            </w:r>
                            <w:proofErr w:type="spellEnd"/>
                            <w:r w:rsidR="003C22D6" w:rsidRPr="005A7869">
                              <w:rPr>
                                <w:rFonts w:cstheme="minorHAnsi"/>
                                <w:b/>
                                <w:bCs/>
                                <w:color w:val="0070C0"/>
                                <w:sz w:val="24"/>
                                <w:szCs w:val="24"/>
                                <w:lang w:val="en-US"/>
                              </w:rPr>
                              <w:t xml:space="preserve"> – Following </w:t>
                            </w:r>
                            <w:proofErr w:type="spellStart"/>
                            <w:r w:rsidR="003C22D6" w:rsidRPr="005A7869">
                              <w:rPr>
                                <w:rFonts w:cstheme="minorHAnsi"/>
                                <w:b/>
                                <w:bCs/>
                                <w:color w:val="0070C0"/>
                                <w:sz w:val="24"/>
                                <w:szCs w:val="24"/>
                                <w:lang w:val="en-US"/>
                              </w:rPr>
                              <w:t>WhiteRose</w:t>
                            </w:r>
                            <w:proofErr w:type="spellEnd"/>
                            <w:r w:rsidR="003C22D6" w:rsidRPr="005A7869">
                              <w:rPr>
                                <w:rFonts w:cstheme="minorHAnsi"/>
                                <w:b/>
                                <w:bCs/>
                                <w:color w:val="0070C0"/>
                                <w:sz w:val="24"/>
                                <w:szCs w:val="24"/>
                                <w:lang w:val="en-US"/>
                              </w:rPr>
                              <w:t>:</w:t>
                            </w:r>
                            <w:r w:rsidR="003C22D6" w:rsidRPr="005A7869">
                              <w:rPr>
                                <w:rFonts w:cstheme="minorHAnsi"/>
                                <w:b/>
                                <w:bCs/>
                                <w:color w:val="0070C0"/>
                                <w:sz w:val="24"/>
                                <w:szCs w:val="24"/>
                                <w:lang w:val="en-US"/>
                              </w:rPr>
                              <w:br/>
                            </w:r>
                            <w:r w:rsidR="003C22D6" w:rsidRPr="005A7869">
                              <w:rPr>
                                <w:rFonts w:cstheme="minorHAnsi"/>
                                <w:b/>
                                <w:bCs/>
                                <w:color w:val="0070C0"/>
                                <w:sz w:val="24"/>
                                <w:szCs w:val="24"/>
                                <w:lang w:val="en-US"/>
                              </w:rPr>
                              <w:br/>
                            </w:r>
                            <w:r w:rsidR="005A7869" w:rsidRPr="005A7869">
                              <w:rPr>
                                <w:rFonts w:cstheme="minorHAnsi"/>
                                <w:noProof/>
                                <w:sz w:val="24"/>
                                <w:szCs w:val="24"/>
                              </w:rPr>
                              <w:drawing>
                                <wp:inline distT="0" distB="0" distL="0" distR="0" wp14:anchorId="4166B505" wp14:editId="2DB54DDC">
                                  <wp:extent cx="3315970" cy="661035"/>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15970" cy="661035"/>
                                          </a:xfrm>
                                          <a:prstGeom prst="rect">
                                            <a:avLst/>
                                          </a:prstGeom>
                                        </pic:spPr>
                                      </pic:pic>
                                    </a:graphicData>
                                  </a:graphic>
                                </wp:inline>
                              </w:drawing>
                            </w:r>
                          </w:p>
                          <w:p w14:paraId="689FF5C5" w14:textId="77777777" w:rsidR="00A933AB" w:rsidRPr="005A7869" w:rsidRDefault="00A933AB" w:rsidP="00A933AB">
                            <w:pPr>
                              <w:widowControl w:val="0"/>
                              <w:rPr>
                                <w:rFonts w:cstheme="minorHAnsi"/>
                                <w:sz w:val="24"/>
                                <w:szCs w:val="24"/>
                              </w:rPr>
                            </w:pPr>
                            <w:r w:rsidRPr="005A7869">
                              <w:rPr>
                                <w:rFonts w:cstheme="minorHAnsi"/>
                                <w:sz w:val="24"/>
                                <w:szCs w:val="24"/>
                              </w:rPr>
                              <w:t> </w:t>
                            </w:r>
                          </w:p>
                          <w:p w14:paraId="5BA485F1" w14:textId="77777777" w:rsidR="006267ED" w:rsidRPr="005A7869" w:rsidRDefault="006267ED" w:rsidP="006267ED">
                            <w:pPr>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B2815" id="Text Box 5" o:spid="_x0000_s1027" type="#_x0000_t202" style="position:absolute;margin-left:-44.5pt;margin-top:302.95pt;width:276pt;height:110.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" fillcolor="white [3201]" strokeweight=".5pt">
                <v:textbox>
                  <w:txbxContent>
                    <w:p w14:paraId="3D044A37" w14:textId="16FB4A86" w:rsidR="00492B24" w:rsidRPr="005A7869" w:rsidRDefault="00A933AB" w:rsidP="0071127D">
                      <w:pPr>
                        <w:widowControl w:val="0"/>
                        <w:rPr>
                          <w:rFonts w:cstheme="minorHAnsi"/>
                          <w:color w:val="000000" w:themeColor="text1"/>
                          <w:sz w:val="24"/>
                          <w:szCs w:val="24"/>
                          <w:lang w:val="en-US"/>
                        </w:rPr>
                      </w:pPr>
                      <w:proofErr w:type="spellStart"/>
                      <w:r w:rsidRPr="005A7869">
                        <w:rPr>
                          <w:rFonts w:cstheme="minorHAnsi"/>
                          <w:b/>
                          <w:bCs/>
                          <w:color w:val="0070C0"/>
                          <w:sz w:val="24"/>
                          <w:szCs w:val="24"/>
                          <w:lang w:val="en-US"/>
                        </w:rPr>
                        <w:t>Maths</w:t>
                      </w:r>
                      <w:proofErr w:type="spellEnd"/>
                      <w:r w:rsidR="003C22D6" w:rsidRPr="005A7869">
                        <w:rPr>
                          <w:rFonts w:cstheme="minorHAnsi"/>
                          <w:b/>
                          <w:bCs/>
                          <w:color w:val="0070C0"/>
                          <w:sz w:val="24"/>
                          <w:szCs w:val="24"/>
                          <w:lang w:val="en-US"/>
                        </w:rPr>
                        <w:t xml:space="preserve"> – Following </w:t>
                      </w:r>
                      <w:proofErr w:type="spellStart"/>
                      <w:r w:rsidR="003C22D6" w:rsidRPr="005A7869">
                        <w:rPr>
                          <w:rFonts w:cstheme="minorHAnsi"/>
                          <w:b/>
                          <w:bCs/>
                          <w:color w:val="0070C0"/>
                          <w:sz w:val="24"/>
                          <w:szCs w:val="24"/>
                          <w:lang w:val="en-US"/>
                        </w:rPr>
                        <w:t>WhiteRose</w:t>
                      </w:r>
                      <w:proofErr w:type="spellEnd"/>
                      <w:r w:rsidR="003C22D6" w:rsidRPr="005A7869">
                        <w:rPr>
                          <w:rFonts w:cstheme="minorHAnsi"/>
                          <w:b/>
                          <w:bCs/>
                          <w:color w:val="0070C0"/>
                          <w:sz w:val="24"/>
                          <w:szCs w:val="24"/>
                          <w:lang w:val="en-US"/>
                        </w:rPr>
                        <w:t>:</w:t>
                      </w:r>
                      <w:r w:rsidR="003C22D6" w:rsidRPr="005A7869">
                        <w:rPr>
                          <w:rFonts w:cstheme="minorHAnsi"/>
                          <w:b/>
                          <w:bCs/>
                          <w:color w:val="0070C0"/>
                          <w:sz w:val="24"/>
                          <w:szCs w:val="24"/>
                          <w:lang w:val="en-US"/>
                        </w:rPr>
                        <w:br/>
                      </w:r>
                      <w:r w:rsidR="003C22D6" w:rsidRPr="005A7869">
                        <w:rPr>
                          <w:rFonts w:cstheme="minorHAnsi"/>
                          <w:b/>
                          <w:bCs/>
                          <w:color w:val="0070C0"/>
                          <w:sz w:val="24"/>
                          <w:szCs w:val="24"/>
                          <w:lang w:val="en-US"/>
                        </w:rPr>
                        <w:br/>
                      </w:r>
                      <w:r w:rsidR="005A7869" w:rsidRPr="005A7869">
                        <w:rPr>
                          <w:rFonts w:cstheme="minorHAnsi"/>
                          <w:noProof/>
                          <w:sz w:val="24"/>
                          <w:szCs w:val="24"/>
                        </w:rPr>
                        <w:drawing>
                          <wp:inline distT="0" distB="0" distL="0" distR="0" wp14:anchorId="4166B505" wp14:editId="2DB54DDC">
                            <wp:extent cx="3315970" cy="661035"/>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15970" cy="661035"/>
                                    </a:xfrm>
                                    <a:prstGeom prst="rect">
                                      <a:avLst/>
                                    </a:prstGeom>
                                  </pic:spPr>
                                </pic:pic>
                              </a:graphicData>
                            </a:graphic>
                          </wp:inline>
                        </w:drawing>
                      </w:r>
                    </w:p>
                    <w:p w14:paraId="689FF5C5" w14:textId="77777777" w:rsidR="00A933AB" w:rsidRPr="005A7869" w:rsidRDefault="00A933AB" w:rsidP="00A933AB">
                      <w:pPr>
                        <w:widowControl w:val="0"/>
                        <w:rPr>
                          <w:rFonts w:cstheme="minorHAnsi"/>
                          <w:sz w:val="24"/>
                          <w:szCs w:val="24"/>
                        </w:rPr>
                      </w:pPr>
                      <w:r w:rsidRPr="005A7869">
                        <w:rPr>
                          <w:rFonts w:cstheme="minorHAnsi"/>
                          <w:sz w:val="24"/>
                          <w:szCs w:val="24"/>
                        </w:rPr>
                        <w:t> </w:t>
                      </w:r>
                    </w:p>
                    <w:p w14:paraId="5BA485F1" w14:textId="77777777" w:rsidR="006267ED" w:rsidRPr="005A7869" w:rsidRDefault="006267ED" w:rsidP="006267ED">
                      <w:pPr>
                        <w:rPr>
                          <w:rFonts w:cstheme="minorHAnsi"/>
                          <w:sz w:val="24"/>
                          <w:szCs w:val="24"/>
                        </w:rPr>
                      </w:pPr>
                    </w:p>
                  </w:txbxContent>
                </v:textbox>
                <w10:wrap anchorx="margin"/>
              </v:shape>
            </w:pict>
          </mc:Fallback>
        </mc:AlternateContent>
      </w:r>
      <w:r>
        <w:rPr>
          <w:noProof/>
        </w:rPr>
        <mc:AlternateContent>
          <mc:Choice Requires="wps">
            <w:drawing>
              <wp:anchor distT="0" distB="0" distL="114300" distR="114300" simplePos="0" relativeHeight="251683840" behindDoc="0" locked="0" layoutInCell="1" allowOverlap="1" wp14:anchorId="2020BAD2" wp14:editId="3B3382D3">
                <wp:simplePos x="0" y="0"/>
                <wp:positionH relativeFrom="margin">
                  <wp:posOffset>-643467</wp:posOffset>
                </wp:positionH>
                <wp:positionV relativeFrom="paragraph">
                  <wp:posOffset>5435600</wp:posOffset>
                </wp:positionV>
                <wp:extent cx="2915285" cy="953135"/>
                <wp:effectExtent l="0" t="0" r="18415" b="18415"/>
                <wp:wrapNone/>
                <wp:docPr id="23" name="Text Box 23"/>
                <wp:cNvGraphicFramePr/>
                <a:graphic xmlns:a="http://schemas.openxmlformats.org/drawingml/2006/main">
                  <a:graphicData uri="http://schemas.microsoft.com/office/word/2010/wordprocessingShape">
                    <wps:wsp>
                      <wps:cNvSpPr txBox="1"/>
                      <wps:spPr>
                        <a:xfrm>
                          <a:off x="0" y="0"/>
                          <a:ext cx="2915285" cy="953135"/>
                        </a:xfrm>
                        <a:prstGeom prst="rect">
                          <a:avLst/>
                        </a:prstGeom>
                        <a:solidFill>
                          <a:schemeClr val="lt1"/>
                        </a:solidFill>
                        <a:ln w="6350">
                          <a:solidFill>
                            <a:prstClr val="black"/>
                          </a:solidFill>
                        </a:ln>
                      </wps:spPr>
                      <wps:txbx>
                        <w:txbxContent>
                          <w:p w14:paraId="1C2E4D79" w14:textId="77777777" w:rsidR="0071127D" w:rsidRPr="005A7869" w:rsidRDefault="00177C20" w:rsidP="00492B24">
                            <w:pPr>
                              <w:rPr>
                                <w:rFonts w:cstheme="minorHAnsi"/>
                                <w:b/>
                                <w:color w:val="0070C0"/>
                                <w:sz w:val="24"/>
                                <w:szCs w:val="24"/>
                              </w:rPr>
                            </w:pPr>
                            <w:r w:rsidRPr="005A7869">
                              <w:rPr>
                                <w:rFonts w:cstheme="minorHAnsi"/>
                                <w:b/>
                                <w:color w:val="0070C0"/>
                                <w:sz w:val="24"/>
                                <w:szCs w:val="24"/>
                              </w:rPr>
                              <w:t>PE</w:t>
                            </w:r>
                          </w:p>
                          <w:p w14:paraId="4055DFC1" w14:textId="77777777" w:rsidR="0071127D" w:rsidRPr="005A7869" w:rsidRDefault="00177C20" w:rsidP="00492B24">
                            <w:pPr>
                              <w:rPr>
                                <w:rFonts w:cstheme="minorHAnsi"/>
                                <w:b/>
                                <w:color w:val="0070C0"/>
                                <w:sz w:val="24"/>
                                <w:szCs w:val="24"/>
                              </w:rPr>
                            </w:pPr>
                            <w:r w:rsidRPr="005A7869">
                              <w:rPr>
                                <w:rFonts w:cstheme="minorHAnsi"/>
                                <w:b/>
                                <w:color w:val="0070C0"/>
                                <w:sz w:val="24"/>
                                <w:szCs w:val="24"/>
                              </w:rPr>
                              <w:t xml:space="preserve"> </w:t>
                            </w:r>
                            <w:r w:rsidR="0071127D" w:rsidRPr="005A7869">
                              <w:rPr>
                                <w:rFonts w:cstheme="minorHAnsi"/>
                                <w:b/>
                                <w:color w:val="0070C0"/>
                                <w:sz w:val="24"/>
                                <w:szCs w:val="24"/>
                              </w:rPr>
                              <w:t xml:space="preserve">Get Set 4 P.E </w:t>
                            </w:r>
                          </w:p>
                          <w:p w14:paraId="2D48964E" w14:textId="437934AC" w:rsidR="00492B24" w:rsidRPr="005A7869" w:rsidRDefault="0071127D" w:rsidP="00492B24">
                            <w:pPr>
                              <w:rPr>
                                <w:rFonts w:cstheme="minorHAnsi"/>
                                <w:bCs/>
                                <w:color w:val="000000" w:themeColor="text1"/>
                                <w:sz w:val="24"/>
                                <w:szCs w:val="24"/>
                              </w:rPr>
                            </w:pPr>
                            <w:r w:rsidRPr="005A7869">
                              <w:rPr>
                                <w:rFonts w:cstheme="minorHAnsi"/>
                                <w:bCs/>
                                <w:color w:val="000000" w:themeColor="text1"/>
                                <w:sz w:val="24"/>
                                <w:szCs w:val="24"/>
                              </w:rPr>
                              <w:t xml:space="preserve">P.E Games Unit </w:t>
                            </w:r>
                            <w:r w:rsidR="00B716CE" w:rsidRPr="005A7869">
                              <w:rPr>
                                <w:rFonts w:cstheme="minorHAnsi"/>
                                <w:bCs/>
                                <w:color w:val="000000" w:themeColor="text1"/>
                                <w:sz w:val="24"/>
                                <w:szCs w:val="24"/>
                              </w:rPr>
                              <w:t>1</w:t>
                            </w:r>
                          </w:p>
                          <w:p w14:paraId="54BAFA50" w14:textId="77777777" w:rsidR="00177C20" w:rsidRPr="005A7869" w:rsidRDefault="00177C20" w:rsidP="00492B24">
                            <w:pPr>
                              <w:rPr>
                                <w:rFonts w:cstheme="minorHAnsi"/>
                                <w:b/>
                                <w:color w:val="0070C0"/>
                                <w:sz w:val="24"/>
                                <w:szCs w:val="24"/>
                              </w:rPr>
                            </w:pPr>
                          </w:p>
                          <w:p w14:paraId="2421AFF2" w14:textId="77777777" w:rsidR="00492B24" w:rsidRPr="005A7869" w:rsidRDefault="00492B24" w:rsidP="00492B24">
                            <w:pPr>
                              <w:rPr>
                                <w:rFonts w:cstheme="minorHAnsi"/>
                                <w:sz w:val="24"/>
                                <w:szCs w:val="24"/>
                              </w:rPr>
                            </w:pPr>
                          </w:p>
                          <w:p w14:paraId="3B67AB6F" w14:textId="77777777" w:rsidR="00492B24" w:rsidRPr="005A7869" w:rsidRDefault="00492B24" w:rsidP="00492B24">
                            <w:pPr>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0BAD2" id="Text Box 23" o:spid="_x0000_s1028" type="#_x0000_t202" style="position:absolute;margin-left:-50.65pt;margin-top:428pt;width:229.55pt;height:75.0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" fillcolor="white [3201]" strokeweight=".5pt">
                <v:textbox>
                  <w:txbxContent>
                    <w:p w14:paraId="1C2E4D79" w14:textId="77777777" w:rsidR="0071127D" w:rsidRPr="005A7869" w:rsidRDefault="00177C20" w:rsidP="00492B24">
                      <w:pPr>
                        <w:rPr>
                          <w:rFonts w:cstheme="minorHAnsi"/>
                          <w:b/>
                          <w:color w:val="0070C0"/>
                          <w:sz w:val="24"/>
                          <w:szCs w:val="24"/>
                        </w:rPr>
                      </w:pPr>
                      <w:r w:rsidRPr="005A7869">
                        <w:rPr>
                          <w:rFonts w:cstheme="minorHAnsi"/>
                          <w:b/>
                          <w:color w:val="0070C0"/>
                          <w:sz w:val="24"/>
                          <w:szCs w:val="24"/>
                        </w:rPr>
                        <w:t>PE</w:t>
                      </w:r>
                    </w:p>
                    <w:p w14:paraId="4055DFC1" w14:textId="77777777" w:rsidR="0071127D" w:rsidRPr="005A7869" w:rsidRDefault="00177C20" w:rsidP="00492B24">
                      <w:pPr>
                        <w:rPr>
                          <w:rFonts w:cstheme="minorHAnsi"/>
                          <w:b/>
                          <w:color w:val="0070C0"/>
                          <w:sz w:val="24"/>
                          <w:szCs w:val="24"/>
                        </w:rPr>
                      </w:pPr>
                      <w:r w:rsidRPr="005A7869">
                        <w:rPr>
                          <w:rFonts w:cstheme="minorHAnsi"/>
                          <w:b/>
                          <w:color w:val="0070C0"/>
                          <w:sz w:val="24"/>
                          <w:szCs w:val="24"/>
                        </w:rPr>
                        <w:t xml:space="preserve"> </w:t>
                      </w:r>
                      <w:r w:rsidR="0071127D" w:rsidRPr="005A7869">
                        <w:rPr>
                          <w:rFonts w:cstheme="minorHAnsi"/>
                          <w:b/>
                          <w:color w:val="0070C0"/>
                          <w:sz w:val="24"/>
                          <w:szCs w:val="24"/>
                        </w:rPr>
                        <w:t xml:space="preserve">Get Set 4 P.E </w:t>
                      </w:r>
                    </w:p>
                    <w:p w14:paraId="2D48964E" w14:textId="437934AC" w:rsidR="00492B24" w:rsidRPr="005A7869" w:rsidRDefault="0071127D" w:rsidP="00492B24">
                      <w:pPr>
                        <w:rPr>
                          <w:rFonts w:cstheme="minorHAnsi"/>
                          <w:bCs/>
                          <w:color w:val="000000" w:themeColor="text1"/>
                          <w:sz w:val="24"/>
                          <w:szCs w:val="24"/>
                        </w:rPr>
                      </w:pPr>
                      <w:r w:rsidRPr="005A7869">
                        <w:rPr>
                          <w:rFonts w:cstheme="minorHAnsi"/>
                          <w:bCs/>
                          <w:color w:val="000000" w:themeColor="text1"/>
                          <w:sz w:val="24"/>
                          <w:szCs w:val="24"/>
                        </w:rPr>
                        <w:t xml:space="preserve">P.E Games Unit </w:t>
                      </w:r>
                      <w:r w:rsidR="00B716CE" w:rsidRPr="005A7869">
                        <w:rPr>
                          <w:rFonts w:cstheme="minorHAnsi"/>
                          <w:bCs/>
                          <w:color w:val="000000" w:themeColor="text1"/>
                          <w:sz w:val="24"/>
                          <w:szCs w:val="24"/>
                        </w:rPr>
                        <w:t>1</w:t>
                      </w:r>
                    </w:p>
                    <w:p w14:paraId="54BAFA50" w14:textId="77777777" w:rsidR="00177C20" w:rsidRPr="005A7869" w:rsidRDefault="00177C20" w:rsidP="00492B24">
                      <w:pPr>
                        <w:rPr>
                          <w:rFonts w:cstheme="minorHAnsi"/>
                          <w:b/>
                          <w:color w:val="0070C0"/>
                          <w:sz w:val="24"/>
                          <w:szCs w:val="24"/>
                        </w:rPr>
                      </w:pPr>
                    </w:p>
                    <w:p w14:paraId="2421AFF2" w14:textId="77777777" w:rsidR="00492B24" w:rsidRPr="005A7869" w:rsidRDefault="00492B24" w:rsidP="00492B24">
                      <w:pPr>
                        <w:rPr>
                          <w:rFonts w:cstheme="minorHAnsi"/>
                          <w:sz w:val="24"/>
                          <w:szCs w:val="24"/>
                        </w:rPr>
                      </w:pPr>
                    </w:p>
                    <w:p w14:paraId="3B67AB6F" w14:textId="77777777" w:rsidR="00492B24" w:rsidRPr="005A7869" w:rsidRDefault="00492B24" w:rsidP="00492B24">
                      <w:pPr>
                        <w:rPr>
                          <w:rFonts w:cstheme="minorHAnsi"/>
                          <w:sz w:val="24"/>
                          <w:szCs w:val="24"/>
                        </w:rPr>
                      </w:pPr>
                    </w:p>
                  </w:txbxContent>
                </v:textbox>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373ABFAB" wp14:editId="4D6FE2CF">
                <wp:simplePos x="0" y="0"/>
                <wp:positionH relativeFrom="column">
                  <wp:posOffset>5223933</wp:posOffset>
                </wp:positionH>
                <wp:positionV relativeFrom="paragraph">
                  <wp:posOffset>-770467</wp:posOffset>
                </wp:positionV>
                <wp:extent cx="4184015" cy="4165600"/>
                <wp:effectExtent l="0" t="0" r="26035" b="25400"/>
                <wp:wrapNone/>
                <wp:docPr id="8" name="Text Box 8"/>
                <wp:cNvGraphicFramePr/>
                <a:graphic xmlns:a="http://schemas.openxmlformats.org/drawingml/2006/main">
                  <a:graphicData uri="http://schemas.microsoft.com/office/word/2010/wordprocessingShape">
                    <wps:wsp>
                      <wps:cNvSpPr txBox="1"/>
                      <wps:spPr>
                        <a:xfrm>
                          <a:off x="0" y="0"/>
                          <a:ext cx="4184015" cy="4165600"/>
                        </a:xfrm>
                        <a:prstGeom prst="rect">
                          <a:avLst/>
                        </a:prstGeom>
                        <a:solidFill>
                          <a:schemeClr val="lt1"/>
                        </a:solidFill>
                        <a:ln w="6350">
                          <a:solidFill>
                            <a:prstClr val="black"/>
                          </a:solidFill>
                        </a:ln>
                      </wps:spPr>
                      <wps:txbx>
                        <w:txbxContent>
                          <w:p w14:paraId="3EA0056F" w14:textId="77777777" w:rsidR="00B716CE" w:rsidRPr="005A7869" w:rsidRDefault="00B716CE" w:rsidP="00B716CE">
                            <w:pPr>
                              <w:pStyle w:val="NormalWeb"/>
                              <w:rPr>
                                <w:rFonts w:asciiTheme="minorHAnsi" w:hAnsiTheme="minorHAnsi" w:cstheme="minorHAnsi"/>
                                <w:color w:val="4472C4" w:themeColor="accent1"/>
                              </w:rPr>
                            </w:pPr>
                            <w:r w:rsidRPr="005A7869">
                              <w:rPr>
                                <w:rStyle w:val="Strong"/>
                                <w:rFonts w:asciiTheme="minorHAnsi" w:hAnsiTheme="minorHAnsi" w:cstheme="minorHAnsi"/>
                                <w:color w:val="4472C4" w:themeColor="accent1"/>
                              </w:rPr>
                              <w:t>What We Are Learning – Summer 2</w:t>
                            </w:r>
                          </w:p>
                          <w:p w14:paraId="1BFD4021" w14:textId="346A5F44" w:rsidR="00B716CE" w:rsidRPr="005A7869" w:rsidRDefault="00B716CE" w:rsidP="00B716CE">
                            <w:pPr>
                              <w:pStyle w:val="NormalWeb"/>
                              <w:rPr>
                                <w:rFonts w:asciiTheme="minorHAnsi" w:hAnsiTheme="minorHAnsi" w:cstheme="minorHAnsi"/>
                                <w:color w:val="4472C4" w:themeColor="accent1"/>
                              </w:rPr>
                            </w:pPr>
                            <w:r w:rsidRPr="005A7869">
                              <w:rPr>
                                <w:rStyle w:val="Strong"/>
                                <w:rFonts w:asciiTheme="minorHAnsi" w:hAnsiTheme="minorHAnsi" w:cstheme="minorHAnsi"/>
                                <w:color w:val="4472C4" w:themeColor="accent1"/>
                              </w:rPr>
                              <w:t xml:space="preserve">Our Topic: Under the Sea </w:t>
                            </w:r>
                          </w:p>
                          <w:p w14:paraId="5D91EC6E" w14:textId="77777777" w:rsidR="00B716CE" w:rsidRPr="005A7869" w:rsidRDefault="00B716CE" w:rsidP="00B716CE">
                            <w:pPr>
                              <w:pStyle w:val="NormalWeb"/>
                              <w:rPr>
                                <w:rFonts w:asciiTheme="minorHAnsi" w:hAnsiTheme="minorHAnsi" w:cstheme="minorHAnsi"/>
                              </w:rPr>
                            </w:pPr>
                            <w:r w:rsidRPr="005A7869">
                              <w:rPr>
                                <w:rFonts w:asciiTheme="minorHAnsi" w:hAnsiTheme="minorHAnsi" w:cstheme="minorHAnsi"/>
                              </w:rPr>
                              <w:t>This half term, we will be exploring life under the sea through stories, songs, play, and creative activities.</w:t>
                            </w:r>
                          </w:p>
                          <w:p w14:paraId="42282BE0" w14:textId="77777777" w:rsidR="00B716CE" w:rsidRPr="005A7869" w:rsidRDefault="00B716CE" w:rsidP="00B716CE">
                            <w:pPr>
                              <w:pStyle w:val="NormalWeb"/>
                              <w:rPr>
                                <w:rFonts w:asciiTheme="minorHAnsi" w:hAnsiTheme="minorHAnsi" w:cstheme="minorHAnsi"/>
                              </w:rPr>
                            </w:pPr>
                            <w:r w:rsidRPr="005A7869">
                              <w:rPr>
                                <w:rFonts w:asciiTheme="minorHAnsi" w:hAnsiTheme="minorHAnsi" w:cstheme="minorHAnsi"/>
                              </w:rPr>
                              <w:t>We will be:</w:t>
                            </w:r>
                          </w:p>
                          <w:p w14:paraId="1A280A24"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Learning about sea creatures and their habitats</w:t>
                            </w:r>
                          </w:p>
                          <w:p w14:paraId="0D19D1C9"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Reading stories about the seaside and the ocean</w:t>
                            </w:r>
                          </w:p>
                          <w:p w14:paraId="3291C32B"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Singing songs and rhymes</w:t>
                            </w:r>
                          </w:p>
                          <w:p w14:paraId="1CF91679"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Creating sea-themed artwork and crafts</w:t>
                            </w:r>
                          </w:p>
                          <w:p w14:paraId="1ADFEF3C"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Practising counting, sorting, and number recognition</w:t>
                            </w:r>
                          </w:p>
                          <w:p w14:paraId="1BE98B05"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Developing our communication and language skills through discussions and role play</w:t>
                            </w:r>
                          </w:p>
                          <w:p w14:paraId="6986F776"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Taking part in games and outdoor activities to develop our physical skills</w:t>
                            </w:r>
                          </w:p>
                          <w:p w14:paraId="79D04FFE" w14:textId="77777777" w:rsidR="00B716CE" w:rsidRPr="005A7869" w:rsidRDefault="00B716CE" w:rsidP="00B716CE">
                            <w:pPr>
                              <w:pStyle w:val="NormalWeb"/>
                              <w:rPr>
                                <w:rFonts w:asciiTheme="minorHAnsi" w:hAnsiTheme="minorHAnsi" w:cstheme="minorHAnsi"/>
                              </w:rPr>
                            </w:pPr>
                            <w:r w:rsidRPr="005A7869">
                              <w:rPr>
                                <w:rFonts w:asciiTheme="minorHAnsi" w:hAnsiTheme="minorHAnsi" w:cstheme="minorHAnsi"/>
                              </w:rPr>
                              <w:t>We are looking forward to a fun and exciting half term of learning!</w:t>
                            </w:r>
                          </w:p>
                          <w:p w14:paraId="4799B337" w14:textId="77777777" w:rsidR="00B716CE" w:rsidRPr="005A7869" w:rsidRDefault="00B716CE" w:rsidP="00B716CE">
                            <w:pPr>
                              <w:pStyle w:val="NormalWeb"/>
                              <w:rPr>
                                <w:rFonts w:asciiTheme="minorHAnsi" w:hAnsiTheme="minorHAnsi" w:cstheme="minorHAnsi"/>
                              </w:rPr>
                            </w:pPr>
                            <w:r w:rsidRPr="005A7869">
                              <w:rPr>
                                <w:rFonts w:asciiTheme="minorHAnsi" w:hAnsiTheme="minorHAnsi" w:cstheme="minorHAnsi"/>
                              </w:rPr>
                              <w:t>Thank you for your continued support.</w:t>
                            </w:r>
                          </w:p>
                          <w:p w14:paraId="6E7D2D34" w14:textId="77777777" w:rsidR="00B716CE" w:rsidRPr="005A7869" w:rsidRDefault="00B716CE" w:rsidP="00B716CE">
                            <w:pPr>
                              <w:pStyle w:val="NormalWeb"/>
                              <w:rPr>
                                <w:rFonts w:asciiTheme="minorHAnsi" w:hAnsiTheme="minorHAnsi" w:cstheme="minorHAnsi"/>
                              </w:rPr>
                            </w:pPr>
                            <w:r w:rsidRPr="005A7869">
                              <w:rPr>
                                <w:rStyle w:val="Strong"/>
                                <w:rFonts w:asciiTheme="minorHAnsi" w:hAnsiTheme="minorHAnsi" w:cstheme="minorHAnsi"/>
                              </w:rPr>
                              <w:t>The Nursery Team</w:t>
                            </w:r>
                          </w:p>
                          <w:p w14:paraId="0E7B6A4A" w14:textId="6CC466F8" w:rsidR="00237499" w:rsidRPr="005A7869" w:rsidRDefault="00237499" w:rsidP="00237499">
                            <w:pPr>
                              <w:widowControl w:val="0"/>
                              <w:rPr>
                                <w:rFonts w:cstheme="minorHAnsi"/>
                                <w:sz w:val="24"/>
                                <w:szCs w:val="24"/>
                              </w:rPr>
                            </w:pPr>
                          </w:p>
                          <w:p w14:paraId="2FA94F48" w14:textId="77777777" w:rsidR="006267ED" w:rsidRPr="005A7869" w:rsidRDefault="006267ED" w:rsidP="006267ED">
                            <w:pPr>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ABFAB" id="Text Box 8" o:spid="_x0000_s1029" type="#_x0000_t202" style="position:absolute;margin-left:411.35pt;margin-top:-60.65pt;width:329.45pt;height:32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" fillcolor="white [3201]" strokeweight=".5pt">
                <v:textbox>
                  <w:txbxContent>
                    <w:p w14:paraId="3EA0056F" w14:textId="77777777" w:rsidR="00B716CE" w:rsidRPr="005A7869" w:rsidRDefault="00B716CE" w:rsidP="00B716CE">
                      <w:pPr>
                        <w:pStyle w:val="NormalWeb"/>
                        <w:rPr>
                          <w:rFonts w:asciiTheme="minorHAnsi" w:hAnsiTheme="minorHAnsi" w:cstheme="minorHAnsi"/>
                          <w:color w:val="4472C4" w:themeColor="accent1"/>
                        </w:rPr>
                      </w:pPr>
                      <w:r w:rsidRPr="005A7869">
                        <w:rPr>
                          <w:rStyle w:val="Strong"/>
                          <w:rFonts w:asciiTheme="minorHAnsi" w:hAnsiTheme="minorHAnsi" w:cstheme="minorHAnsi"/>
                          <w:color w:val="4472C4" w:themeColor="accent1"/>
                        </w:rPr>
                        <w:t>What We Are Learning – Summer 2</w:t>
                      </w:r>
                    </w:p>
                    <w:p w14:paraId="1BFD4021" w14:textId="346A5F44" w:rsidR="00B716CE" w:rsidRPr="005A7869" w:rsidRDefault="00B716CE" w:rsidP="00B716CE">
                      <w:pPr>
                        <w:pStyle w:val="NormalWeb"/>
                        <w:rPr>
                          <w:rFonts w:asciiTheme="minorHAnsi" w:hAnsiTheme="minorHAnsi" w:cstheme="minorHAnsi"/>
                          <w:color w:val="4472C4" w:themeColor="accent1"/>
                        </w:rPr>
                      </w:pPr>
                      <w:r w:rsidRPr="005A7869">
                        <w:rPr>
                          <w:rStyle w:val="Strong"/>
                          <w:rFonts w:asciiTheme="minorHAnsi" w:hAnsiTheme="minorHAnsi" w:cstheme="minorHAnsi"/>
                          <w:color w:val="4472C4" w:themeColor="accent1"/>
                        </w:rPr>
                        <w:t xml:space="preserve">Our Topic: Under the Sea </w:t>
                      </w:r>
                    </w:p>
                    <w:p w14:paraId="5D91EC6E" w14:textId="77777777" w:rsidR="00B716CE" w:rsidRPr="005A7869" w:rsidRDefault="00B716CE" w:rsidP="00B716CE">
                      <w:pPr>
                        <w:pStyle w:val="NormalWeb"/>
                        <w:rPr>
                          <w:rFonts w:asciiTheme="minorHAnsi" w:hAnsiTheme="minorHAnsi" w:cstheme="minorHAnsi"/>
                        </w:rPr>
                      </w:pPr>
                      <w:r w:rsidRPr="005A7869">
                        <w:rPr>
                          <w:rFonts w:asciiTheme="minorHAnsi" w:hAnsiTheme="minorHAnsi" w:cstheme="minorHAnsi"/>
                        </w:rPr>
                        <w:t>This half term, we will be exploring life under the sea through stories, songs, play, and creative activities.</w:t>
                      </w:r>
                    </w:p>
                    <w:p w14:paraId="42282BE0" w14:textId="77777777" w:rsidR="00B716CE" w:rsidRPr="005A7869" w:rsidRDefault="00B716CE" w:rsidP="00B716CE">
                      <w:pPr>
                        <w:pStyle w:val="NormalWeb"/>
                        <w:rPr>
                          <w:rFonts w:asciiTheme="minorHAnsi" w:hAnsiTheme="minorHAnsi" w:cstheme="minorHAnsi"/>
                        </w:rPr>
                      </w:pPr>
                      <w:r w:rsidRPr="005A7869">
                        <w:rPr>
                          <w:rFonts w:asciiTheme="minorHAnsi" w:hAnsiTheme="minorHAnsi" w:cstheme="minorHAnsi"/>
                        </w:rPr>
                        <w:t>We will be:</w:t>
                      </w:r>
                    </w:p>
                    <w:p w14:paraId="1A280A24"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Learning about sea creatures and their habitats</w:t>
                      </w:r>
                    </w:p>
                    <w:p w14:paraId="0D19D1C9"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Reading stories about the seaside and the ocean</w:t>
                      </w:r>
                    </w:p>
                    <w:p w14:paraId="3291C32B"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Singing songs and rhymes</w:t>
                      </w:r>
                    </w:p>
                    <w:p w14:paraId="1CF91679"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Creating sea-themed artwork and crafts</w:t>
                      </w:r>
                    </w:p>
                    <w:p w14:paraId="1ADFEF3C"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Practising counting, sorting, and number recognition</w:t>
                      </w:r>
                    </w:p>
                    <w:p w14:paraId="1BE98B05"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Developing our communication and language skills through discussions and role play</w:t>
                      </w:r>
                    </w:p>
                    <w:p w14:paraId="6986F776" w14:textId="77777777" w:rsidR="00B716CE" w:rsidRPr="005A7869" w:rsidRDefault="00B716CE" w:rsidP="00B716CE">
                      <w:pPr>
                        <w:pStyle w:val="NormalWeb"/>
                        <w:numPr>
                          <w:ilvl w:val="0"/>
                          <w:numId w:val="7"/>
                        </w:numPr>
                        <w:rPr>
                          <w:rFonts w:asciiTheme="minorHAnsi" w:hAnsiTheme="minorHAnsi" w:cstheme="minorHAnsi"/>
                        </w:rPr>
                      </w:pPr>
                      <w:r w:rsidRPr="005A7869">
                        <w:rPr>
                          <w:rFonts w:asciiTheme="minorHAnsi" w:hAnsiTheme="minorHAnsi" w:cstheme="minorHAnsi"/>
                        </w:rPr>
                        <w:t>Taking part in games and outdoor activities to develop our physical skills</w:t>
                      </w:r>
                    </w:p>
                    <w:p w14:paraId="79D04FFE" w14:textId="77777777" w:rsidR="00B716CE" w:rsidRPr="005A7869" w:rsidRDefault="00B716CE" w:rsidP="00B716CE">
                      <w:pPr>
                        <w:pStyle w:val="NormalWeb"/>
                        <w:rPr>
                          <w:rFonts w:asciiTheme="minorHAnsi" w:hAnsiTheme="minorHAnsi" w:cstheme="minorHAnsi"/>
                        </w:rPr>
                      </w:pPr>
                      <w:r w:rsidRPr="005A7869">
                        <w:rPr>
                          <w:rFonts w:asciiTheme="minorHAnsi" w:hAnsiTheme="minorHAnsi" w:cstheme="minorHAnsi"/>
                        </w:rPr>
                        <w:t>We are looking forward to a fun and exciting half term of learning!</w:t>
                      </w:r>
                    </w:p>
                    <w:p w14:paraId="4799B337" w14:textId="77777777" w:rsidR="00B716CE" w:rsidRPr="005A7869" w:rsidRDefault="00B716CE" w:rsidP="00B716CE">
                      <w:pPr>
                        <w:pStyle w:val="NormalWeb"/>
                        <w:rPr>
                          <w:rFonts w:asciiTheme="minorHAnsi" w:hAnsiTheme="minorHAnsi" w:cstheme="minorHAnsi"/>
                        </w:rPr>
                      </w:pPr>
                      <w:r w:rsidRPr="005A7869">
                        <w:rPr>
                          <w:rFonts w:asciiTheme="minorHAnsi" w:hAnsiTheme="minorHAnsi" w:cstheme="minorHAnsi"/>
                        </w:rPr>
                        <w:t>Thank you for your continued support.</w:t>
                      </w:r>
                    </w:p>
                    <w:p w14:paraId="6E7D2D34" w14:textId="77777777" w:rsidR="00B716CE" w:rsidRPr="005A7869" w:rsidRDefault="00B716CE" w:rsidP="00B716CE">
                      <w:pPr>
                        <w:pStyle w:val="NormalWeb"/>
                        <w:rPr>
                          <w:rFonts w:asciiTheme="minorHAnsi" w:hAnsiTheme="minorHAnsi" w:cstheme="minorHAnsi"/>
                        </w:rPr>
                      </w:pPr>
                      <w:r w:rsidRPr="005A7869">
                        <w:rPr>
                          <w:rStyle w:val="Strong"/>
                          <w:rFonts w:asciiTheme="minorHAnsi" w:hAnsiTheme="minorHAnsi" w:cstheme="minorHAnsi"/>
                        </w:rPr>
                        <w:t>The Nursery Team</w:t>
                      </w:r>
                    </w:p>
                    <w:p w14:paraId="0E7B6A4A" w14:textId="6CC466F8" w:rsidR="00237499" w:rsidRPr="005A7869" w:rsidRDefault="00237499" w:rsidP="00237499">
                      <w:pPr>
                        <w:widowControl w:val="0"/>
                        <w:rPr>
                          <w:rFonts w:cstheme="minorHAnsi"/>
                          <w:sz w:val="24"/>
                          <w:szCs w:val="24"/>
                        </w:rPr>
                      </w:pPr>
                    </w:p>
                    <w:p w14:paraId="2FA94F48" w14:textId="77777777" w:rsidR="006267ED" w:rsidRPr="005A7869" w:rsidRDefault="006267ED" w:rsidP="006267ED">
                      <w:pPr>
                        <w:rPr>
                          <w:rFonts w:cstheme="minorHAnsi"/>
                          <w:sz w:val="24"/>
                          <w:szCs w:val="24"/>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0905E69" wp14:editId="1E16C062">
                <wp:simplePos x="0" y="0"/>
                <wp:positionH relativeFrom="column">
                  <wp:posOffset>1918970</wp:posOffset>
                </wp:positionH>
                <wp:positionV relativeFrom="paragraph">
                  <wp:posOffset>1473623</wp:posOffset>
                </wp:positionV>
                <wp:extent cx="2796540" cy="2232660"/>
                <wp:effectExtent l="0" t="0" r="22860" b="15240"/>
                <wp:wrapNone/>
                <wp:docPr id="1" name="Text Box 1"/>
                <wp:cNvGraphicFramePr/>
                <a:graphic xmlns:a="http://schemas.openxmlformats.org/drawingml/2006/main">
                  <a:graphicData uri="http://schemas.microsoft.com/office/word/2010/wordprocessingShape">
                    <wps:wsp>
                      <wps:cNvSpPr txBox="1"/>
                      <wps:spPr>
                        <a:xfrm>
                          <a:off x="0" y="0"/>
                          <a:ext cx="2796540" cy="2232660"/>
                        </a:xfrm>
                        <a:prstGeom prst="rect">
                          <a:avLst/>
                        </a:prstGeom>
                        <a:solidFill>
                          <a:schemeClr val="lt1"/>
                        </a:solidFill>
                        <a:ln w="6350">
                          <a:solidFill>
                            <a:prstClr val="black"/>
                          </a:solidFill>
                        </a:ln>
                      </wps:spPr>
                      <wps:txbx>
                        <w:txbxContent>
                          <w:p w14:paraId="5814F4CB" w14:textId="730984F7" w:rsidR="006267ED" w:rsidRPr="00531B3C" w:rsidRDefault="006267ED" w:rsidP="0071127D">
                            <w:pPr>
                              <w:jc w:val="center"/>
                              <w:rPr>
                                <w:rFonts w:ascii="Comic Sans MS" w:hAnsi="Comic Sans MS"/>
                                <w:sz w:val="16"/>
                                <w:szCs w:val="16"/>
                              </w:rPr>
                            </w:pPr>
                            <w:r w:rsidRPr="00531B3C">
                              <w:rPr>
                                <w:rFonts w:ascii="Comic Sans MS" w:hAnsi="Comic Sans MS"/>
                                <w:noProof/>
                                <w:sz w:val="16"/>
                                <w:szCs w:val="16"/>
                              </w:rPr>
                              <w:drawing>
                                <wp:inline distT="0" distB="0" distL="0" distR="0" wp14:anchorId="6D8C3DE7" wp14:editId="382FA5DA">
                                  <wp:extent cx="1250831" cy="1070940"/>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5765" cy="1169345"/>
                                          </a:xfrm>
                                          <a:prstGeom prst="rect">
                                            <a:avLst/>
                                          </a:prstGeom>
                                          <a:noFill/>
                                          <a:ln>
                                            <a:noFill/>
                                          </a:ln>
                                        </pic:spPr>
                                      </pic:pic>
                                    </a:graphicData>
                                  </a:graphic>
                                </wp:inline>
                              </w:drawing>
                            </w:r>
                          </w:p>
                          <w:p w14:paraId="36FFFB0B" w14:textId="27B9F1DE" w:rsidR="006267ED" w:rsidRPr="00531B3C" w:rsidRDefault="006267ED" w:rsidP="00492B24">
                            <w:pPr>
                              <w:jc w:val="center"/>
                              <w:rPr>
                                <w:rFonts w:ascii="Comic Sans MS" w:hAnsi="Comic Sans MS"/>
                                <w:b/>
                                <w:color w:val="0070C0"/>
                                <w:sz w:val="16"/>
                                <w:szCs w:val="16"/>
                              </w:rPr>
                            </w:pPr>
                            <w:r w:rsidRPr="00531B3C">
                              <w:rPr>
                                <w:rFonts w:ascii="Comic Sans MS" w:hAnsi="Comic Sans MS"/>
                                <w:b/>
                                <w:color w:val="0070C0"/>
                                <w:sz w:val="16"/>
                                <w:szCs w:val="16"/>
                              </w:rPr>
                              <w:t>What We Are Learning</w:t>
                            </w:r>
                            <w:r w:rsidR="003C22D6" w:rsidRPr="00531B3C">
                              <w:rPr>
                                <w:rFonts w:ascii="Comic Sans MS" w:hAnsi="Comic Sans MS"/>
                                <w:b/>
                                <w:color w:val="0070C0"/>
                                <w:sz w:val="16"/>
                                <w:szCs w:val="16"/>
                              </w:rPr>
                              <w:br/>
                            </w:r>
                            <w:r w:rsidR="00531B3C">
                              <w:rPr>
                                <w:rFonts w:ascii="Comic Sans MS" w:hAnsi="Comic Sans MS"/>
                                <w:b/>
                                <w:color w:val="0070C0"/>
                                <w:sz w:val="16"/>
                                <w:szCs w:val="16"/>
                              </w:rPr>
                              <w:t xml:space="preserve">Topic Focus: </w:t>
                            </w:r>
                            <w:r w:rsidR="00830961">
                              <w:rPr>
                                <w:rFonts w:ascii="Comic Sans MS" w:hAnsi="Comic Sans MS"/>
                                <w:b/>
                                <w:color w:val="0070C0"/>
                                <w:sz w:val="16"/>
                                <w:szCs w:val="16"/>
                              </w:rPr>
                              <w:t>Under the Sea</w:t>
                            </w:r>
                          </w:p>
                          <w:p w14:paraId="154EB309" w14:textId="4D54C5AD" w:rsidR="006267ED" w:rsidRPr="00531B3C" w:rsidRDefault="006267ED" w:rsidP="006267ED">
                            <w:pPr>
                              <w:jc w:val="center"/>
                              <w:rPr>
                                <w:rFonts w:ascii="Comic Sans MS" w:hAnsi="Comic Sans MS"/>
                                <w:b/>
                                <w:color w:val="0070C0"/>
                                <w:sz w:val="16"/>
                                <w:szCs w:val="16"/>
                              </w:rPr>
                            </w:pPr>
                            <w:r w:rsidRPr="00531B3C">
                              <w:rPr>
                                <w:rFonts w:ascii="Comic Sans MS" w:hAnsi="Comic Sans MS"/>
                                <w:b/>
                                <w:color w:val="0070C0"/>
                                <w:sz w:val="16"/>
                                <w:szCs w:val="16"/>
                              </w:rPr>
                              <w:t>S</w:t>
                            </w:r>
                            <w:r w:rsidR="00830961">
                              <w:rPr>
                                <w:rFonts w:ascii="Comic Sans MS" w:hAnsi="Comic Sans MS"/>
                                <w:b/>
                                <w:color w:val="0070C0"/>
                                <w:sz w:val="16"/>
                                <w:szCs w:val="16"/>
                              </w:rPr>
                              <w:t>ummer</w:t>
                            </w:r>
                            <w:r w:rsidRPr="00531B3C">
                              <w:rPr>
                                <w:rFonts w:ascii="Comic Sans MS" w:hAnsi="Comic Sans MS"/>
                                <w:b/>
                                <w:color w:val="0070C0"/>
                                <w:sz w:val="16"/>
                                <w:szCs w:val="16"/>
                              </w:rPr>
                              <w:t xml:space="preserve"> 2</w:t>
                            </w:r>
                          </w:p>
                          <w:p w14:paraId="0737122D" w14:textId="4F8E291B" w:rsidR="006267ED" w:rsidRPr="00531B3C" w:rsidRDefault="00B716CE" w:rsidP="00492B24">
                            <w:pPr>
                              <w:jc w:val="center"/>
                              <w:rPr>
                                <w:rFonts w:ascii="Comic Sans MS" w:hAnsi="Comic Sans MS"/>
                                <w:b/>
                                <w:color w:val="0070C0"/>
                                <w:sz w:val="16"/>
                                <w:szCs w:val="16"/>
                              </w:rPr>
                            </w:pPr>
                            <w:proofErr w:type="gramStart"/>
                            <w:r>
                              <w:rPr>
                                <w:rFonts w:ascii="Comic Sans MS" w:hAnsi="Comic Sans MS"/>
                                <w:b/>
                                <w:color w:val="0070C0"/>
                                <w:sz w:val="16"/>
                                <w:szCs w:val="16"/>
                              </w:rPr>
                              <w:t>Nursery</w:t>
                            </w:r>
                            <w:r w:rsidR="006267ED" w:rsidRPr="00531B3C">
                              <w:rPr>
                                <w:rFonts w:ascii="Comic Sans MS" w:hAnsi="Comic Sans MS"/>
                                <w:b/>
                                <w:color w:val="0070C0"/>
                                <w:sz w:val="16"/>
                                <w:szCs w:val="16"/>
                              </w:rPr>
                              <w:t xml:space="preserve">  M</w:t>
                            </w:r>
                            <w:r w:rsidR="003C22D6" w:rsidRPr="00531B3C">
                              <w:rPr>
                                <w:rFonts w:ascii="Comic Sans MS" w:hAnsi="Comic Sans MS"/>
                                <w:b/>
                                <w:color w:val="0070C0"/>
                                <w:sz w:val="16"/>
                                <w:szCs w:val="16"/>
                              </w:rPr>
                              <w:t>iss</w:t>
                            </w:r>
                            <w:proofErr w:type="gramEnd"/>
                            <w:r w:rsidR="003C22D6" w:rsidRPr="00531B3C">
                              <w:rPr>
                                <w:rFonts w:ascii="Comic Sans MS" w:hAnsi="Comic Sans MS"/>
                                <w:b/>
                                <w:color w:val="0070C0"/>
                                <w:sz w:val="16"/>
                                <w:szCs w:val="16"/>
                              </w:rPr>
                              <w:t xml:space="preserve"> </w:t>
                            </w:r>
                            <w:r>
                              <w:rPr>
                                <w:rFonts w:ascii="Comic Sans MS" w:hAnsi="Comic Sans MS"/>
                                <w:b/>
                                <w:color w:val="0070C0"/>
                                <w:sz w:val="16"/>
                                <w:szCs w:val="16"/>
                              </w:rPr>
                              <w:t>Moran</w:t>
                            </w:r>
                          </w:p>
                          <w:p w14:paraId="66C0FAC6" w14:textId="77777777" w:rsidR="006267ED" w:rsidRPr="00531B3C" w:rsidRDefault="006267ED">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05E69" id="Text Box 1" o:spid="_x0000_s1030" type="#_x0000_t202" style="position:absolute;margin-left:151.1pt;margin-top:116.05pt;width:220.2pt;height:17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" fillcolor="white [3201]" strokeweight=".5pt">
                <v:textbox>
                  <w:txbxContent>
                    <w:p w14:paraId="5814F4CB" w14:textId="730984F7" w:rsidR="006267ED" w:rsidRPr="00531B3C" w:rsidRDefault="006267ED" w:rsidP="0071127D">
                      <w:pPr>
                        <w:jc w:val="center"/>
                        <w:rPr>
                          <w:rFonts w:ascii="Comic Sans MS" w:hAnsi="Comic Sans MS"/>
                          <w:sz w:val="16"/>
                          <w:szCs w:val="16"/>
                        </w:rPr>
                      </w:pPr>
                      <w:r w:rsidRPr="00531B3C">
                        <w:rPr>
                          <w:rFonts w:ascii="Comic Sans MS" w:hAnsi="Comic Sans MS"/>
                          <w:noProof/>
                          <w:sz w:val="16"/>
                          <w:szCs w:val="16"/>
                        </w:rPr>
                        <w:drawing>
                          <wp:inline distT="0" distB="0" distL="0" distR="0" wp14:anchorId="6D8C3DE7" wp14:editId="382FA5DA">
                            <wp:extent cx="1250831" cy="1070940"/>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5765" cy="1169345"/>
                                    </a:xfrm>
                                    <a:prstGeom prst="rect">
                                      <a:avLst/>
                                    </a:prstGeom>
                                    <a:noFill/>
                                    <a:ln>
                                      <a:noFill/>
                                    </a:ln>
                                  </pic:spPr>
                                </pic:pic>
                              </a:graphicData>
                            </a:graphic>
                          </wp:inline>
                        </w:drawing>
                      </w:r>
                    </w:p>
                    <w:p w14:paraId="36FFFB0B" w14:textId="27B9F1DE" w:rsidR="006267ED" w:rsidRPr="00531B3C" w:rsidRDefault="006267ED" w:rsidP="00492B24">
                      <w:pPr>
                        <w:jc w:val="center"/>
                        <w:rPr>
                          <w:rFonts w:ascii="Comic Sans MS" w:hAnsi="Comic Sans MS"/>
                          <w:b/>
                          <w:color w:val="0070C0"/>
                          <w:sz w:val="16"/>
                          <w:szCs w:val="16"/>
                        </w:rPr>
                      </w:pPr>
                      <w:r w:rsidRPr="00531B3C">
                        <w:rPr>
                          <w:rFonts w:ascii="Comic Sans MS" w:hAnsi="Comic Sans MS"/>
                          <w:b/>
                          <w:color w:val="0070C0"/>
                          <w:sz w:val="16"/>
                          <w:szCs w:val="16"/>
                        </w:rPr>
                        <w:t>What We Are Learning</w:t>
                      </w:r>
                      <w:r w:rsidR="003C22D6" w:rsidRPr="00531B3C">
                        <w:rPr>
                          <w:rFonts w:ascii="Comic Sans MS" w:hAnsi="Comic Sans MS"/>
                          <w:b/>
                          <w:color w:val="0070C0"/>
                          <w:sz w:val="16"/>
                          <w:szCs w:val="16"/>
                        </w:rPr>
                        <w:br/>
                      </w:r>
                      <w:r w:rsidR="00531B3C">
                        <w:rPr>
                          <w:rFonts w:ascii="Comic Sans MS" w:hAnsi="Comic Sans MS"/>
                          <w:b/>
                          <w:color w:val="0070C0"/>
                          <w:sz w:val="16"/>
                          <w:szCs w:val="16"/>
                        </w:rPr>
                        <w:t xml:space="preserve">Topic Focus: </w:t>
                      </w:r>
                      <w:r w:rsidR="00830961">
                        <w:rPr>
                          <w:rFonts w:ascii="Comic Sans MS" w:hAnsi="Comic Sans MS"/>
                          <w:b/>
                          <w:color w:val="0070C0"/>
                          <w:sz w:val="16"/>
                          <w:szCs w:val="16"/>
                        </w:rPr>
                        <w:t>Under the Sea</w:t>
                      </w:r>
                    </w:p>
                    <w:p w14:paraId="154EB309" w14:textId="4D54C5AD" w:rsidR="006267ED" w:rsidRPr="00531B3C" w:rsidRDefault="006267ED" w:rsidP="006267ED">
                      <w:pPr>
                        <w:jc w:val="center"/>
                        <w:rPr>
                          <w:rFonts w:ascii="Comic Sans MS" w:hAnsi="Comic Sans MS"/>
                          <w:b/>
                          <w:color w:val="0070C0"/>
                          <w:sz w:val="16"/>
                          <w:szCs w:val="16"/>
                        </w:rPr>
                      </w:pPr>
                      <w:r w:rsidRPr="00531B3C">
                        <w:rPr>
                          <w:rFonts w:ascii="Comic Sans MS" w:hAnsi="Comic Sans MS"/>
                          <w:b/>
                          <w:color w:val="0070C0"/>
                          <w:sz w:val="16"/>
                          <w:szCs w:val="16"/>
                        </w:rPr>
                        <w:t>S</w:t>
                      </w:r>
                      <w:r w:rsidR="00830961">
                        <w:rPr>
                          <w:rFonts w:ascii="Comic Sans MS" w:hAnsi="Comic Sans MS"/>
                          <w:b/>
                          <w:color w:val="0070C0"/>
                          <w:sz w:val="16"/>
                          <w:szCs w:val="16"/>
                        </w:rPr>
                        <w:t>ummer</w:t>
                      </w:r>
                      <w:r w:rsidRPr="00531B3C">
                        <w:rPr>
                          <w:rFonts w:ascii="Comic Sans MS" w:hAnsi="Comic Sans MS"/>
                          <w:b/>
                          <w:color w:val="0070C0"/>
                          <w:sz w:val="16"/>
                          <w:szCs w:val="16"/>
                        </w:rPr>
                        <w:t xml:space="preserve"> 2</w:t>
                      </w:r>
                    </w:p>
                    <w:p w14:paraId="0737122D" w14:textId="4F8E291B" w:rsidR="006267ED" w:rsidRPr="00531B3C" w:rsidRDefault="00B716CE" w:rsidP="00492B24">
                      <w:pPr>
                        <w:jc w:val="center"/>
                        <w:rPr>
                          <w:rFonts w:ascii="Comic Sans MS" w:hAnsi="Comic Sans MS"/>
                          <w:b/>
                          <w:color w:val="0070C0"/>
                          <w:sz w:val="16"/>
                          <w:szCs w:val="16"/>
                        </w:rPr>
                      </w:pPr>
                      <w:proofErr w:type="gramStart"/>
                      <w:r>
                        <w:rPr>
                          <w:rFonts w:ascii="Comic Sans MS" w:hAnsi="Comic Sans MS"/>
                          <w:b/>
                          <w:color w:val="0070C0"/>
                          <w:sz w:val="16"/>
                          <w:szCs w:val="16"/>
                        </w:rPr>
                        <w:t>Nursery</w:t>
                      </w:r>
                      <w:r w:rsidR="006267ED" w:rsidRPr="00531B3C">
                        <w:rPr>
                          <w:rFonts w:ascii="Comic Sans MS" w:hAnsi="Comic Sans MS"/>
                          <w:b/>
                          <w:color w:val="0070C0"/>
                          <w:sz w:val="16"/>
                          <w:szCs w:val="16"/>
                        </w:rPr>
                        <w:t xml:space="preserve">  M</w:t>
                      </w:r>
                      <w:r w:rsidR="003C22D6" w:rsidRPr="00531B3C">
                        <w:rPr>
                          <w:rFonts w:ascii="Comic Sans MS" w:hAnsi="Comic Sans MS"/>
                          <w:b/>
                          <w:color w:val="0070C0"/>
                          <w:sz w:val="16"/>
                          <w:szCs w:val="16"/>
                        </w:rPr>
                        <w:t>iss</w:t>
                      </w:r>
                      <w:proofErr w:type="gramEnd"/>
                      <w:r w:rsidR="003C22D6" w:rsidRPr="00531B3C">
                        <w:rPr>
                          <w:rFonts w:ascii="Comic Sans MS" w:hAnsi="Comic Sans MS"/>
                          <w:b/>
                          <w:color w:val="0070C0"/>
                          <w:sz w:val="16"/>
                          <w:szCs w:val="16"/>
                        </w:rPr>
                        <w:t xml:space="preserve"> </w:t>
                      </w:r>
                      <w:r>
                        <w:rPr>
                          <w:rFonts w:ascii="Comic Sans MS" w:hAnsi="Comic Sans MS"/>
                          <w:b/>
                          <w:color w:val="0070C0"/>
                          <w:sz w:val="16"/>
                          <w:szCs w:val="16"/>
                        </w:rPr>
                        <w:t>Moran</w:t>
                      </w:r>
                    </w:p>
                    <w:p w14:paraId="66C0FAC6" w14:textId="77777777" w:rsidR="006267ED" w:rsidRPr="00531B3C" w:rsidRDefault="006267ED">
                      <w:pPr>
                        <w:rPr>
                          <w:rFonts w:ascii="Comic Sans MS" w:hAnsi="Comic Sans MS"/>
                          <w:sz w:val="16"/>
                          <w:szCs w:val="16"/>
                        </w:rPr>
                      </w:pP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33E07FC1" wp14:editId="209ECDAF">
                <wp:simplePos x="0" y="0"/>
                <wp:positionH relativeFrom="margin">
                  <wp:posOffset>1896533</wp:posOffset>
                </wp:positionH>
                <wp:positionV relativeFrom="paragraph">
                  <wp:posOffset>-474133</wp:posOffset>
                </wp:positionV>
                <wp:extent cx="2641600" cy="1659466"/>
                <wp:effectExtent l="0" t="0" r="25400" b="17145"/>
                <wp:wrapNone/>
                <wp:docPr id="21" name="Text Box 21"/>
                <wp:cNvGraphicFramePr/>
                <a:graphic xmlns:a="http://schemas.openxmlformats.org/drawingml/2006/main">
                  <a:graphicData uri="http://schemas.microsoft.com/office/word/2010/wordprocessingShape">
                    <wps:wsp>
                      <wps:cNvSpPr txBox="1"/>
                      <wps:spPr>
                        <a:xfrm>
                          <a:off x="0" y="0"/>
                          <a:ext cx="2641600" cy="1659466"/>
                        </a:xfrm>
                        <a:prstGeom prst="rect">
                          <a:avLst/>
                        </a:prstGeom>
                        <a:solidFill>
                          <a:schemeClr val="lt1"/>
                        </a:solidFill>
                        <a:ln w="6350">
                          <a:solidFill>
                            <a:prstClr val="black"/>
                          </a:solidFill>
                        </a:ln>
                      </wps:spPr>
                      <wps:txbx>
                        <w:txbxContent>
                          <w:p w14:paraId="523338F9" w14:textId="1BE693C3" w:rsidR="00AD58B7" w:rsidRPr="005A7869" w:rsidRDefault="00AD58B7" w:rsidP="003C22D6">
                            <w:pPr>
                              <w:rPr>
                                <w:rFonts w:cstheme="minorHAnsi"/>
                                <w:b/>
                                <w:color w:val="0070C0"/>
                                <w:sz w:val="24"/>
                                <w:szCs w:val="24"/>
                              </w:rPr>
                            </w:pPr>
                            <w:r w:rsidRPr="005A7869">
                              <w:rPr>
                                <w:rFonts w:cstheme="minorHAnsi"/>
                                <w:b/>
                                <w:color w:val="0070C0"/>
                                <w:sz w:val="24"/>
                                <w:szCs w:val="24"/>
                              </w:rPr>
                              <w:t>Music</w:t>
                            </w:r>
                            <w:r w:rsidR="003C22D6" w:rsidRPr="005A7869">
                              <w:rPr>
                                <w:rFonts w:cstheme="minorHAnsi"/>
                                <w:b/>
                                <w:color w:val="0070C0"/>
                                <w:sz w:val="24"/>
                                <w:szCs w:val="24"/>
                              </w:rPr>
                              <w:t xml:space="preserve"> – Following Get Set 4 Music</w:t>
                            </w:r>
                            <w:r w:rsidR="003C22D6" w:rsidRPr="005A7869">
                              <w:rPr>
                                <w:rFonts w:cstheme="minorHAnsi"/>
                                <w:b/>
                                <w:color w:val="0070C0"/>
                                <w:sz w:val="24"/>
                                <w:szCs w:val="24"/>
                              </w:rPr>
                              <w:br/>
                            </w:r>
                            <w:r w:rsidR="003C22D6" w:rsidRPr="005A7869">
                              <w:rPr>
                                <w:rFonts w:cstheme="minorHAnsi"/>
                                <w:b/>
                                <w:color w:val="0070C0"/>
                                <w:sz w:val="24"/>
                                <w:szCs w:val="24"/>
                              </w:rPr>
                              <w:br/>
                            </w:r>
                            <w:r w:rsidR="0071127D" w:rsidRPr="005A7869">
                              <w:rPr>
                                <w:rFonts w:cstheme="minorHAnsi"/>
                                <w:bCs/>
                                <w:color w:val="000000" w:themeColor="text1"/>
                                <w:sz w:val="24"/>
                                <w:szCs w:val="24"/>
                              </w:rPr>
                              <w:t>Minibeasts</w:t>
                            </w:r>
                            <w:r w:rsidR="00B716CE" w:rsidRPr="005A7869">
                              <w:rPr>
                                <w:rFonts w:cstheme="minorHAnsi"/>
                                <w:bCs/>
                                <w:color w:val="000000" w:themeColor="text1"/>
                                <w:sz w:val="24"/>
                                <w:szCs w:val="24"/>
                              </w:rPr>
                              <w:t xml:space="preserve"> </w:t>
                            </w:r>
                          </w:p>
                          <w:p w14:paraId="121D8812" w14:textId="77777777" w:rsidR="00AD58B7" w:rsidRPr="005A7869" w:rsidRDefault="00AD58B7" w:rsidP="00AD58B7">
                            <w:pPr>
                              <w:widowControl w:val="0"/>
                              <w:rPr>
                                <w:rFonts w:cstheme="minorHAnsi"/>
                                <w:color w:val="000000"/>
                                <w:sz w:val="24"/>
                                <w:szCs w:val="24"/>
                              </w:rPr>
                            </w:pPr>
                            <w:r w:rsidRPr="005A7869">
                              <w:rPr>
                                <w:rFonts w:cstheme="minorHAnsi"/>
                                <w:sz w:val="24"/>
                                <w:szCs w:val="24"/>
                              </w:rPr>
                              <w:t> </w:t>
                            </w:r>
                          </w:p>
                          <w:p w14:paraId="11F9C554" w14:textId="77777777" w:rsidR="00AD58B7" w:rsidRPr="005A7869" w:rsidRDefault="00AD58B7" w:rsidP="00492B24">
                            <w:pPr>
                              <w:rPr>
                                <w:rFonts w:cstheme="minorHAnsi"/>
                                <w:b/>
                                <w:color w:val="0070C0"/>
                                <w:sz w:val="24"/>
                                <w:szCs w:val="24"/>
                              </w:rPr>
                            </w:pPr>
                          </w:p>
                          <w:p w14:paraId="3613D021" w14:textId="77777777" w:rsidR="00492B24" w:rsidRPr="005A7869" w:rsidRDefault="00492B24" w:rsidP="00492B24">
                            <w:pPr>
                              <w:rPr>
                                <w:rFonts w:cstheme="minorHAnsi"/>
                                <w:sz w:val="24"/>
                                <w:szCs w:val="24"/>
                              </w:rPr>
                            </w:pPr>
                          </w:p>
                          <w:p w14:paraId="312446B3" w14:textId="77777777" w:rsidR="00492B24" w:rsidRPr="005A7869" w:rsidRDefault="00492B24" w:rsidP="00492B24">
                            <w:pPr>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07FC1" id="Text Box 21" o:spid="_x0000_s1031" type="#_x0000_t202" style="position:absolute;margin-left:149.35pt;margin-top:-37.35pt;width:208pt;height:130.6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" fillcolor="white [3201]" strokeweight=".5pt">
                <v:textbox>
                  <w:txbxContent>
                    <w:p w14:paraId="523338F9" w14:textId="1BE693C3" w:rsidR="00AD58B7" w:rsidRPr="005A7869" w:rsidRDefault="00AD58B7" w:rsidP="003C22D6">
                      <w:pPr>
                        <w:rPr>
                          <w:rFonts w:cstheme="minorHAnsi"/>
                          <w:b/>
                          <w:color w:val="0070C0"/>
                          <w:sz w:val="24"/>
                          <w:szCs w:val="24"/>
                        </w:rPr>
                      </w:pPr>
                      <w:r w:rsidRPr="005A7869">
                        <w:rPr>
                          <w:rFonts w:cstheme="minorHAnsi"/>
                          <w:b/>
                          <w:color w:val="0070C0"/>
                          <w:sz w:val="24"/>
                          <w:szCs w:val="24"/>
                        </w:rPr>
                        <w:t>Music</w:t>
                      </w:r>
                      <w:r w:rsidR="003C22D6" w:rsidRPr="005A7869">
                        <w:rPr>
                          <w:rFonts w:cstheme="minorHAnsi"/>
                          <w:b/>
                          <w:color w:val="0070C0"/>
                          <w:sz w:val="24"/>
                          <w:szCs w:val="24"/>
                        </w:rPr>
                        <w:t xml:space="preserve"> – Following Get Set 4 Music</w:t>
                      </w:r>
                      <w:r w:rsidR="003C22D6" w:rsidRPr="005A7869">
                        <w:rPr>
                          <w:rFonts w:cstheme="minorHAnsi"/>
                          <w:b/>
                          <w:color w:val="0070C0"/>
                          <w:sz w:val="24"/>
                          <w:szCs w:val="24"/>
                        </w:rPr>
                        <w:br/>
                      </w:r>
                      <w:r w:rsidR="003C22D6" w:rsidRPr="005A7869">
                        <w:rPr>
                          <w:rFonts w:cstheme="minorHAnsi"/>
                          <w:b/>
                          <w:color w:val="0070C0"/>
                          <w:sz w:val="24"/>
                          <w:szCs w:val="24"/>
                        </w:rPr>
                        <w:br/>
                      </w:r>
                      <w:r w:rsidR="0071127D" w:rsidRPr="005A7869">
                        <w:rPr>
                          <w:rFonts w:cstheme="minorHAnsi"/>
                          <w:bCs/>
                          <w:color w:val="000000" w:themeColor="text1"/>
                          <w:sz w:val="24"/>
                          <w:szCs w:val="24"/>
                        </w:rPr>
                        <w:t>Minibeasts</w:t>
                      </w:r>
                      <w:r w:rsidR="00B716CE" w:rsidRPr="005A7869">
                        <w:rPr>
                          <w:rFonts w:cstheme="minorHAnsi"/>
                          <w:bCs/>
                          <w:color w:val="000000" w:themeColor="text1"/>
                          <w:sz w:val="24"/>
                          <w:szCs w:val="24"/>
                        </w:rPr>
                        <w:t xml:space="preserve"> </w:t>
                      </w:r>
                    </w:p>
                    <w:p w14:paraId="121D8812" w14:textId="77777777" w:rsidR="00AD58B7" w:rsidRPr="005A7869" w:rsidRDefault="00AD58B7" w:rsidP="00AD58B7">
                      <w:pPr>
                        <w:widowControl w:val="0"/>
                        <w:rPr>
                          <w:rFonts w:cstheme="minorHAnsi"/>
                          <w:color w:val="000000"/>
                          <w:sz w:val="24"/>
                          <w:szCs w:val="24"/>
                        </w:rPr>
                      </w:pPr>
                      <w:r w:rsidRPr="005A7869">
                        <w:rPr>
                          <w:rFonts w:cstheme="minorHAnsi"/>
                          <w:sz w:val="24"/>
                          <w:szCs w:val="24"/>
                        </w:rPr>
                        <w:t> </w:t>
                      </w:r>
                    </w:p>
                    <w:p w14:paraId="11F9C554" w14:textId="77777777" w:rsidR="00AD58B7" w:rsidRPr="005A7869" w:rsidRDefault="00AD58B7" w:rsidP="00492B24">
                      <w:pPr>
                        <w:rPr>
                          <w:rFonts w:cstheme="minorHAnsi"/>
                          <w:b/>
                          <w:color w:val="0070C0"/>
                          <w:sz w:val="24"/>
                          <w:szCs w:val="24"/>
                        </w:rPr>
                      </w:pPr>
                    </w:p>
                    <w:p w14:paraId="3613D021" w14:textId="77777777" w:rsidR="00492B24" w:rsidRPr="005A7869" w:rsidRDefault="00492B24" w:rsidP="00492B24">
                      <w:pPr>
                        <w:rPr>
                          <w:rFonts w:cstheme="minorHAnsi"/>
                          <w:sz w:val="24"/>
                          <w:szCs w:val="24"/>
                        </w:rPr>
                      </w:pPr>
                    </w:p>
                    <w:p w14:paraId="312446B3" w14:textId="77777777" w:rsidR="00492B24" w:rsidRPr="005A7869" w:rsidRDefault="00492B24" w:rsidP="00492B24">
                      <w:pPr>
                        <w:rPr>
                          <w:rFonts w:cstheme="minorHAnsi"/>
                          <w:sz w:val="24"/>
                          <w:szCs w:val="24"/>
                        </w:rPr>
                      </w:pP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6A0B4922" wp14:editId="0D008F3E">
                <wp:simplePos x="0" y="0"/>
                <wp:positionH relativeFrom="column">
                  <wp:posOffset>-677332</wp:posOffset>
                </wp:positionH>
                <wp:positionV relativeFrom="paragraph">
                  <wp:posOffset>-728133</wp:posOffset>
                </wp:positionV>
                <wp:extent cx="2133600" cy="4351655"/>
                <wp:effectExtent l="0" t="0" r="19050" b="10795"/>
                <wp:wrapNone/>
                <wp:docPr id="2" name="Text Box 2"/>
                <wp:cNvGraphicFramePr/>
                <a:graphic xmlns:a="http://schemas.openxmlformats.org/drawingml/2006/main">
                  <a:graphicData uri="http://schemas.microsoft.com/office/word/2010/wordprocessingShape">
                    <wps:wsp>
                      <wps:cNvSpPr txBox="1"/>
                      <wps:spPr>
                        <a:xfrm>
                          <a:off x="0" y="0"/>
                          <a:ext cx="2133600" cy="4351655"/>
                        </a:xfrm>
                        <a:prstGeom prst="rect">
                          <a:avLst/>
                        </a:prstGeom>
                        <a:solidFill>
                          <a:schemeClr val="lt1"/>
                        </a:solidFill>
                        <a:ln w="6350">
                          <a:solidFill>
                            <a:prstClr val="black"/>
                          </a:solidFill>
                        </a:ln>
                      </wps:spPr>
                      <wps:txbx>
                        <w:txbxContent>
                          <w:p w14:paraId="507F8ED8" w14:textId="75081C8A" w:rsidR="006267ED" w:rsidRPr="005A7869" w:rsidRDefault="006267ED" w:rsidP="006267ED">
                            <w:pPr>
                              <w:jc w:val="center"/>
                              <w:rPr>
                                <w:rFonts w:cstheme="minorHAnsi"/>
                                <w:b/>
                                <w:color w:val="0070C0"/>
                                <w:sz w:val="24"/>
                                <w:szCs w:val="24"/>
                              </w:rPr>
                            </w:pPr>
                            <w:r w:rsidRPr="005A7869">
                              <w:rPr>
                                <w:rFonts w:cstheme="minorHAnsi"/>
                                <w:b/>
                                <w:color w:val="0070C0"/>
                                <w:sz w:val="24"/>
                                <w:szCs w:val="24"/>
                              </w:rPr>
                              <w:t xml:space="preserve">Religious Education </w:t>
                            </w:r>
                          </w:p>
                          <w:p w14:paraId="4897D14E" w14:textId="15C4C1EB" w:rsidR="006267ED" w:rsidRPr="005A7869" w:rsidRDefault="0071127D" w:rsidP="006267ED">
                            <w:pPr>
                              <w:jc w:val="center"/>
                              <w:rPr>
                                <w:rFonts w:cstheme="minorHAnsi"/>
                                <w:b/>
                                <w:bCs/>
                                <w:sz w:val="24"/>
                                <w:szCs w:val="24"/>
                              </w:rPr>
                            </w:pPr>
                            <w:r w:rsidRPr="005A7869">
                              <w:rPr>
                                <w:rFonts w:cstheme="minorHAnsi"/>
                                <w:b/>
                                <w:bCs/>
                                <w:sz w:val="24"/>
                                <w:szCs w:val="24"/>
                                <w:highlight w:val="green"/>
                              </w:rPr>
                              <w:t>Branch 6</w:t>
                            </w:r>
                          </w:p>
                          <w:p w14:paraId="485BED47" w14:textId="77777777" w:rsidR="00B716CE" w:rsidRPr="00B716CE" w:rsidRDefault="00B716CE" w:rsidP="00B716CE">
                            <w:pPr>
                              <w:spacing w:before="100" w:beforeAutospacing="1" w:after="100" w:afterAutospacing="1" w:line="240" w:lineRule="auto"/>
                              <w:rPr>
                                <w:rFonts w:eastAsia="Times New Roman" w:cstheme="minorHAnsi"/>
                                <w:sz w:val="24"/>
                                <w:szCs w:val="24"/>
                                <w:lang w:eastAsia="en-GB"/>
                              </w:rPr>
                            </w:pPr>
                            <w:r w:rsidRPr="00B716CE">
                              <w:rPr>
                                <w:rFonts w:eastAsia="Times New Roman" w:cstheme="minorHAnsi"/>
                                <w:sz w:val="24"/>
                                <w:szCs w:val="24"/>
                                <w:lang w:eastAsia="en-GB"/>
                              </w:rPr>
                              <w:t>In RE, the children will learn about special people who help others, including Saint Peter, Saint Paul and parish priests. They will hear and retell stories from the Bible, including the story of Creation, and learn about different faiths and traditions. The children will explore some of the items used during Shabbat, learn about how Muslims prepare for and take part in prayer, and discuss ways they can help create calm and respectful spaces for prayer and reflection.</w:t>
                            </w:r>
                          </w:p>
                          <w:p w14:paraId="38501C27" w14:textId="77777777" w:rsidR="001C600D" w:rsidRPr="005A7869" w:rsidRDefault="001C600D" w:rsidP="006267ED">
                            <w:pPr>
                              <w:jc w:val="center"/>
                              <w:rPr>
                                <w:rFonts w:cstheme="minorHAnsi"/>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B4922" id="Text Box 2" o:spid="_x0000_s1032" type="#_x0000_t202" style="position:absolute;margin-left:-53.35pt;margin-top:-57.35pt;width:168pt;height:34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" fillcolor="white [3201]" strokeweight=".5pt">
                <v:textbox>
                  <w:txbxContent>
                    <w:p w14:paraId="507F8ED8" w14:textId="75081C8A" w:rsidR="006267ED" w:rsidRPr="005A7869" w:rsidRDefault="006267ED" w:rsidP="006267ED">
                      <w:pPr>
                        <w:jc w:val="center"/>
                        <w:rPr>
                          <w:rFonts w:cstheme="minorHAnsi"/>
                          <w:b/>
                          <w:color w:val="0070C0"/>
                          <w:sz w:val="24"/>
                          <w:szCs w:val="24"/>
                        </w:rPr>
                      </w:pPr>
                      <w:r w:rsidRPr="005A7869">
                        <w:rPr>
                          <w:rFonts w:cstheme="minorHAnsi"/>
                          <w:b/>
                          <w:color w:val="0070C0"/>
                          <w:sz w:val="24"/>
                          <w:szCs w:val="24"/>
                        </w:rPr>
                        <w:t xml:space="preserve">Religious Education </w:t>
                      </w:r>
                    </w:p>
                    <w:p w14:paraId="4897D14E" w14:textId="15C4C1EB" w:rsidR="006267ED" w:rsidRPr="005A7869" w:rsidRDefault="0071127D" w:rsidP="006267ED">
                      <w:pPr>
                        <w:jc w:val="center"/>
                        <w:rPr>
                          <w:rFonts w:cstheme="minorHAnsi"/>
                          <w:b/>
                          <w:bCs/>
                          <w:sz w:val="24"/>
                          <w:szCs w:val="24"/>
                        </w:rPr>
                      </w:pPr>
                      <w:r w:rsidRPr="005A7869">
                        <w:rPr>
                          <w:rFonts w:cstheme="minorHAnsi"/>
                          <w:b/>
                          <w:bCs/>
                          <w:sz w:val="24"/>
                          <w:szCs w:val="24"/>
                          <w:highlight w:val="green"/>
                        </w:rPr>
                        <w:t>Branch 6</w:t>
                      </w:r>
                    </w:p>
                    <w:p w14:paraId="485BED47" w14:textId="77777777" w:rsidR="00B716CE" w:rsidRPr="00B716CE" w:rsidRDefault="00B716CE" w:rsidP="00B716CE">
                      <w:pPr>
                        <w:spacing w:before="100" w:beforeAutospacing="1" w:after="100" w:afterAutospacing="1" w:line="240" w:lineRule="auto"/>
                        <w:rPr>
                          <w:rFonts w:eastAsia="Times New Roman" w:cstheme="minorHAnsi"/>
                          <w:sz w:val="24"/>
                          <w:szCs w:val="24"/>
                          <w:lang w:eastAsia="en-GB"/>
                        </w:rPr>
                      </w:pPr>
                      <w:r w:rsidRPr="00B716CE">
                        <w:rPr>
                          <w:rFonts w:eastAsia="Times New Roman" w:cstheme="minorHAnsi"/>
                          <w:sz w:val="24"/>
                          <w:szCs w:val="24"/>
                          <w:lang w:eastAsia="en-GB"/>
                        </w:rPr>
                        <w:t>In RE, the children will learn about special people who help others, including Saint Peter, Saint Paul and parish priests. They will hear and retell stories from the Bible, including the story of Creation, and learn about different faiths and traditions. The children will explore some of the items used during Shabbat, learn about how Muslims prepare for and take part in prayer, and discuss ways they can help create calm and respectful spaces for prayer and reflection.</w:t>
                      </w:r>
                    </w:p>
                    <w:p w14:paraId="38501C27" w14:textId="77777777" w:rsidR="001C600D" w:rsidRPr="005A7869" w:rsidRDefault="001C600D" w:rsidP="006267ED">
                      <w:pPr>
                        <w:jc w:val="center"/>
                        <w:rPr>
                          <w:rFonts w:cstheme="minorHAnsi"/>
                          <w:b/>
                          <w:sz w:val="24"/>
                          <w:szCs w:val="24"/>
                        </w:rPr>
                      </w:pPr>
                    </w:p>
                  </w:txbxContent>
                </v:textbox>
              </v:shape>
            </w:pict>
          </mc:Fallback>
        </mc:AlternateContent>
      </w:r>
    </w:p>
    <w:sectPr w:rsidR="009614E7" w:rsidSect="006267E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07812"/>
    <w:multiLevelType w:val="multilevel"/>
    <w:tmpl w:val="5DD64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622DBE"/>
    <w:multiLevelType w:val="hybridMultilevel"/>
    <w:tmpl w:val="015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D2A3B"/>
    <w:multiLevelType w:val="hybridMultilevel"/>
    <w:tmpl w:val="C31E0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CC1E88"/>
    <w:multiLevelType w:val="hybridMultilevel"/>
    <w:tmpl w:val="070CD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2F3CF4"/>
    <w:multiLevelType w:val="hybridMultilevel"/>
    <w:tmpl w:val="E2A6AAF2"/>
    <w:lvl w:ilvl="0" w:tplc="87A42F3E">
      <w:numFmt w:val="bullet"/>
      <w:lvlText w:val=""/>
      <w:lvlJc w:val="left"/>
      <w:pPr>
        <w:ind w:left="720" w:hanging="360"/>
      </w:pPr>
      <w:rPr>
        <w:rFonts w:ascii="Symbol" w:eastAsiaTheme="minorHAnsi" w:hAnsi="Symbol"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DF0809"/>
    <w:multiLevelType w:val="hybridMultilevel"/>
    <w:tmpl w:val="FAFC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831100"/>
    <w:multiLevelType w:val="hybridMultilevel"/>
    <w:tmpl w:val="B14A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3"/>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7ED"/>
    <w:rsid w:val="00177C20"/>
    <w:rsid w:val="001C600D"/>
    <w:rsid w:val="00237499"/>
    <w:rsid w:val="003C22D6"/>
    <w:rsid w:val="00492B24"/>
    <w:rsid w:val="00531B3C"/>
    <w:rsid w:val="005A7869"/>
    <w:rsid w:val="006267ED"/>
    <w:rsid w:val="0071127D"/>
    <w:rsid w:val="00785AFD"/>
    <w:rsid w:val="00830961"/>
    <w:rsid w:val="009614E7"/>
    <w:rsid w:val="00A933AB"/>
    <w:rsid w:val="00AD58B7"/>
    <w:rsid w:val="00B716CE"/>
    <w:rsid w:val="00EE0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DFFA2"/>
  <w15:chartTrackingRefBased/>
  <w15:docId w15:val="{F11B71E9-2D8B-479C-8FD5-FD43A8D5D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B2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7499"/>
    <w:pPr>
      <w:ind w:left="720"/>
      <w:contextualSpacing/>
    </w:pPr>
  </w:style>
  <w:style w:type="paragraph" w:styleId="NormalWeb">
    <w:name w:val="Normal (Web)"/>
    <w:basedOn w:val="Normal"/>
    <w:uiPriority w:val="99"/>
    <w:semiHidden/>
    <w:unhideWhenUsed/>
    <w:rsid w:val="003C22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C60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600D"/>
  </w:style>
  <w:style w:type="character" w:customStyle="1" w:styleId="scxw239837051">
    <w:name w:val="scxw239837051"/>
    <w:basedOn w:val="DefaultParagraphFont"/>
    <w:rsid w:val="001C600D"/>
  </w:style>
  <w:style w:type="character" w:customStyle="1" w:styleId="eop">
    <w:name w:val="eop"/>
    <w:basedOn w:val="DefaultParagraphFont"/>
    <w:rsid w:val="001C600D"/>
  </w:style>
  <w:style w:type="character" w:styleId="Strong">
    <w:name w:val="Strong"/>
    <w:basedOn w:val="DefaultParagraphFont"/>
    <w:uiPriority w:val="22"/>
    <w:qFormat/>
    <w:rsid w:val="00B716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95597">
      <w:bodyDiv w:val="1"/>
      <w:marLeft w:val="0"/>
      <w:marRight w:val="0"/>
      <w:marTop w:val="0"/>
      <w:marBottom w:val="0"/>
      <w:divBdr>
        <w:top w:val="none" w:sz="0" w:space="0" w:color="auto"/>
        <w:left w:val="none" w:sz="0" w:space="0" w:color="auto"/>
        <w:bottom w:val="none" w:sz="0" w:space="0" w:color="auto"/>
        <w:right w:val="none" w:sz="0" w:space="0" w:color="auto"/>
      </w:divBdr>
    </w:div>
    <w:div w:id="125197162">
      <w:bodyDiv w:val="1"/>
      <w:marLeft w:val="0"/>
      <w:marRight w:val="0"/>
      <w:marTop w:val="0"/>
      <w:marBottom w:val="0"/>
      <w:divBdr>
        <w:top w:val="none" w:sz="0" w:space="0" w:color="auto"/>
        <w:left w:val="none" w:sz="0" w:space="0" w:color="auto"/>
        <w:bottom w:val="none" w:sz="0" w:space="0" w:color="auto"/>
        <w:right w:val="none" w:sz="0" w:space="0" w:color="auto"/>
      </w:divBdr>
    </w:div>
    <w:div w:id="306520259">
      <w:bodyDiv w:val="1"/>
      <w:marLeft w:val="0"/>
      <w:marRight w:val="0"/>
      <w:marTop w:val="0"/>
      <w:marBottom w:val="0"/>
      <w:divBdr>
        <w:top w:val="none" w:sz="0" w:space="0" w:color="auto"/>
        <w:left w:val="none" w:sz="0" w:space="0" w:color="auto"/>
        <w:bottom w:val="none" w:sz="0" w:space="0" w:color="auto"/>
        <w:right w:val="none" w:sz="0" w:space="0" w:color="auto"/>
      </w:divBdr>
    </w:div>
    <w:div w:id="324868690">
      <w:bodyDiv w:val="1"/>
      <w:marLeft w:val="0"/>
      <w:marRight w:val="0"/>
      <w:marTop w:val="0"/>
      <w:marBottom w:val="0"/>
      <w:divBdr>
        <w:top w:val="none" w:sz="0" w:space="0" w:color="auto"/>
        <w:left w:val="none" w:sz="0" w:space="0" w:color="auto"/>
        <w:bottom w:val="none" w:sz="0" w:space="0" w:color="auto"/>
        <w:right w:val="none" w:sz="0" w:space="0" w:color="auto"/>
      </w:divBdr>
    </w:div>
    <w:div w:id="381901833">
      <w:bodyDiv w:val="1"/>
      <w:marLeft w:val="0"/>
      <w:marRight w:val="0"/>
      <w:marTop w:val="0"/>
      <w:marBottom w:val="0"/>
      <w:divBdr>
        <w:top w:val="none" w:sz="0" w:space="0" w:color="auto"/>
        <w:left w:val="none" w:sz="0" w:space="0" w:color="auto"/>
        <w:bottom w:val="none" w:sz="0" w:space="0" w:color="auto"/>
        <w:right w:val="none" w:sz="0" w:space="0" w:color="auto"/>
      </w:divBdr>
    </w:div>
    <w:div w:id="446120947">
      <w:bodyDiv w:val="1"/>
      <w:marLeft w:val="0"/>
      <w:marRight w:val="0"/>
      <w:marTop w:val="0"/>
      <w:marBottom w:val="0"/>
      <w:divBdr>
        <w:top w:val="none" w:sz="0" w:space="0" w:color="auto"/>
        <w:left w:val="none" w:sz="0" w:space="0" w:color="auto"/>
        <w:bottom w:val="none" w:sz="0" w:space="0" w:color="auto"/>
        <w:right w:val="none" w:sz="0" w:space="0" w:color="auto"/>
      </w:divBdr>
    </w:div>
    <w:div w:id="465901847">
      <w:bodyDiv w:val="1"/>
      <w:marLeft w:val="0"/>
      <w:marRight w:val="0"/>
      <w:marTop w:val="0"/>
      <w:marBottom w:val="0"/>
      <w:divBdr>
        <w:top w:val="none" w:sz="0" w:space="0" w:color="auto"/>
        <w:left w:val="none" w:sz="0" w:space="0" w:color="auto"/>
        <w:bottom w:val="none" w:sz="0" w:space="0" w:color="auto"/>
        <w:right w:val="none" w:sz="0" w:space="0" w:color="auto"/>
      </w:divBdr>
    </w:div>
    <w:div w:id="492261294">
      <w:bodyDiv w:val="1"/>
      <w:marLeft w:val="0"/>
      <w:marRight w:val="0"/>
      <w:marTop w:val="0"/>
      <w:marBottom w:val="0"/>
      <w:divBdr>
        <w:top w:val="none" w:sz="0" w:space="0" w:color="auto"/>
        <w:left w:val="none" w:sz="0" w:space="0" w:color="auto"/>
        <w:bottom w:val="none" w:sz="0" w:space="0" w:color="auto"/>
        <w:right w:val="none" w:sz="0" w:space="0" w:color="auto"/>
      </w:divBdr>
    </w:div>
    <w:div w:id="518084151">
      <w:bodyDiv w:val="1"/>
      <w:marLeft w:val="0"/>
      <w:marRight w:val="0"/>
      <w:marTop w:val="0"/>
      <w:marBottom w:val="0"/>
      <w:divBdr>
        <w:top w:val="none" w:sz="0" w:space="0" w:color="auto"/>
        <w:left w:val="none" w:sz="0" w:space="0" w:color="auto"/>
        <w:bottom w:val="none" w:sz="0" w:space="0" w:color="auto"/>
        <w:right w:val="none" w:sz="0" w:space="0" w:color="auto"/>
      </w:divBdr>
    </w:div>
    <w:div w:id="524173535">
      <w:bodyDiv w:val="1"/>
      <w:marLeft w:val="0"/>
      <w:marRight w:val="0"/>
      <w:marTop w:val="0"/>
      <w:marBottom w:val="0"/>
      <w:divBdr>
        <w:top w:val="none" w:sz="0" w:space="0" w:color="auto"/>
        <w:left w:val="none" w:sz="0" w:space="0" w:color="auto"/>
        <w:bottom w:val="none" w:sz="0" w:space="0" w:color="auto"/>
        <w:right w:val="none" w:sz="0" w:space="0" w:color="auto"/>
      </w:divBdr>
    </w:div>
    <w:div w:id="770125576">
      <w:bodyDiv w:val="1"/>
      <w:marLeft w:val="0"/>
      <w:marRight w:val="0"/>
      <w:marTop w:val="0"/>
      <w:marBottom w:val="0"/>
      <w:divBdr>
        <w:top w:val="none" w:sz="0" w:space="0" w:color="auto"/>
        <w:left w:val="none" w:sz="0" w:space="0" w:color="auto"/>
        <w:bottom w:val="none" w:sz="0" w:space="0" w:color="auto"/>
        <w:right w:val="none" w:sz="0" w:space="0" w:color="auto"/>
      </w:divBdr>
    </w:div>
    <w:div w:id="1005939377">
      <w:bodyDiv w:val="1"/>
      <w:marLeft w:val="0"/>
      <w:marRight w:val="0"/>
      <w:marTop w:val="0"/>
      <w:marBottom w:val="0"/>
      <w:divBdr>
        <w:top w:val="none" w:sz="0" w:space="0" w:color="auto"/>
        <w:left w:val="none" w:sz="0" w:space="0" w:color="auto"/>
        <w:bottom w:val="none" w:sz="0" w:space="0" w:color="auto"/>
        <w:right w:val="none" w:sz="0" w:space="0" w:color="auto"/>
      </w:divBdr>
    </w:div>
    <w:div w:id="1043796968">
      <w:bodyDiv w:val="1"/>
      <w:marLeft w:val="0"/>
      <w:marRight w:val="0"/>
      <w:marTop w:val="0"/>
      <w:marBottom w:val="0"/>
      <w:divBdr>
        <w:top w:val="none" w:sz="0" w:space="0" w:color="auto"/>
        <w:left w:val="none" w:sz="0" w:space="0" w:color="auto"/>
        <w:bottom w:val="none" w:sz="0" w:space="0" w:color="auto"/>
        <w:right w:val="none" w:sz="0" w:space="0" w:color="auto"/>
      </w:divBdr>
    </w:div>
    <w:div w:id="1161391179">
      <w:bodyDiv w:val="1"/>
      <w:marLeft w:val="0"/>
      <w:marRight w:val="0"/>
      <w:marTop w:val="0"/>
      <w:marBottom w:val="0"/>
      <w:divBdr>
        <w:top w:val="none" w:sz="0" w:space="0" w:color="auto"/>
        <w:left w:val="none" w:sz="0" w:space="0" w:color="auto"/>
        <w:bottom w:val="none" w:sz="0" w:space="0" w:color="auto"/>
        <w:right w:val="none" w:sz="0" w:space="0" w:color="auto"/>
      </w:divBdr>
    </w:div>
    <w:div w:id="1166284854">
      <w:bodyDiv w:val="1"/>
      <w:marLeft w:val="0"/>
      <w:marRight w:val="0"/>
      <w:marTop w:val="0"/>
      <w:marBottom w:val="0"/>
      <w:divBdr>
        <w:top w:val="none" w:sz="0" w:space="0" w:color="auto"/>
        <w:left w:val="none" w:sz="0" w:space="0" w:color="auto"/>
        <w:bottom w:val="none" w:sz="0" w:space="0" w:color="auto"/>
        <w:right w:val="none" w:sz="0" w:space="0" w:color="auto"/>
      </w:divBdr>
      <w:divsChild>
        <w:div w:id="791746466">
          <w:marLeft w:val="0"/>
          <w:marRight w:val="0"/>
          <w:marTop w:val="0"/>
          <w:marBottom w:val="0"/>
          <w:divBdr>
            <w:top w:val="none" w:sz="0" w:space="0" w:color="auto"/>
            <w:left w:val="none" w:sz="0" w:space="0" w:color="auto"/>
            <w:bottom w:val="none" w:sz="0" w:space="0" w:color="auto"/>
            <w:right w:val="none" w:sz="0" w:space="0" w:color="auto"/>
          </w:divBdr>
          <w:divsChild>
            <w:div w:id="1795051857">
              <w:marLeft w:val="0"/>
              <w:marRight w:val="0"/>
              <w:marTop w:val="0"/>
              <w:marBottom w:val="0"/>
              <w:divBdr>
                <w:top w:val="none" w:sz="0" w:space="0" w:color="auto"/>
                <w:left w:val="none" w:sz="0" w:space="0" w:color="auto"/>
                <w:bottom w:val="none" w:sz="0" w:space="0" w:color="auto"/>
                <w:right w:val="none" w:sz="0" w:space="0" w:color="auto"/>
              </w:divBdr>
            </w:div>
            <w:div w:id="828865025">
              <w:marLeft w:val="0"/>
              <w:marRight w:val="0"/>
              <w:marTop w:val="0"/>
              <w:marBottom w:val="0"/>
              <w:divBdr>
                <w:top w:val="none" w:sz="0" w:space="0" w:color="auto"/>
                <w:left w:val="none" w:sz="0" w:space="0" w:color="auto"/>
                <w:bottom w:val="none" w:sz="0" w:space="0" w:color="auto"/>
                <w:right w:val="none" w:sz="0" w:space="0" w:color="auto"/>
              </w:divBdr>
            </w:div>
          </w:divsChild>
        </w:div>
        <w:div w:id="1608734533">
          <w:marLeft w:val="0"/>
          <w:marRight w:val="0"/>
          <w:marTop w:val="0"/>
          <w:marBottom w:val="0"/>
          <w:divBdr>
            <w:top w:val="none" w:sz="0" w:space="0" w:color="auto"/>
            <w:left w:val="none" w:sz="0" w:space="0" w:color="auto"/>
            <w:bottom w:val="none" w:sz="0" w:space="0" w:color="auto"/>
            <w:right w:val="none" w:sz="0" w:space="0" w:color="auto"/>
          </w:divBdr>
          <w:divsChild>
            <w:div w:id="1028487363">
              <w:marLeft w:val="0"/>
              <w:marRight w:val="0"/>
              <w:marTop w:val="0"/>
              <w:marBottom w:val="0"/>
              <w:divBdr>
                <w:top w:val="none" w:sz="0" w:space="0" w:color="auto"/>
                <w:left w:val="none" w:sz="0" w:space="0" w:color="auto"/>
                <w:bottom w:val="none" w:sz="0" w:space="0" w:color="auto"/>
                <w:right w:val="none" w:sz="0" w:space="0" w:color="auto"/>
              </w:divBdr>
            </w:div>
            <w:div w:id="2140491781">
              <w:marLeft w:val="0"/>
              <w:marRight w:val="0"/>
              <w:marTop w:val="0"/>
              <w:marBottom w:val="0"/>
              <w:divBdr>
                <w:top w:val="none" w:sz="0" w:space="0" w:color="auto"/>
                <w:left w:val="none" w:sz="0" w:space="0" w:color="auto"/>
                <w:bottom w:val="none" w:sz="0" w:space="0" w:color="auto"/>
                <w:right w:val="none" w:sz="0" w:space="0" w:color="auto"/>
              </w:divBdr>
            </w:div>
          </w:divsChild>
        </w:div>
        <w:div w:id="1393113110">
          <w:marLeft w:val="0"/>
          <w:marRight w:val="0"/>
          <w:marTop w:val="0"/>
          <w:marBottom w:val="0"/>
          <w:divBdr>
            <w:top w:val="none" w:sz="0" w:space="0" w:color="auto"/>
            <w:left w:val="none" w:sz="0" w:space="0" w:color="auto"/>
            <w:bottom w:val="none" w:sz="0" w:space="0" w:color="auto"/>
            <w:right w:val="none" w:sz="0" w:space="0" w:color="auto"/>
          </w:divBdr>
          <w:divsChild>
            <w:div w:id="227960698">
              <w:marLeft w:val="0"/>
              <w:marRight w:val="0"/>
              <w:marTop w:val="0"/>
              <w:marBottom w:val="0"/>
              <w:divBdr>
                <w:top w:val="none" w:sz="0" w:space="0" w:color="auto"/>
                <w:left w:val="none" w:sz="0" w:space="0" w:color="auto"/>
                <w:bottom w:val="none" w:sz="0" w:space="0" w:color="auto"/>
                <w:right w:val="none" w:sz="0" w:space="0" w:color="auto"/>
              </w:divBdr>
            </w:div>
          </w:divsChild>
        </w:div>
        <w:div w:id="1535342594">
          <w:marLeft w:val="0"/>
          <w:marRight w:val="0"/>
          <w:marTop w:val="0"/>
          <w:marBottom w:val="0"/>
          <w:divBdr>
            <w:top w:val="none" w:sz="0" w:space="0" w:color="auto"/>
            <w:left w:val="none" w:sz="0" w:space="0" w:color="auto"/>
            <w:bottom w:val="none" w:sz="0" w:space="0" w:color="auto"/>
            <w:right w:val="none" w:sz="0" w:space="0" w:color="auto"/>
          </w:divBdr>
          <w:divsChild>
            <w:div w:id="1044981345">
              <w:marLeft w:val="0"/>
              <w:marRight w:val="0"/>
              <w:marTop w:val="0"/>
              <w:marBottom w:val="0"/>
              <w:divBdr>
                <w:top w:val="none" w:sz="0" w:space="0" w:color="auto"/>
                <w:left w:val="none" w:sz="0" w:space="0" w:color="auto"/>
                <w:bottom w:val="none" w:sz="0" w:space="0" w:color="auto"/>
                <w:right w:val="none" w:sz="0" w:space="0" w:color="auto"/>
              </w:divBdr>
            </w:div>
            <w:div w:id="1769233420">
              <w:marLeft w:val="0"/>
              <w:marRight w:val="0"/>
              <w:marTop w:val="0"/>
              <w:marBottom w:val="0"/>
              <w:divBdr>
                <w:top w:val="none" w:sz="0" w:space="0" w:color="auto"/>
                <w:left w:val="none" w:sz="0" w:space="0" w:color="auto"/>
                <w:bottom w:val="none" w:sz="0" w:space="0" w:color="auto"/>
                <w:right w:val="none" w:sz="0" w:space="0" w:color="auto"/>
              </w:divBdr>
            </w:div>
          </w:divsChild>
        </w:div>
        <w:div w:id="1916166972">
          <w:marLeft w:val="0"/>
          <w:marRight w:val="0"/>
          <w:marTop w:val="0"/>
          <w:marBottom w:val="0"/>
          <w:divBdr>
            <w:top w:val="none" w:sz="0" w:space="0" w:color="auto"/>
            <w:left w:val="none" w:sz="0" w:space="0" w:color="auto"/>
            <w:bottom w:val="none" w:sz="0" w:space="0" w:color="auto"/>
            <w:right w:val="none" w:sz="0" w:space="0" w:color="auto"/>
          </w:divBdr>
          <w:divsChild>
            <w:div w:id="416100905">
              <w:marLeft w:val="0"/>
              <w:marRight w:val="0"/>
              <w:marTop w:val="0"/>
              <w:marBottom w:val="0"/>
              <w:divBdr>
                <w:top w:val="none" w:sz="0" w:space="0" w:color="auto"/>
                <w:left w:val="none" w:sz="0" w:space="0" w:color="auto"/>
                <w:bottom w:val="none" w:sz="0" w:space="0" w:color="auto"/>
                <w:right w:val="none" w:sz="0" w:space="0" w:color="auto"/>
              </w:divBdr>
            </w:div>
            <w:div w:id="1551457967">
              <w:marLeft w:val="0"/>
              <w:marRight w:val="0"/>
              <w:marTop w:val="0"/>
              <w:marBottom w:val="0"/>
              <w:divBdr>
                <w:top w:val="none" w:sz="0" w:space="0" w:color="auto"/>
                <w:left w:val="none" w:sz="0" w:space="0" w:color="auto"/>
                <w:bottom w:val="none" w:sz="0" w:space="0" w:color="auto"/>
                <w:right w:val="none" w:sz="0" w:space="0" w:color="auto"/>
              </w:divBdr>
            </w:div>
          </w:divsChild>
        </w:div>
        <w:div w:id="499009182">
          <w:marLeft w:val="0"/>
          <w:marRight w:val="0"/>
          <w:marTop w:val="0"/>
          <w:marBottom w:val="0"/>
          <w:divBdr>
            <w:top w:val="none" w:sz="0" w:space="0" w:color="auto"/>
            <w:left w:val="none" w:sz="0" w:space="0" w:color="auto"/>
            <w:bottom w:val="none" w:sz="0" w:space="0" w:color="auto"/>
            <w:right w:val="none" w:sz="0" w:space="0" w:color="auto"/>
          </w:divBdr>
          <w:divsChild>
            <w:div w:id="65642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175020">
      <w:bodyDiv w:val="1"/>
      <w:marLeft w:val="0"/>
      <w:marRight w:val="0"/>
      <w:marTop w:val="0"/>
      <w:marBottom w:val="0"/>
      <w:divBdr>
        <w:top w:val="none" w:sz="0" w:space="0" w:color="auto"/>
        <w:left w:val="none" w:sz="0" w:space="0" w:color="auto"/>
        <w:bottom w:val="none" w:sz="0" w:space="0" w:color="auto"/>
        <w:right w:val="none" w:sz="0" w:space="0" w:color="auto"/>
      </w:divBdr>
    </w:div>
    <w:div w:id="1725718320">
      <w:bodyDiv w:val="1"/>
      <w:marLeft w:val="0"/>
      <w:marRight w:val="0"/>
      <w:marTop w:val="0"/>
      <w:marBottom w:val="0"/>
      <w:divBdr>
        <w:top w:val="none" w:sz="0" w:space="0" w:color="auto"/>
        <w:left w:val="none" w:sz="0" w:space="0" w:color="auto"/>
        <w:bottom w:val="none" w:sz="0" w:space="0" w:color="auto"/>
        <w:right w:val="none" w:sz="0" w:space="0" w:color="auto"/>
      </w:divBdr>
    </w:div>
    <w:div w:id="1827477673">
      <w:bodyDiv w:val="1"/>
      <w:marLeft w:val="0"/>
      <w:marRight w:val="0"/>
      <w:marTop w:val="0"/>
      <w:marBottom w:val="0"/>
      <w:divBdr>
        <w:top w:val="none" w:sz="0" w:space="0" w:color="auto"/>
        <w:left w:val="none" w:sz="0" w:space="0" w:color="auto"/>
        <w:bottom w:val="none" w:sz="0" w:space="0" w:color="auto"/>
        <w:right w:val="none" w:sz="0" w:space="0" w:color="auto"/>
      </w:divBdr>
    </w:div>
    <w:div w:id="1915775769">
      <w:bodyDiv w:val="1"/>
      <w:marLeft w:val="0"/>
      <w:marRight w:val="0"/>
      <w:marTop w:val="0"/>
      <w:marBottom w:val="0"/>
      <w:divBdr>
        <w:top w:val="none" w:sz="0" w:space="0" w:color="auto"/>
        <w:left w:val="none" w:sz="0" w:space="0" w:color="auto"/>
        <w:bottom w:val="none" w:sz="0" w:space="0" w:color="auto"/>
        <w:right w:val="none" w:sz="0" w:space="0" w:color="auto"/>
      </w:divBdr>
    </w:div>
    <w:div w:id="2042126927">
      <w:bodyDiv w:val="1"/>
      <w:marLeft w:val="0"/>
      <w:marRight w:val="0"/>
      <w:marTop w:val="0"/>
      <w:marBottom w:val="0"/>
      <w:divBdr>
        <w:top w:val="none" w:sz="0" w:space="0" w:color="auto"/>
        <w:left w:val="none" w:sz="0" w:space="0" w:color="auto"/>
        <w:bottom w:val="none" w:sz="0" w:space="0" w:color="auto"/>
        <w:right w:val="none" w:sz="0" w:space="0" w:color="auto"/>
      </w:divBdr>
    </w:div>
    <w:div w:id="207985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Cassidy</dc:creator>
  <cp:keywords/>
  <dc:description/>
  <cp:lastModifiedBy>Rachael Riley</cp:lastModifiedBy>
  <cp:revision>2</cp:revision>
  <dcterms:created xsi:type="dcterms:W3CDTF">2026-06-12T15:28:00Z</dcterms:created>
  <dcterms:modified xsi:type="dcterms:W3CDTF">2026-06-12T15:28:00Z</dcterms:modified>
</cp:coreProperties>
</file>