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B4C2F" w14:textId="1D916111" w:rsidR="00FC02A4" w:rsidRDefault="00170B24" w:rsidP="002E5E88">
      <w:pPr>
        <w:jc w:val="center"/>
      </w:pPr>
      <w:r>
        <w:t xml:space="preserve"> </w:t>
      </w:r>
      <w:r w:rsidR="002E5E88">
        <w:rPr>
          <w:noProof/>
          <w14:ligatures w14:val="standardContextual"/>
        </w:rPr>
        <w:drawing>
          <wp:inline distT="0" distB="0" distL="0" distR="0" wp14:anchorId="02008DE6" wp14:editId="6A5054F8">
            <wp:extent cx="8098155" cy="5731510"/>
            <wp:effectExtent l="0" t="0" r="0" b="254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8098155" cy="5731510"/>
                    </a:xfrm>
                    <a:prstGeom prst="rect">
                      <a:avLst/>
                    </a:prstGeom>
                  </pic:spPr>
                </pic:pic>
              </a:graphicData>
            </a:graphic>
          </wp:inline>
        </w:drawing>
      </w:r>
      <w:r w:rsidR="00FC02A4">
        <w:br w:type="page"/>
      </w:r>
    </w:p>
    <w:tbl>
      <w:tblPr>
        <w:tblStyle w:val="TableGrid"/>
        <w:tblpPr w:leftFromText="180" w:rightFromText="180" w:vertAnchor="page" w:horzAnchor="margin" w:tblpX="-436" w:tblpY="1771"/>
        <w:tblW w:w="22374" w:type="dxa"/>
        <w:tblLook w:val="04A0" w:firstRow="1" w:lastRow="0" w:firstColumn="1" w:lastColumn="0" w:noHBand="0" w:noVBand="1"/>
      </w:tblPr>
      <w:tblGrid>
        <w:gridCol w:w="1987"/>
        <w:gridCol w:w="2410"/>
        <w:gridCol w:w="2063"/>
        <w:gridCol w:w="1866"/>
        <w:gridCol w:w="1920"/>
        <w:gridCol w:w="2147"/>
        <w:gridCol w:w="1906"/>
        <w:gridCol w:w="3668"/>
        <w:gridCol w:w="4407"/>
      </w:tblGrid>
      <w:tr w:rsidR="000B0A65" w:rsidRPr="00762AF9" w14:paraId="66904F42" w14:textId="77777777" w:rsidTr="000171B5">
        <w:trPr>
          <w:gridAfter w:val="1"/>
          <w:wAfter w:w="4407" w:type="dxa"/>
        </w:trPr>
        <w:tc>
          <w:tcPr>
            <w:tcW w:w="17967" w:type="dxa"/>
            <w:gridSpan w:val="8"/>
          </w:tcPr>
          <w:p w14:paraId="5E504D5D" w14:textId="3184B1F2" w:rsidR="000B0A65" w:rsidRPr="004955DD" w:rsidRDefault="000B0A65" w:rsidP="00C871F8">
            <w:pPr>
              <w:jc w:val="center"/>
              <w:rPr>
                <w:rFonts w:cstheme="minorHAnsi"/>
                <w:sz w:val="24"/>
                <w:szCs w:val="24"/>
              </w:rPr>
            </w:pPr>
            <w:r w:rsidRPr="004955DD">
              <w:rPr>
                <w:rFonts w:cstheme="minorHAnsi"/>
                <w:noProof/>
                <w:sz w:val="24"/>
                <w:szCs w:val="24"/>
                <w:lang w:eastAsia="en-GB"/>
              </w:rPr>
              <w:lastRenderedPageBreak/>
              <w:drawing>
                <wp:inline distT="0" distB="0" distL="0" distR="0" wp14:anchorId="53936499" wp14:editId="5887296E">
                  <wp:extent cx="504825" cy="4597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459712"/>
                          </a:xfrm>
                          <a:prstGeom prst="rect">
                            <a:avLst/>
                          </a:prstGeom>
                          <a:noFill/>
                          <a:ln>
                            <a:noFill/>
                          </a:ln>
                        </pic:spPr>
                      </pic:pic>
                    </a:graphicData>
                  </a:graphic>
                </wp:inline>
              </w:drawing>
            </w:r>
          </w:p>
          <w:p w14:paraId="49B4D61B" w14:textId="77777777" w:rsidR="000B0A65" w:rsidRPr="004955DD" w:rsidRDefault="000B0A65" w:rsidP="00C871F8">
            <w:pPr>
              <w:jc w:val="center"/>
              <w:rPr>
                <w:rFonts w:cstheme="minorHAnsi"/>
                <w:sz w:val="24"/>
                <w:szCs w:val="24"/>
              </w:rPr>
            </w:pPr>
            <w:r w:rsidRPr="004955DD">
              <w:rPr>
                <w:rFonts w:cstheme="minorHAnsi"/>
                <w:sz w:val="24"/>
                <w:szCs w:val="24"/>
              </w:rPr>
              <w:t xml:space="preserve">St Boniface RC Primary School </w:t>
            </w:r>
            <w:r w:rsidRPr="004955DD">
              <w:rPr>
                <w:rFonts w:cstheme="minorHAnsi"/>
                <w:noProof/>
                <w:sz w:val="24"/>
                <w:szCs w:val="24"/>
                <w:lang w:eastAsia="en-GB"/>
              </w:rPr>
              <w:t xml:space="preserve"> </w:t>
            </w:r>
          </w:p>
          <w:p w14:paraId="3986A42C" w14:textId="77777777" w:rsidR="000B0A65" w:rsidRDefault="000B0A65" w:rsidP="00C871F8">
            <w:pPr>
              <w:jc w:val="center"/>
              <w:rPr>
                <w:rFonts w:cstheme="minorHAnsi"/>
                <w:sz w:val="24"/>
                <w:szCs w:val="24"/>
              </w:rPr>
            </w:pPr>
            <w:r>
              <w:rPr>
                <w:rFonts w:cstheme="minorHAnsi"/>
                <w:sz w:val="24"/>
                <w:szCs w:val="24"/>
              </w:rPr>
              <w:t>EYFS</w:t>
            </w:r>
            <w:r w:rsidRPr="004955DD">
              <w:rPr>
                <w:rFonts w:cstheme="minorHAnsi"/>
                <w:sz w:val="24"/>
                <w:szCs w:val="24"/>
              </w:rPr>
              <w:t xml:space="preserve"> Long – Term Overview 202</w:t>
            </w:r>
            <w:r>
              <w:rPr>
                <w:rFonts w:cstheme="minorHAnsi"/>
                <w:sz w:val="24"/>
                <w:szCs w:val="24"/>
              </w:rPr>
              <w:t>6</w:t>
            </w:r>
          </w:p>
          <w:p w14:paraId="7D550811" w14:textId="340DD319" w:rsidR="000B0A65" w:rsidRPr="004955DD" w:rsidRDefault="000B0A65" w:rsidP="00C871F8">
            <w:pPr>
              <w:jc w:val="center"/>
              <w:rPr>
                <w:rFonts w:cstheme="minorHAnsi"/>
                <w:sz w:val="24"/>
                <w:szCs w:val="24"/>
              </w:rPr>
            </w:pPr>
            <w:r>
              <w:rPr>
                <w:rFonts w:cstheme="minorHAnsi"/>
                <w:sz w:val="24"/>
                <w:szCs w:val="24"/>
              </w:rPr>
              <w:t xml:space="preserve">Reception </w:t>
            </w:r>
          </w:p>
          <w:p w14:paraId="42237D72" w14:textId="77777777" w:rsidR="000B0A65" w:rsidRPr="00762AF9" w:rsidRDefault="000B0A65" w:rsidP="00C871F8">
            <w:pPr>
              <w:rPr>
                <w:rFonts w:cstheme="minorHAnsi"/>
              </w:rPr>
            </w:pPr>
          </w:p>
        </w:tc>
      </w:tr>
      <w:tr w:rsidR="00ED0AD6" w:rsidRPr="00762AF9" w14:paraId="1C832B5E" w14:textId="77777777" w:rsidTr="000171B5">
        <w:trPr>
          <w:gridAfter w:val="1"/>
          <w:wAfter w:w="4407" w:type="dxa"/>
        </w:trPr>
        <w:tc>
          <w:tcPr>
            <w:tcW w:w="1987" w:type="dxa"/>
          </w:tcPr>
          <w:p w14:paraId="493D96CE" w14:textId="77777777" w:rsidR="000B0A65" w:rsidRPr="00ED228F" w:rsidRDefault="000B0A65" w:rsidP="00C871F8">
            <w:pPr>
              <w:rPr>
                <w:rFonts w:cstheme="minorHAnsi"/>
                <w:b/>
                <w:bCs/>
              </w:rPr>
            </w:pPr>
            <w:r w:rsidRPr="00ED228F">
              <w:rPr>
                <w:rFonts w:cstheme="minorHAnsi"/>
                <w:b/>
                <w:bCs/>
              </w:rPr>
              <w:t xml:space="preserve">Areas of Learning </w:t>
            </w:r>
          </w:p>
        </w:tc>
        <w:tc>
          <w:tcPr>
            <w:tcW w:w="2410" w:type="dxa"/>
          </w:tcPr>
          <w:p w14:paraId="5ACF3207" w14:textId="77777777" w:rsidR="000B0A65" w:rsidRPr="00ED228F" w:rsidRDefault="000B0A65" w:rsidP="00C871F8">
            <w:pPr>
              <w:rPr>
                <w:rFonts w:cstheme="minorHAnsi"/>
                <w:b/>
                <w:bCs/>
              </w:rPr>
            </w:pPr>
            <w:r w:rsidRPr="00ED228F">
              <w:rPr>
                <w:rFonts w:cstheme="minorHAnsi"/>
                <w:b/>
                <w:bCs/>
              </w:rPr>
              <w:t>NC Links</w:t>
            </w:r>
          </w:p>
        </w:tc>
        <w:tc>
          <w:tcPr>
            <w:tcW w:w="2063" w:type="dxa"/>
          </w:tcPr>
          <w:p w14:paraId="59BF2489" w14:textId="77777777" w:rsidR="000B0A65" w:rsidRPr="00ED228F" w:rsidRDefault="000B0A65" w:rsidP="00C871F8">
            <w:pPr>
              <w:rPr>
                <w:rFonts w:cstheme="minorHAnsi"/>
                <w:b/>
                <w:bCs/>
              </w:rPr>
            </w:pPr>
            <w:r w:rsidRPr="00ED228F">
              <w:rPr>
                <w:rFonts w:cstheme="minorHAnsi"/>
                <w:b/>
                <w:bCs/>
              </w:rPr>
              <w:t xml:space="preserve">Autumn 1 </w:t>
            </w:r>
          </w:p>
        </w:tc>
        <w:tc>
          <w:tcPr>
            <w:tcW w:w="1866" w:type="dxa"/>
          </w:tcPr>
          <w:p w14:paraId="14E98E7D" w14:textId="77777777" w:rsidR="000B0A65" w:rsidRPr="00ED228F" w:rsidRDefault="000B0A65" w:rsidP="00C871F8">
            <w:pPr>
              <w:rPr>
                <w:rFonts w:cstheme="minorHAnsi"/>
                <w:b/>
                <w:bCs/>
              </w:rPr>
            </w:pPr>
            <w:r w:rsidRPr="00ED228F">
              <w:rPr>
                <w:rFonts w:cstheme="minorHAnsi"/>
                <w:b/>
                <w:bCs/>
              </w:rPr>
              <w:t xml:space="preserve">Autumn 2 </w:t>
            </w:r>
          </w:p>
        </w:tc>
        <w:tc>
          <w:tcPr>
            <w:tcW w:w="1920" w:type="dxa"/>
          </w:tcPr>
          <w:p w14:paraId="5F0C0868" w14:textId="77777777" w:rsidR="000B0A65" w:rsidRPr="00ED228F" w:rsidRDefault="000B0A65" w:rsidP="00C871F8">
            <w:pPr>
              <w:rPr>
                <w:rFonts w:cstheme="minorHAnsi"/>
                <w:b/>
                <w:bCs/>
              </w:rPr>
            </w:pPr>
            <w:r w:rsidRPr="00ED228F">
              <w:rPr>
                <w:rFonts w:cstheme="minorHAnsi"/>
                <w:b/>
                <w:bCs/>
              </w:rPr>
              <w:t xml:space="preserve">Spring 1 </w:t>
            </w:r>
          </w:p>
        </w:tc>
        <w:tc>
          <w:tcPr>
            <w:tcW w:w="2147" w:type="dxa"/>
          </w:tcPr>
          <w:p w14:paraId="6BAB640E" w14:textId="77777777" w:rsidR="000B0A65" w:rsidRPr="00ED228F" w:rsidRDefault="000B0A65" w:rsidP="00C871F8">
            <w:pPr>
              <w:rPr>
                <w:rFonts w:cstheme="minorHAnsi"/>
                <w:b/>
                <w:bCs/>
              </w:rPr>
            </w:pPr>
            <w:r w:rsidRPr="00ED228F">
              <w:rPr>
                <w:rFonts w:cstheme="minorHAnsi"/>
                <w:b/>
                <w:bCs/>
              </w:rPr>
              <w:t xml:space="preserve">Spring 2 </w:t>
            </w:r>
          </w:p>
        </w:tc>
        <w:tc>
          <w:tcPr>
            <w:tcW w:w="1906" w:type="dxa"/>
          </w:tcPr>
          <w:p w14:paraId="292A6AF8" w14:textId="77777777" w:rsidR="000B0A65" w:rsidRPr="00ED228F" w:rsidRDefault="000B0A65" w:rsidP="00C871F8">
            <w:pPr>
              <w:rPr>
                <w:rFonts w:cstheme="minorHAnsi"/>
                <w:b/>
                <w:bCs/>
              </w:rPr>
            </w:pPr>
            <w:r w:rsidRPr="00ED228F">
              <w:rPr>
                <w:rFonts w:cstheme="minorHAnsi"/>
                <w:b/>
                <w:bCs/>
              </w:rPr>
              <w:t>Summer 1</w:t>
            </w:r>
          </w:p>
        </w:tc>
        <w:tc>
          <w:tcPr>
            <w:tcW w:w="3668" w:type="dxa"/>
          </w:tcPr>
          <w:p w14:paraId="5B566590" w14:textId="77777777" w:rsidR="000B0A65" w:rsidRPr="00ED228F" w:rsidRDefault="000B0A65" w:rsidP="00C871F8">
            <w:pPr>
              <w:rPr>
                <w:rFonts w:cstheme="minorHAnsi"/>
                <w:b/>
                <w:bCs/>
              </w:rPr>
            </w:pPr>
            <w:r w:rsidRPr="00ED228F">
              <w:rPr>
                <w:rFonts w:cstheme="minorHAnsi"/>
                <w:b/>
                <w:bCs/>
              </w:rPr>
              <w:t xml:space="preserve">Summer 2 </w:t>
            </w:r>
          </w:p>
        </w:tc>
      </w:tr>
      <w:tr w:rsidR="00ED0AD6" w:rsidRPr="00CD4568" w14:paraId="78368F61" w14:textId="77777777" w:rsidTr="000171B5">
        <w:trPr>
          <w:gridAfter w:val="1"/>
          <w:wAfter w:w="4407" w:type="dxa"/>
          <w:trHeight w:val="561"/>
        </w:trPr>
        <w:tc>
          <w:tcPr>
            <w:tcW w:w="1987" w:type="dxa"/>
          </w:tcPr>
          <w:p w14:paraId="6F2377C2" w14:textId="77777777" w:rsidR="000B0A65" w:rsidRPr="00762AF9" w:rsidRDefault="000B0A65" w:rsidP="00C871F8">
            <w:pPr>
              <w:rPr>
                <w:rFonts w:cstheme="minorHAnsi"/>
              </w:rPr>
            </w:pPr>
          </w:p>
        </w:tc>
        <w:tc>
          <w:tcPr>
            <w:tcW w:w="2410" w:type="dxa"/>
          </w:tcPr>
          <w:p w14:paraId="3EB639AC" w14:textId="77777777" w:rsidR="000B0A65" w:rsidRPr="00762AF9" w:rsidRDefault="000B0A65" w:rsidP="00C871F8">
            <w:pPr>
              <w:rPr>
                <w:rFonts w:cstheme="minorHAnsi"/>
                <w:u w:val="single"/>
              </w:rPr>
            </w:pPr>
          </w:p>
        </w:tc>
        <w:tc>
          <w:tcPr>
            <w:tcW w:w="2063" w:type="dxa"/>
          </w:tcPr>
          <w:p w14:paraId="6FCF6069" w14:textId="77777777" w:rsidR="000B0A65" w:rsidRPr="00ED228F" w:rsidRDefault="000B0A65" w:rsidP="00C871F8">
            <w:pPr>
              <w:rPr>
                <w:rFonts w:cstheme="minorHAnsi"/>
                <w:b/>
                <w:bCs/>
              </w:rPr>
            </w:pPr>
            <w:r w:rsidRPr="00ED228F">
              <w:rPr>
                <w:rFonts w:cstheme="minorHAnsi"/>
                <w:b/>
                <w:bCs/>
              </w:rPr>
              <w:t>All about Me!</w:t>
            </w:r>
          </w:p>
        </w:tc>
        <w:tc>
          <w:tcPr>
            <w:tcW w:w="1866" w:type="dxa"/>
          </w:tcPr>
          <w:p w14:paraId="01B28FB0" w14:textId="77777777" w:rsidR="000B0A65" w:rsidRPr="00ED228F" w:rsidRDefault="000B0A65" w:rsidP="00C871F8">
            <w:pPr>
              <w:rPr>
                <w:rFonts w:cstheme="minorHAnsi"/>
                <w:b/>
                <w:bCs/>
              </w:rPr>
            </w:pPr>
            <w:r w:rsidRPr="00ED228F">
              <w:rPr>
                <w:rFonts w:cstheme="minorHAnsi"/>
                <w:b/>
                <w:bCs/>
              </w:rPr>
              <w:t xml:space="preserve">How do we celebrate? </w:t>
            </w:r>
          </w:p>
        </w:tc>
        <w:tc>
          <w:tcPr>
            <w:tcW w:w="1920" w:type="dxa"/>
          </w:tcPr>
          <w:p w14:paraId="3A3F0A03" w14:textId="77777777" w:rsidR="000B0A65" w:rsidRPr="00ED228F" w:rsidRDefault="000B0A65" w:rsidP="00C871F8">
            <w:pPr>
              <w:rPr>
                <w:rFonts w:cstheme="minorHAnsi"/>
                <w:b/>
                <w:bCs/>
              </w:rPr>
            </w:pPr>
            <w:r w:rsidRPr="00ED228F">
              <w:rPr>
                <w:rFonts w:cstheme="minorHAnsi"/>
                <w:b/>
                <w:bCs/>
              </w:rPr>
              <w:t xml:space="preserve">What is it like in space? </w:t>
            </w:r>
          </w:p>
        </w:tc>
        <w:tc>
          <w:tcPr>
            <w:tcW w:w="2147" w:type="dxa"/>
          </w:tcPr>
          <w:p w14:paraId="1F6FDBFA" w14:textId="77777777" w:rsidR="000B0A65" w:rsidRPr="00ED228F" w:rsidRDefault="000B0A65" w:rsidP="00C871F8">
            <w:pPr>
              <w:rPr>
                <w:rFonts w:cstheme="minorHAnsi"/>
                <w:b/>
                <w:bCs/>
              </w:rPr>
            </w:pPr>
            <w:r w:rsidRPr="00ED228F">
              <w:rPr>
                <w:rFonts w:cstheme="minorHAnsi"/>
                <w:b/>
                <w:bCs/>
              </w:rPr>
              <w:t>What helps us Grow?</w:t>
            </w:r>
          </w:p>
        </w:tc>
        <w:tc>
          <w:tcPr>
            <w:tcW w:w="1906" w:type="dxa"/>
          </w:tcPr>
          <w:p w14:paraId="2156C9DB" w14:textId="77777777" w:rsidR="000B0A65" w:rsidRPr="00ED228F" w:rsidRDefault="000B0A65" w:rsidP="00C871F8">
            <w:pPr>
              <w:rPr>
                <w:rFonts w:cstheme="minorHAnsi"/>
                <w:b/>
                <w:bCs/>
              </w:rPr>
            </w:pPr>
            <w:r w:rsidRPr="00ED228F">
              <w:rPr>
                <w:rFonts w:cstheme="minorHAnsi"/>
                <w:b/>
                <w:bCs/>
              </w:rPr>
              <w:t>People Who Help Us</w:t>
            </w:r>
          </w:p>
        </w:tc>
        <w:tc>
          <w:tcPr>
            <w:tcW w:w="3668" w:type="dxa"/>
          </w:tcPr>
          <w:p w14:paraId="198AADB4" w14:textId="77777777" w:rsidR="000B0A65" w:rsidRPr="00ED228F" w:rsidRDefault="000B0A65" w:rsidP="00C871F8">
            <w:pPr>
              <w:rPr>
                <w:rFonts w:cstheme="minorHAnsi"/>
                <w:b/>
                <w:bCs/>
              </w:rPr>
            </w:pPr>
            <w:r w:rsidRPr="00ED228F">
              <w:rPr>
                <w:rFonts w:cstheme="minorHAnsi"/>
                <w:b/>
                <w:bCs/>
              </w:rPr>
              <w:t>Under the Sea</w:t>
            </w:r>
          </w:p>
        </w:tc>
      </w:tr>
      <w:tr w:rsidR="00ED0AD6" w:rsidRPr="00CD4568" w14:paraId="43E60F98" w14:textId="77777777" w:rsidTr="000171B5">
        <w:trPr>
          <w:gridAfter w:val="1"/>
          <w:wAfter w:w="4407" w:type="dxa"/>
          <w:trHeight w:val="561"/>
        </w:trPr>
        <w:tc>
          <w:tcPr>
            <w:tcW w:w="1987" w:type="dxa"/>
          </w:tcPr>
          <w:p w14:paraId="602776E5" w14:textId="77777777" w:rsidR="000B0A65" w:rsidRPr="00762AF9" w:rsidRDefault="000B0A65" w:rsidP="00C871F8">
            <w:pPr>
              <w:rPr>
                <w:rFonts w:cstheme="minorHAnsi"/>
              </w:rPr>
            </w:pPr>
          </w:p>
        </w:tc>
        <w:tc>
          <w:tcPr>
            <w:tcW w:w="2410" w:type="dxa"/>
          </w:tcPr>
          <w:p w14:paraId="6509165E" w14:textId="77777777" w:rsidR="000B0A65" w:rsidRPr="00762AF9" w:rsidRDefault="000B0A65" w:rsidP="00C871F8">
            <w:pPr>
              <w:rPr>
                <w:rFonts w:cstheme="minorHAnsi"/>
                <w:u w:val="single"/>
              </w:rPr>
            </w:pPr>
          </w:p>
        </w:tc>
        <w:tc>
          <w:tcPr>
            <w:tcW w:w="2063" w:type="dxa"/>
          </w:tcPr>
          <w:p w14:paraId="28ABF28F" w14:textId="77777777" w:rsidR="000B0A65" w:rsidRPr="0006388B" w:rsidRDefault="000B0A65" w:rsidP="00C871F8">
            <w:pPr>
              <w:rPr>
                <w:rFonts w:cstheme="minorHAnsi"/>
              </w:rPr>
            </w:pPr>
            <w:r w:rsidRPr="0006388B">
              <w:rPr>
                <w:rFonts w:cstheme="minorHAnsi"/>
              </w:rPr>
              <w:t>Getting to Know Me</w:t>
            </w:r>
          </w:p>
          <w:p w14:paraId="67852CB1" w14:textId="77777777" w:rsidR="000B0A65" w:rsidRPr="0006388B" w:rsidRDefault="000B0A65" w:rsidP="00C871F8">
            <w:pPr>
              <w:rPr>
                <w:rFonts w:cstheme="minorHAnsi"/>
              </w:rPr>
            </w:pPr>
            <w:r w:rsidRPr="0006388B">
              <w:rPr>
                <w:rFonts w:cstheme="minorHAnsi"/>
              </w:rPr>
              <w:t xml:space="preserve">My Family </w:t>
            </w:r>
          </w:p>
          <w:p w14:paraId="7B106CD8" w14:textId="77777777" w:rsidR="000B0A65" w:rsidRPr="0006388B" w:rsidRDefault="000B0A65" w:rsidP="00C871F8">
            <w:pPr>
              <w:rPr>
                <w:rFonts w:cstheme="minorHAnsi"/>
              </w:rPr>
            </w:pPr>
            <w:r w:rsidRPr="0006388B">
              <w:rPr>
                <w:rFonts w:cstheme="minorHAnsi"/>
              </w:rPr>
              <w:t xml:space="preserve">My senses </w:t>
            </w:r>
          </w:p>
          <w:p w14:paraId="402CA5E9" w14:textId="77777777" w:rsidR="000B0A65" w:rsidRPr="0006388B" w:rsidRDefault="000B0A65" w:rsidP="00C871F8">
            <w:pPr>
              <w:rPr>
                <w:rFonts w:cstheme="minorHAnsi"/>
              </w:rPr>
            </w:pPr>
            <w:r w:rsidRPr="0006388B">
              <w:rPr>
                <w:rFonts w:cstheme="minorHAnsi"/>
              </w:rPr>
              <w:t xml:space="preserve">My Body </w:t>
            </w:r>
          </w:p>
          <w:p w14:paraId="0BE5B6D6" w14:textId="77777777" w:rsidR="000B0A65" w:rsidRPr="0006388B" w:rsidRDefault="000B0A65" w:rsidP="00C871F8">
            <w:pPr>
              <w:rPr>
                <w:rFonts w:cstheme="minorHAnsi"/>
              </w:rPr>
            </w:pPr>
            <w:r w:rsidRPr="0006388B">
              <w:rPr>
                <w:rFonts w:cstheme="minorHAnsi"/>
              </w:rPr>
              <w:t xml:space="preserve">My Feelings </w:t>
            </w:r>
          </w:p>
          <w:p w14:paraId="06A3E565" w14:textId="77777777" w:rsidR="000B0A65" w:rsidRPr="00762AF9" w:rsidRDefault="000B0A65" w:rsidP="00C871F8">
            <w:pPr>
              <w:rPr>
                <w:rFonts w:cstheme="minorHAnsi"/>
                <w:u w:val="single"/>
              </w:rPr>
            </w:pPr>
            <w:r w:rsidRPr="0006388B">
              <w:rPr>
                <w:rFonts w:cstheme="minorHAnsi"/>
              </w:rPr>
              <w:t>Celebrating Me</w:t>
            </w:r>
            <w:r>
              <w:rPr>
                <w:rFonts w:cstheme="minorHAnsi"/>
                <w:u w:val="single"/>
              </w:rPr>
              <w:t xml:space="preserve"> </w:t>
            </w:r>
          </w:p>
        </w:tc>
        <w:tc>
          <w:tcPr>
            <w:tcW w:w="1866" w:type="dxa"/>
          </w:tcPr>
          <w:p w14:paraId="58A40944" w14:textId="77777777" w:rsidR="000B0A65" w:rsidRPr="001C2275" w:rsidRDefault="000B0A65" w:rsidP="00C871F8">
            <w:pPr>
              <w:rPr>
                <w:rFonts w:cstheme="minorHAnsi"/>
              </w:rPr>
            </w:pPr>
            <w:r w:rsidRPr="001C2275">
              <w:rPr>
                <w:rFonts w:cstheme="minorHAnsi"/>
              </w:rPr>
              <w:t xml:space="preserve">Birthdays </w:t>
            </w:r>
          </w:p>
          <w:p w14:paraId="28044AAC" w14:textId="77777777" w:rsidR="000B0A65" w:rsidRPr="001C2275" w:rsidRDefault="000B0A65" w:rsidP="00C871F8">
            <w:pPr>
              <w:rPr>
                <w:rFonts w:cstheme="minorHAnsi"/>
              </w:rPr>
            </w:pPr>
            <w:r w:rsidRPr="001C2275">
              <w:rPr>
                <w:rFonts w:cstheme="minorHAnsi"/>
              </w:rPr>
              <w:t xml:space="preserve">Bonfire Night </w:t>
            </w:r>
          </w:p>
          <w:p w14:paraId="47B18193" w14:textId="77777777" w:rsidR="000B0A65" w:rsidRPr="001C2275" w:rsidRDefault="000B0A65" w:rsidP="00C871F8">
            <w:pPr>
              <w:rPr>
                <w:rFonts w:cstheme="minorHAnsi"/>
              </w:rPr>
            </w:pPr>
            <w:r w:rsidRPr="001C2275">
              <w:rPr>
                <w:rFonts w:cstheme="minorHAnsi"/>
              </w:rPr>
              <w:t xml:space="preserve">Remembrance Day </w:t>
            </w:r>
          </w:p>
          <w:p w14:paraId="7FC4BD1D" w14:textId="77777777" w:rsidR="000B0A65" w:rsidRPr="001C2275" w:rsidRDefault="000B0A65" w:rsidP="00C871F8">
            <w:pPr>
              <w:rPr>
                <w:rFonts w:cstheme="minorHAnsi"/>
              </w:rPr>
            </w:pPr>
            <w:r w:rsidRPr="001C2275">
              <w:rPr>
                <w:rFonts w:cstheme="minorHAnsi"/>
              </w:rPr>
              <w:t xml:space="preserve">Diwali </w:t>
            </w:r>
          </w:p>
          <w:p w14:paraId="39980423" w14:textId="77777777" w:rsidR="000B0A65" w:rsidRPr="001C2275" w:rsidRDefault="000B0A65" w:rsidP="00C871F8">
            <w:pPr>
              <w:rPr>
                <w:rFonts w:cstheme="minorHAnsi"/>
              </w:rPr>
            </w:pPr>
            <w:r w:rsidRPr="001C2275">
              <w:rPr>
                <w:rFonts w:cstheme="minorHAnsi"/>
              </w:rPr>
              <w:t xml:space="preserve">Celebrations around the world </w:t>
            </w:r>
          </w:p>
          <w:p w14:paraId="17E37D45" w14:textId="77777777" w:rsidR="000B0A65" w:rsidRDefault="000B0A65" w:rsidP="00C871F8">
            <w:pPr>
              <w:rPr>
                <w:rFonts w:cstheme="minorHAnsi"/>
                <w:u w:val="single"/>
              </w:rPr>
            </w:pPr>
            <w:r w:rsidRPr="001C2275">
              <w:rPr>
                <w:rFonts w:cstheme="minorHAnsi"/>
              </w:rPr>
              <w:t>Weddings</w:t>
            </w:r>
            <w:r>
              <w:rPr>
                <w:rFonts w:cstheme="minorHAnsi"/>
                <w:u w:val="single"/>
              </w:rPr>
              <w:t xml:space="preserve"> </w:t>
            </w:r>
          </w:p>
        </w:tc>
        <w:tc>
          <w:tcPr>
            <w:tcW w:w="1920" w:type="dxa"/>
          </w:tcPr>
          <w:p w14:paraId="0D498FA5" w14:textId="77777777" w:rsidR="000B0A65" w:rsidRPr="001C2275" w:rsidRDefault="000B0A65" w:rsidP="00C871F8">
            <w:pPr>
              <w:rPr>
                <w:rFonts w:cstheme="minorHAnsi"/>
              </w:rPr>
            </w:pPr>
            <w:r w:rsidRPr="001C2275">
              <w:rPr>
                <w:rFonts w:cstheme="minorHAnsi"/>
              </w:rPr>
              <w:t xml:space="preserve">Day &amp; Night </w:t>
            </w:r>
          </w:p>
          <w:p w14:paraId="5A185CAB" w14:textId="77777777" w:rsidR="000B0A65" w:rsidRPr="001C2275" w:rsidRDefault="000B0A65" w:rsidP="00C871F8">
            <w:pPr>
              <w:rPr>
                <w:rFonts w:cstheme="minorHAnsi"/>
              </w:rPr>
            </w:pPr>
            <w:r w:rsidRPr="001C2275">
              <w:rPr>
                <w:rFonts w:cstheme="minorHAnsi"/>
              </w:rPr>
              <w:t xml:space="preserve">Space Travel </w:t>
            </w:r>
          </w:p>
          <w:p w14:paraId="73A80102" w14:textId="77777777" w:rsidR="000B0A65" w:rsidRPr="001C2275" w:rsidRDefault="000B0A65" w:rsidP="00C871F8">
            <w:pPr>
              <w:rPr>
                <w:rFonts w:cstheme="minorHAnsi"/>
              </w:rPr>
            </w:pPr>
            <w:r w:rsidRPr="001C2275">
              <w:rPr>
                <w:rFonts w:cstheme="minorHAnsi"/>
              </w:rPr>
              <w:t xml:space="preserve">Planets &amp; Stars </w:t>
            </w:r>
          </w:p>
          <w:p w14:paraId="0F3B915B" w14:textId="77777777" w:rsidR="000B0A65" w:rsidRPr="001C2275" w:rsidRDefault="000B0A65" w:rsidP="00C871F8">
            <w:pPr>
              <w:rPr>
                <w:rFonts w:cstheme="minorHAnsi"/>
              </w:rPr>
            </w:pPr>
            <w:r w:rsidRPr="001C2275">
              <w:rPr>
                <w:rFonts w:cstheme="minorHAnsi"/>
              </w:rPr>
              <w:t xml:space="preserve">Moon &amp; Sun </w:t>
            </w:r>
          </w:p>
          <w:p w14:paraId="7B440BA0" w14:textId="77777777" w:rsidR="000B0A65" w:rsidRDefault="000B0A65" w:rsidP="00C871F8">
            <w:pPr>
              <w:rPr>
                <w:rFonts w:cstheme="minorHAnsi"/>
                <w:u w:val="single"/>
              </w:rPr>
            </w:pPr>
            <w:r w:rsidRPr="001C2275">
              <w:rPr>
                <w:rFonts w:cstheme="minorHAnsi"/>
              </w:rPr>
              <w:t>Astronauts</w:t>
            </w:r>
            <w:r>
              <w:rPr>
                <w:rFonts w:cstheme="minorHAnsi"/>
                <w:u w:val="single"/>
              </w:rPr>
              <w:t xml:space="preserve"> </w:t>
            </w:r>
          </w:p>
        </w:tc>
        <w:tc>
          <w:tcPr>
            <w:tcW w:w="2147" w:type="dxa"/>
          </w:tcPr>
          <w:p w14:paraId="7C7EE279" w14:textId="77777777" w:rsidR="000B0A65" w:rsidRPr="001C2275" w:rsidRDefault="000B0A65" w:rsidP="00C871F8">
            <w:pPr>
              <w:rPr>
                <w:rFonts w:cstheme="minorHAnsi"/>
              </w:rPr>
            </w:pPr>
            <w:r w:rsidRPr="001C2275">
              <w:rPr>
                <w:rFonts w:cstheme="minorHAnsi"/>
              </w:rPr>
              <w:t xml:space="preserve">Plants around us </w:t>
            </w:r>
          </w:p>
          <w:p w14:paraId="2AC324C9" w14:textId="77777777" w:rsidR="000B0A65" w:rsidRPr="001C2275" w:rsidRDefault="000B0A65" w:rsidP="00C871F8">
            <w:pPr>
              <w:rPr>
                <w:rFonts w:cstheme="minorHAnsi"/>
              </w:rPr>
            </w:pPr>
            <w:r w:rsidRPr="001C2275">
              <w:rPr>
                <w:rFonts w:cstheme="minorHAnsi"/>
              </w:rPr>
              <w:t xml:space="preserve">Seeds and bulbs </w:t>
            </w:r>
          </w:p>
          <w:p w14:paraId="1B66EAFE" w14:textId="77777777" w:rsidR="000B0A65" w:rsidRPr="001C2275" w:rsidRDefault="000B0A65" w:rsidP="00C871F8">
            <w:pPr>
              <w:rPr>
                <w:rFonts w:cstheme="minorHAnsi"/>
              </w:rPr>
            </w:pPr>
            <w:r w:rsidRPr="001C2275">
              <w:rPr>
                <w:rFonts w:cstheme="minorHAnsi"/>
              </w:rPr>
              <w:t xml:space="preserve">Life Cycles </w:t>
            </w:r>
          </w:p>
          <w:p w14:paraId="5651E00C" w14:textId="77777777" w:rsidR="000B0A65" w:rsidRPr="001C2275" w:rsidRDefault="000B0A65" w:rsidP="00C871F8">
            <w:pPr>
              <w:rPr>
                <w:rFonts w:cstheme="minorHAnsi"/>
              </w:rPr>
            </w:pPr>
            <w:r w:rsidRPr="001C2275">
              <w:rPr>
                <w:rFonts w:cstheme="minorHAnsi"/>
              </w:rPr>
              <w:t>Healthy Grows</w:t>
            </w:r>
          </w:p>
          <w:p w14:paraId="1E0D1B08" w14:textId="77777777" w:rsidR="000B0A65" w:rsidRPr="001C2275" w:rsidRDefault="000B0A65" w:rsidP="00C871F8">
            <w:pPr>
              <w:rPr>
                <w:rFonts w:cstheme="minorHAnsi"/>
              </w:rPr>
            </w:pPr>
            <w:r w:rsidRPr="001C2275">
              <w:rPr>
                <w:rFonts w:cstheme="minorHAnsi"/>
              </w:rPr>
              <w:t xml:space="preserve">Animals </w:t>
            </w:r>
          </w:p>
          <w:p w14:paraId="77D2C03E" w14:textId="77777777" w:rsidR="000B0A65" w:rsidRPr="00762AF9" w:rsidRDefault="000B0A65" w:rsidP="00C871F8">
            <w:pPr>
              <w:rPr>
                <w:rFonts w:cstheme="minorHAnsi"/>
                <w:u w:val="single"/>
              </w:rPr>
            </w:pPr>
            <w:r w:rsidRPr="001C2275">
              <w:rPr>
                <w:rFonts w:cstheme="minorHAnsi"/>
              </w:rPr>
              <w:t>Celebrating Growth</w:t>
            </w:r>
            <w:r>
              <w:rPr>
                <w:rFonts w:cstheme="minorHAnsi"/>
                <w:u w:val="single"/>
              </w:rPr>
              <w:t xml:space="preserve"> </w:t>
            </w:r>
          </w:p>
        </w:tc>
        <w:tc>
          <w:tcPr>
            <w:tcW w:w="1906" w:type="dxa"/>
          </w:tcPr>
          <w:p w14:paraId="6B260F85" w14:textId="77777777" w:rsidR="000B0A65" w:rsidRPr="001C2275" w:rsidRDefault="000B0A65" w:rsidP="00C871F8">
            <w:pPr>
              <w:rPr>
                <w:rFonts w:cstheme="minorHAnsi"/>
              </w:rPr>
            </w:pPr>
            <w:r w:rsidRPr="001C2275">
              <w:rPr>
                <w:rFonts w:cstheme="minorHAnsi"/>
              </w:rPr>
              <w:t xml:space="preserve">Introducing helpers </w:t>
            </w:r>
          </w:p>
          <w:p w14:paraId="2E2E4B0B" w14:textId="77777777" w:rsidR="000B0A65" w:rsidRPr="001C2275" w:rsidRDefault="000B0A65" w:rsidP="00C871F8">
            <w:pPr>
              <w:rPr>
                <w:rFonts w:cstheme="minorHAnsi"/>
              </w:rPr>
            </w:pPr>
            <w:r w:rsidRPr="001C2275">
              <w:rPr>
                <w:rFonts w:cstheme="minorHAnsi"/>
              </w:rPr>
              <w:t xml:space="preserve">Police </w:t>
            </w:r>
          </w:p>
          <w:p w14:paraId="4101A3DC" w14:textId="77777777" w:rsidR="000B0A65" w:rsidRPr="001C2275" w:rsidRDefault="000B0A65" w:rsidP="00C871F8">
            <w:pPr>
              <w:rPr>
                <w:rFonts w:cstheme="minorHAnsi"/>
              </w:rPr>
            </w:pPr>
            <w:r w:rsidRPr="001C2275">
              <w:rPr>
                <w:rFonts w:cstheme="minorHAnsi"/>
              </w:rPr>
              <w:t>Firefighters</w:t>
            </w:r>
          </w:p>
          <w:p w14:paraId="76F817F8" w14:textId="77777777" w:rsidR="000B0A65" w:rsidRPr="001C2275" w:rsidRDefault="000B0A65" w:rsidP="00C871F8">
            <w:pPr>
              <w:rPr>
                <w:rFonts w:cstheme="minorHAnsi"/>
              </w:rPr>
            </w:pPr>
            <w:r w:rsidRPr="001C2275">
              <w:rPr>
                <w:rFonts w:cstheme="minorHAnsi"/>
              </w:rPr>
              <w:t xml:space="preserve">Doctors &amp; Nurses </w:t>
            </w:r>
          </w:p>
          <w:p w14:paraId="26BC7843" w14:textId="77777777" w:rsidR="000B0A65" w:rsidRPr="001C2275" w:rsidRDefault="000B0A65" w:rsidP="00C871F8">
            <w:pPr>
              <w:rPr>
                <w:rFonts w:cstheme="minorHAnsi"/>
              </w:rPr>
            </w:pPr>
            <w:r w:rsidRPr="001C2275">
              <w:rPr>
                <w:rFonts w:cstheme="minorHAnsi"/>
              </w:rPr>
              <w:t xml:space="preserve">Teachers </w:t>
            </w:r>
          </w:p>
          <w:p w14:paraId="275E5CDC" w14:textId="77777777" w:rsidR="000B0A65" w:rsidRPr="001C2275" w:rsidRDefault="000B0A65" w:rsidP="00C871F8">
            <w:pPr>
              <w:rPr>
                <w:rFonts w:cstheme="minorHAnsi"/>
              </w:rPr>
            </w:pPr>
            <w:r w:rsidRPr="001C2275">
              <w:rPr>
                <w:rFonts w:cstheme="minorHAnsi"/>
              </w:rPr>
              <w:t xml:space="preserve">People in the community </w:t>
            </w:r>
          </w:p>
          <w:p w14:paraId="6A1D3870" w14:textId="77777777" w:rsidR="000B0A65" w:rsidRPr="00762AF9" w:rsidRDefault="000B0A65" w:rsidP="00C871F8">
            <w:pPr>
              <w:rPr>
                <w:rFonts w:cstheme="minorHAnsi"/>
                <w:u w:val="single"/>
              </w:rPr>
            </w:pPr>
            <w:r w:rsidRPr="001C2275">
              <w:rPr>
                <w:rFonts w:cstheme="minorHAnsi"/>
              </w:rPr>
              <w:t>Celebrating People who help us.</w:t>
            </w:r>
            <w:r>
              <w:rPr>
                <w:rFonts w:cstheme="minorHAnsi"/>
                <w:u w:val="single"/>
              </w:rPr>
              <w:t xml:space="preserve"> </w:t>
            </w:r>
          </w:p>
        </w:tc>
        <w:tc>
          <w:tcPr>
            <w:tcW w:w="3668" w:type="dxa"/>
          </w:tcPr>
          <w:p w14:paraId="7E0B1CB1" w14:textId="77777777" w:rsidR="000B0A65" w:rsidRDefault="000B0A65" w:rsidP="00C871F8">
            <w:pPr>
              <w:rPr>
                <w:rFonts w:cstheme="minorHAnsi"/>
                <w:u w:val="single"/>
              </w:rPr>
            </w:pPr>
            <w:r>
              <w:rPr>
                <w:rFonts w:cstheme="minorHAnsi"/>
                <w:u w:val="single"/>
              </w:rPr>
              <w:t xml:space="preserve">Sea Creatures </w:t>
            </w:r>
          </w:p>
          <w:p w14:paraId="0B58A3BF" w14:textId="77777777" w:rsidR="000B0A65" w:rsidRDefault="000B0A65" w:rsidP="00C871F8">
            <w:pPr>
              <w:rPr>
                <w:rFonts w:cstheme="minorHAnsi"/>
                <w:u w:val="single"/>
              </w:rPr>
            </w:pPr>
            <w:r>
              <w:rPr>
                <w:rFonts w:cstheme="minorHAnsi"/>
                <w:u w:val="single"/>
              </w:rPr>
              <w:t xml:space="preserve">Rock pools </w:t>
            </w:r>
          </w:p>
          <w:p w14:paraId="11573471" w14:textId="5E0FB24F" w:rsidR="000B0A65" w:rsidRDefault="000B0A65" w:rsidP="00C871F8">
            <w:pPr>
              <w:rPr>
                <w:rFonts w:cstheme="minorHAnsi"/>
                <w:u w:val="single"/>
              </w:rPr>
            </w:pPr>
            <w:r>
              <w:rPr>
                <w:rFonts w:cstheme="minorHAnsi"/>
                <w:u w:val="single"/>
              </w:rPr>
              <w:t>Boats</w:t>
            </w:r>
          </w:p>
          <w:p w14:paraId="59839BF4" w14:textId="77777777" w:rsidR="000B0A65" w:rsidRDefault="000B0A65" w:rsidP="00C871F8">
            <w:pPr>
              <w:rPr>
                <w:rFonts w:cstheme="minorHAnsi"/>
                <w:u w:val="single"/>
              </w:rPr>
            </w:pPr>
            <w:r>
              <w:rPr>
                <w:rFonts w:cstheme="minorHAnsi"/>
                <w:u w:val="single"/>
              </w:rPr>
              <w:t xml:space="preserve">Seaside Safety </w:t>
            </w:r>
          </w:p>
          <w:p w14:paraId="2902D5BB" w14:textId="77777777" w:rsidR="000B0A65" w:rsidRDefault="000B0A65" w:rsidP="00C871F8">
            <w:pPr>
              <w:rPr>
                <w:rFonts w:cstheme="minorHAnsi"/>
                <w:u w:val="single"/>
              </w:rPr>
            </w:pPr>
            <w:r>
              <w:rPr>
                <w:rFonts w:cstheme="minorHAnsi"/>
                <w:u w:val="single"/>
              </w:rPr>
              <w:t xml:space="preserve">The Beach </w:t>
            </w:r>
          </w:p>
          <w:p w14:paraId="6CCE2499" w14:textId="77777777" w:rsidR="000B0A65" w:rsidRDefault="000B0A65" w:rsidP="00C871F8">
            <w:pPr>
              <w:rPr>
                <w:rFonts w:cstheme="minorHAnsi"/>
                <w:u w:val="single"/>
              </w:rPr>
            </w:pPr>
            <w:r>
              <w:rPr>
                <w:rFonts w:cstheme="minorHAnsi"/>
                <w:u w:val="single"/>
              </w:rPr>
              <w:t xml:space="preserve">Sun Safety </w:t>
            </w:r>
          </w:p>
          <w:p w14:paraId="3B5EEE3B" w14:textId="77777777" w:rsidR="000B0A65" w:rsidRPr="00CD4568" w:rsidRDefault="000B0A65" w:rsidP="00C871F8">
            <w:pPr>
              <w:rPr>
                <w:rFonts w:cstheme="minorHAnsi"/>
                <w:u w:val="single"/>
              </w:rPr>
            </w:pPr>
          </w:p>
        </w:tc>
      </w:tr>
      <w:tr w:rsidR="000B0A65" w:rsidRPr="00CD4568" w14:paraId="2BBDD829" w14:textId="77777777" w:rsidTr="000171B5">
        <w:trPr>
          <w:gridAfter w:val="1"/>
          <w:wAfter w:w="4407" w:type="dxa"/>
          <w:trHeight w:val="561"/>
        </w:trPr>
        <w:tc>
          <w:tcPr>
            <w:tcW w:w="17967" w:type="dxa"/>
            <w:gridSpan w:val="8"/>
          </w:tcPr>
          <w:p w14:paraId="708EA787" w14:textId="77777777" w:rsidR="000B0A65" w:rsidRPr="00CD4568" w:rsidRDefault="000B0A65" w:rsidP="00C871F8">
            <w:pPr>
              <w:rPr>
                <w:rFonts w:cstheme="minorHAnsi"/>
                <w:u w:val="single"/>
              </w:rPr>
            </w:pPr>
          </w:p>
        </w:tc>
      </w:tr>
      <w:tr w:rsidR="00ED0AD6" w:rsidRPr="00CD4568" w14:paraId="48EC769A" w14:textId="77777777" w:rsidTr="000171B5">
        <w:trPr>
          <w:gridAfter w:val="1"/>
          <w:wAfter w:w="4407" w:type="dxa"/>
          <w:trHeight w:val="561"/>
        </w:trPr>
        <w:tc>
          <w:tcPr>
            <w:tcW w:w="1987" w:type="dxa"/>
          </w:tcPr>
          <w:p w14:paraId="2D1A68F3" w14:textId="77777777" w:rsidR="000B0A65" w:rsidRPr="00ED228F" w:rsidRDefault="000B0A65" w:rsidP="00C871F8">
            <w:pPr>
              <w:rPr>
                <w:rFonts w:cstheme="minorHAnsi"/>
                <w:b/>
                <w:bCs/>
              </w:rPr>
            </w:pPr>
            <w:r w:rsidRPr="00163315">
              <w:rPr>
                <w:rFonts w:cstheme="minorHAnsi"/>
                <w:b/>
                <w:bCs/>
                <w:sz w:val="28"/>
                <w:szCs w:val="28"/>
              </w:rPr>
              <w:t>Physical development</w:t>
            </w:r>
          </w:p>
        </w:tc>
        <w:tc>
          <w:tcPr>
            <w:tcW w:w="15980" w:type="dxa"/>
            <w:gridSpan w:val="7"/>
          </w:tcPr>
          <w:p w14:paraId="4CEE1090" w14:textId="77777777" w:rsidR="0074077F" w:rsidRPr="0074077F" w:rsidRDefault="0074077F" w:rsidP="0074077F">
            <w:pPr>
              <w:spacing w:line="278" w:lineRule="auto"/>
              <w:rPr>
                <w:kern w:val="2"/>
                <w:sz w:val="24"/>
                <w:szCs w:val="24"/>
                <w14:ligatures w14:val="standardContextual"/>
              </w:rPr>
            </w:pPr>
            <w:r w:rsidRPr="0074077F">
              <w:rPr>
                <w:b/>
                <w:bCs/>
                <w:kern w:val="2"/>
                <w:sz w:val="28"/>
                <w:szCs w:val="28"/>
                <w:u w:val="single"/>
                <w14:ligatures w14:val="standardContextual"/>
              </w:rPr>
              <w:t>Physical Development ELG: Gross Motor Skills</w:t>
            </w:r>
            <w:r w:rsidRPr="0074077F">
              <w:rPr>
                <w:kern w:val="2"/>
                <w:sz w:val="28"/>
                <w:szCs w:val="28"/>
                <w14:ligatures w14:val="standardContextual"/>
              </w:rPr>
              <w:t xml:space="preserve"> </w:t>
            </w:r>
          </w:p>
          <w:p w14:paraId="63FE3E86"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Children at the expected level of development will: • Negotiate space and obstacles safely, with consideration for themselves and others. • Demonstrate strength, balance and coordination when playing. • Move energetically, such as running, jumping, dancing, hopping, skipping and climbing. </w:t>
            </w:r>
          </w:p>
          <w:p w14:paraId="2BB18F32" w14:textId="77777777" w:rsidR="0074077F" w:rsidRPr="0074077F" w:rsidRDefault="0074077F" w:rsidP="0074077F">
            <w:pPr>
              <w:spacing w:line="278" w:lineRule="auto"/>
              <w:rPr>
                <w:kern w:val="2"/>
                <w:sz w:val="24"/>
                <w:szCs w:val="24"/>
                <w14:ligatures w14:val="standardContextual"/>
              </w:rPr>
            </w:pPr>
            <w:r w:rsidRPr="0074077F">
              <w:rPr>
                <w:b/>
                <w:bCs/>
                <w:kern w:val="2"/>
                <w:sz w:val="28"/>
                <w:szCs w:val="28"/>
                <w:u w:val="single"/>
                <w14:ligatures w14:val="standardContextual"/>
              </w:rPr>
              <w:t>ELG: Fine Motor Skills</w:t>
            </w:r>
            <w:r w:rsidRPr="0074077F">
              <w:rPr>
                <w:kern w:val="2"/>
                <w:sz w:val="28"/>
                <w:szCs w:val="28"/>
                <w14:ligatures w14:val="standardContextual"/>
              </w:rPr>
              <w:t xml:space="preserve"> </w:t>
            </w:r>
            <w:r w:rsidRPr="0074077F">
              <w:rPr>
                <w:kern w:val="2"/>
                <w:sz w:val="24"/>
                <w:szCs w:val="24"/>
                <w14:ligatures w14:val="standardContextual"/>
              </w:rPr>
              <w:t>Children at the expected level of development will: • Hold a pencil effectively in preparation for fluent writing – using the tripod grip in almost all cases. • Use a range of small tools, including scissors, paint brushes and cutlery. • Begin to show accuracy and care when drawing.</w:t>
            </w:r>
          </w:p>
          <w:p w14:paraId="6938F3C3" w14:textId="2055999B" w:rsidR="000B0A65" w:rsidRPr="00CD4568" w:rsidRDefault="000B0A65" w:rsidP="0074077F">
            <w:pPr>
              <w:jc w:val="center"/>
              <w:rPr>
                <w:rFonts w:cstheme="minorHAnsi"/>
                <w:u w:val="single"/>
              </w:rPr>
            </w:pPr>
          </w:p>
        </w:tc>
      </w:tr>
      <w:tr w:rsidR="00ED0AD6" w:rsidRPr="00CD4568" w14:paraId="53AB00B7" w14:textId="77777777" w:rsidTr="000171B5">
        <w:trPr>
          <w:gridAfter w:val="1"/>
          <w:wAfter w:w="4407" w:type="dxa"/>
          <w:trHeight w:val="561"/>
        </w:trPr>
        <w:tc>
          <w:tcPr>
            <w:tcW w:w="1987" w:type="dxa"/>
          </w:tcPr>
          <w:p w14:paraId="328EC7F7" w14:textId="77777777" w:rsidR="002E5CF2" w:rsidRPr="00762AF9" w:rsidRDefault="002E5CF2" w:rsidP="00C871F8">
            <w:pPr>
              <w:rPr>
                <w:rFonts w:cstheme="minorHAnsi"/>
              </w:rPr>
            </w:pPr>
          </w:p>
        </w:tc>
        <w:tc>
          <w:tcPr>
            <w:tcW w:w="2410" w:type="dxa"/>
          </w:tcPr>
          <w:p w14:paraId="2A9A164A" w14:textId="77777777" w:rsidR="002E5CF2" w:rsidRPr="000663C5" w:rsidRDefault="002E5CF2" w:rsidP="00C871F8">
            <w:pPr>
              <w:rPr>
                <w:rFonts w:cstheme="minorHAnsi"/>
                <w:b/>
                <w:u w:val="single"/>
              </w:rPr>
            </w:pPr>
            <w:r w:rsidRPr="000663C5">
              <w:rPr>
                <w:rFonts w:cstheme="minorHAnsi"/>
                <w:b/>
                <w:u w:val="single"/>
              </w:rPr>
              <w:t>PE</w:t>
            </w:r>
          </w:p>
        </w:tc>
        <w:tc>
          <w:tcPr>
            <w:tcW w:w="2063" w:type="dxa"/>
            <w:tcBorders>
              <w:bottom w:val="single" w:sz="12" w:space="0" w:color="A02B93" w:themeColor="accent5"/>
            </w:tcBorders>
          </w:tcPr>
          <w:p w14:paraId="4E2E5CE3" w14:textId="2208D60F" w:rsidR="002E5CF2" w:rsidRDefault="002E5CF2" w:rsidP="00C871F8">
            <w:pPr>
              <w:rPr>
                <w:rFonts w:cstheme="minorHAnsi"/>
                <w:u w:val="single"/>
              </w:rPr>
            </w:pPr>
          </w:p>
          <w:p w14:paraId="1CA34430" w14:textId="63AE3FE3" w:rsidR="002E5CF2" w:rsidRPr="00762AF9" w:rsidRDefault="002E5CF2" w:rsidP="00C871F8">
            <w:pPr>
              <w:rPr>
                <w:rFonts w:cstheme="minorHAnsi"/>
                <w:u w:val="single"/>
              </w:rPr>
            </w:pPr>
            <w:r>
              <w:rPr>
                <w:rFonts w:cstheme="minorHAnsi"/>
                <w:sz w:val="24"/>
                <w:szCs w:val="24"/>
              </w:rPr>
              <w:lastRenderedPageBreak/>
              <w:t>Introduction to PE Unit 2</w:t>
            </w:r>
          </w:p>
        </w:tc>
        <w:tc>
          <w:tcPr>
            <w:tcW w:w="1866" w:type="dxa"/>
            <w:tcBorders>
              <w:bottom w:val="single" w:sz="12" w:space="0" w:color="156082" w:themeColor="accent1"/>
            </w:tcBorders>
          </w:tcPr>
          <w:p w14:paraId="2ED5D5FC" w14:textId="77777777" w:rsidR="002E5CF2" w:rsidRDefault="002E5CF2" w:rsidP="00C871F8">
            <w:pPr>
              <w:rPr>
                <w:rFonts w:cstheme="minorHAnsi"/>
                <w:sz w:val="24"/>
                <w:szCs w:val="24"/>
              </w:rPr>
            </w:pPr>
          </w:p>
          <w:p w14:paraId="5C7EFB50" w14:textId="77777777" w:rsidR="002E5CF2" w:rsidRDefault="002E5CF2" w:rsidP="00C871F8">
            <w:pPr>
              <w:rPr>
                <w:rFonts w:cstheme="minorHAnsi"/>
                <w:sz w:val="24"/>
                <w:szCs w:val="24"/>
              </w:rPr>
            </w:pPr>
            <w:r>
              <w:rPr>
                <w:rFonts w:cstheme="minorHAnsi"/>
                <w:sz w:val="24"/>
                <w:szCs w:val="24"/>
              </w:rPr>
              <w:lastRenderedPageBreak/>
              <w:t xml:space="preserve">Fundamentals </w:t>
            </w:r>
          </w:p>
          <w:p w14:paraId="15E960E4" w14:textId="0E7C12F1" w:rsidR="002E5CF2" w:rsidRPr="00762AF9" w:rsidRDefault="002E5CF2" w:rsidP="00C871F8">
            <w:pPr>
              <w:rPr>
                <w:rFonts w:cstheme="minorHAnsi"/>
                <w:u w:val="single"/>
              </w:rPr>
            </w:pPr>
            <w:r>
              <w:rPr>
                <w:rFonts w:cstheme="minorHAnsi"/>
                <w:sz w:val="24"/>
                <w:szCs w:val="24"/>
              </w:rPr>
              <w:t>Unit 2</w:t>
            </w:r>
          </w:p>
        </w:tc>
        <w:tc>
          <w:tcPr>
            <w:tcW w:w="1920" w:type="dxa"/>
          </w:tcPr>
          <w:p w14:paraId="48EF6A16" w14:textId="77777777" w:rsidR="002E5CF2" w:rsidRPr="001B7745" w:rsidRDefault="002E5CF2" w:rsidP="00C871F8">
            <w:pPr>
              <w:rPr>
                <w:rFonts w:cstheme="minorHAnsi"/>
              </w:rPr>
            </w:pPr>
          </w:p>
          <w:p w14:paraId="11CA9584" w14:textId="23C5B339" w:rsidR="002E5CF2" w:rsidRPr="001B7745" w:rsidRDefault="002E5CF2" w:rsidP="00C871F8">
            <w:pPr>
              <w:rPr>
                <w:rFonts w:cstheme="minorHAnsi"/>
              </w:rPr>
            </w:pPr>
            <w:r>
              <w:rPr>
                <w:rFonts w:cstheme="minorHAnsi"/>
              </w:rPr>
              <w:t>Ball Skills: U</w:t>
            </w:r>
            <w:r w:rsidRPr="001B7745">
              <w:rPr>
                <w:rFonts w:cstheme="minorHAnsi"/>
              </w:rPr>
              <w:t>nit 2</w:t>
            </w:r>
          </w:p>
        </w:tc>
        <w:tc>
          <w:tcPr>
            <w:tcW w:w="2147" w:type="dxa"/>
          </w:tcPr>
          <w:p w14:paraId="72795464" w14:textId="77777777" w:rsidR="002E5CF2" w:rsidRPr="001B7745" w:rsidRDefault="002E5CF2" w:rsidP="00C871F8">
            <w:pPr>
              <w:rPr>
                <w:rFonts w:cstheme="minorHAnsi"/>
              </w:rPr>
            </w:pPr>
          </w:p>
          <w:p w14:paraId="7ED6B01E" w14:textId="33A7737E" w:rsidR="002E5CF2" w:rsidRPr="001B7745" w:rsidRDefault="002E5CF2" w:rsidP="00C871F8">
            <w:pPr>
              <w:rPr>
                <w:rFonts w:cstheme="minorHAnsi"/>
              </w:rPr>
            </w:pPr>
            <w:r w:rsidRPr="001B7745">
              <w:rPr>
                <w:rFonts w:cstheme="minorHAnsi"/>
              </w:rPr>
              <w:t>Gymnastics: Unit 1</w:t>
            </w:r>
          </w:p>
        </w:tc>
        <w:tc>
          <w:tcPr>
            <w:tcW w:w="1906" w:type="dxa"/>
          </w:tcPr>
          <w:p w14:paraId="3A0689A8" w14:textId="77777777" w:rsidR="002E5CF2" w:rsidRPr="001B7745" w:rsidRDefault="002E5CF2" w:rsidP="00C871F8">
            <w:pPr>
              <w:rPr>
                <w:rFonts w:cstheme="minorHAnsi"/>
              </w:rPr>
            </w:pPr>
          </w:p>
          <w:p w14:paraId="6CEECAFC" w14:textId="27DBC68D" w:rsidR="002E5CF2" w:rsidRPr="001B7745" w:rsidRDefault="002E5CF2" w:rsidP="00C871F8">
            <w:pPr>
              <w:rPr>
                <w:rFonts w:cstheme="minorHAnsi"/>
              </w:rPr>
            </w:pPr>
            <w:r w:rsidRPr="001B7745">
              <w:rPr>
                <w:rFonts w:cstheme="minorHAnsi"/>
              </w:rPr>
              <w:t>Dance: Unit 1</w:t>
            </w:r>
          </w:p>
        </w:tc>
        <w:tc>
          <w:tcPr>
            <w:tcW w:w="3668" w:type="dxa"/>
          </w:tcPr>
          <w:p w14:paraId="355CE4DE" w14:textId="77777777" w:rsidR="002E5CF2" w:rsidRPr="001B7745" w:rsidRDefault="002E5CF2" w:rsidP="00C871F8">
            <w:pPr>
              <w:rPr>
                <w:rFonts w:cstheme="minorHAnsi"/>
              </w:rPr>
            </w:pPr>
          </w:p>
          <w:p w14:paraId="0B7647BE" w14:textId="47C4E3BA" w:rsidR="002E5CF2" w:rsidRPr="001B7745" w:rsidRDefault="002E5CF2" w:rsidP="00C871F8">
            <w:pPr>
              <w:rPr>
                <w:rFonts w:cstheme="minorHAnsi"/>
              </w:rPr>
            </w:pPr>
            <w:r w:rsidRPr="001B7745">
              <w:rPr>
                <w:rFonts w:cstheme="minorHAnsi"/>
              </w:rPr>
              <w:t>Games: Unit 1</w:t>
            </w:r>
          </w:p>
        </w:tc>
      </w:tr>
      <w:tr w:rsidR="00ED0AD6" w:rsidRPr="00CD4568" w14:paraId="3F90D672" w14:textId="77777777" w:rsidTr="000171B5">
        <w:trPr>
          <w:gridAfter w:val="1"/>
          <w:wAfter w:w="4407" w:type="dxa"/>
          <w:trHeight w:val="561"/>
        </w:trPr>
        <w:tc>
          <w:tcPr>
            <w:tcW w:w="1987" w:type="dxa"/>
          </w:tcPr>
          <w:p w14:paraId="33090435" w14:textId="77777777" w:rsidR="00C11CC1" w:rsidRPr="00762AF9" w:rsidRDefault="00C11CC1" w:rsidP="00C871F8">
            <w:pPr>
              <w:rPr>
                <w:rFonts w:cstheme="minorHAnsi"/>
              </w:rPr>
            </w:pPr>
          </w:p>
        </w:tc>
        <w:tc>
          <w:tcPr>
            <w:tcW w:w="2410" w:type="dxa"/>
          </w:tcPr>
          <w:p w14:paraId="7BF32E28" w14:textId="5A50A8A1" w:rsidR="00C11CC1" w:rsidRPr="000663C5" w:rsidRDefault="00C11CC1" w:rsidP="00C871F8">
            <w:pPr>
              <w:rPr>
                <w:rFonts w:cstheme="minorHAnsi"/>
                <w:b/>
                <w:u w:val="single"/>
              </w:rPr>
            </w:pPr>
            <w:r w:rsidRPr="00E75EB5">
              <w:rPr>
                <w:rFonts w:ascii="Sassoon Infant Rg" w:hAnsi="Sassoon Infant Rg"/>
                <w:b/>
                <w:color w:val="002060"/>
                <w:sz w:val="28"/>
              </w:rPr>
              <w:t>General yearly Physical Development progression</w:t>
            </w:r>
          </w:p>
        </w:tc>
        <w:tc>
          <w:tcPr>
            <w:tcW w:w="13570" w:type="dxa"/>
            <w:gridSpan w:val="6"/>
            <w:tcBorders>
              <w:bottom w:val="single" w:sz="12" w:space="0" w:color="A02B93" w:themeColor="accent5"/>
            </w:tcBorders>
          </w:tcPr>
          <w:p w14:paraId="21F2636E" w14:textId="77777777" w:rsidR="00C11CC1" w:rsidRDefault="00C11CC1" w:rsidP="00C871F8">
            <w:pPr>
              <w:pStyle w:val="ListParagraph"/>
              <w:numPr>
                <w:ilvl w:val="0"/>
                <w:numId w:val="1"/>
              </w:numPr>
              <w:spacing w:line="240" w:lineRule="auto"/>
              <w:rPr>
                <w:rFonts w:ascii="Sassoon Infant Std" w:hAnsi="Sassoon Infant Std"/>
                <w:color w:val="002060"/>
              </w:rPr>
            </w:pPr>
            <w:r>
              <w:rPr>
                <w:rFonts w:ascii="Sassoon Infant Std" w:hAnsi="Sassoon Infant Std"/>
                <w:color w:val="002060"/>
              </w:rPr>
              <w:t>Children will develop o</w:t>
            </w:r>
            <w:r w:rsidRPr="00C609DD">
              <w:rPr>
                <w:rFonts w:ascii="Sassoon Infant Std" w:hAnsi="Sassoon Infant Std"/>
                <w:color w:val="002060"/>
              </w:rPr>
              <w:t xml:space="preserve">verall body strength, co-ordination, balance, and agility </w:t>
            </w:r>
            <w:r>
              <w:rPr>
                <w:rFonts w:ascii="Sassoon Infant Std" w:hAnsi="Sassoon Infant Std"/>
                <w:color w:val="002060"/>
              </w:rPr>
              <w:t>to support lessons in dance, gymnastics and sport.</w:t>
            </w:r>
          </w:p>
          <w:p w14:paraId="6ADD3293" w14:textId="77777777" w:rsidR="00C11CC1" w:rsidRDefault="00C11CC1" w:rsidP="00C871F8">
            <w:pPr>
              <w:pStyle w:val="ListParagraph"/>
              <w:numPr>
                <w:ilvl w:val="0"/>
                <w:numId w:val="1"/>
              </w:numPr>
              <w:spacing w:line="240" w:lineRule="auto"/>
              <w:rPr>
                <w:rFonts w:ascii="Sassoon Infant Std" w:hAnsi="Sassoon Infant Std"/>
                <w:color w:val="002060"/>
              </w:rPr>
            </w:pPr>
            <w:r>
              <w:rPr>
                <w:rFonts w:ascii="Sassoon Infant Std" w:hAnsi="Sassoon Infant Std"/>
                <w:color w:val="002060"/>
              </w:rPr>
              <w:t>Children will d</w:t>
            </w:r>
            <w:r w:rsidRPr="00C609DD">
              <w:rPr>
                <w:rFonts w:ascii="Sassoon Infant Std" w:hAnsi="Sassoon Infant Std"/>
                <w:color w:val="002060"/>
              </w:rPr>
              <w:t xml:space="preserve">evelop their </w:t>
            </w:r>
            <w:r>
              <w:rPr>
                <w:rFonts w:ascii="Sassoon Infant Std" w:hAnsi="Sassoon Infant Std"/>
                <w:color w:val="002060"/>
              </w:rPr>
              <w:t>fine</w:t>
            </w:r>
            <w:r w:rsidRPr="00C609DD">
              <w:rPr>
                <w:rFonts w:ascii="Sassoon Infant Std" w:hAnsi="Sassoon Infant Std"/>
                <w:color w:val="002060"/>
              </w:rPr>
              <w:t xml:space="preserve"> motor skills </w:t>
            </w:r>
            <w:r>
              <w:rPr>
                <w:rFonts w:ascii="Sassoon Infant Std" w:hAnsi="Sassoon Infant Std"/>
                <w:color w:val="002060"/>
              </w:rPr>
              <w:t>to</w:t>
            </w:r>
            <w:r w:rsidRPr="00C609DD">
              <w:rPr>
                <w:rFonts w:ascii="Sassoon Infant Std" w:hAnsi="Sassoon Infant Std"/>
                <w:color w:val="002060"/>
              </w:rPr>
              <w:t xml:space="preserve"> use a range of tools</w:t>
            </w:r>
            <w:r>
              <w:rPr>
                <w:rFonts w:ascii="Sassoon Infant Std" w:hAnsi="Sassoon Infant Std"/>
                <w:color w:val="002060"/>
              </w:rPr>
              <w:t xml:space="preserve"> </w:t>
            </w:r>
            <w:r w:rsidRPr="00C609DD">
              <w:rPr>
                <w:rFonts w:ascii="Sassoon Infant Std" w:hAnsi="Sassoon Infant Std"/>
                <w:color w:val="002060"/>
              </w:rPr>
              <w:t xml:space="preserve">safely and confidently. </w:t>
            </w:r>
          </w:p>
          <w:p w14:paraId="42EA1369" w14:textId="77777777" w:rsidR="00C11CC1" w:rsidRDefault="00C11CC1" w:rsidP="00C871F8">
            <w:pPr>
              <w:pStyle w:val="ListParagraph"/>
              <w:numPr>
                <w:ilvl w:val="0"/>
                <w:numId w:val="1"/>
              </w:numPr>
              <w:spacing w:line="240" w:lineRule="auto"/>
              <w:rPr>
                <w:rFonts w:ascii="Sassoon Infant Std" w:hAnsi="Sassoon Infant Std"/>
                <w:color w:val="002060"/>
              </w:rPr>
            </w:pPr>
            <w:r>
              <w:rPr>
                <w:rFonts w:ascii="Sassoon Infant Std" w:hAnsi="Sassoon Infant Std"/>
                <w:color w:val="002060"/>
              </w:rPr>
              <w:t xml:space="preserve">Children will always have access to pencils, </w:t>
            </w:r>
            <w:r w:rsidRPr="00C609DD">
              <w:rPr>
                <w:rFonts w:ascii="Sassoon Infant Std" w:hAnsi="Sassoon Infant Std"/>
                <w:color w:val="002060"/>
              </w:rPr>
              <w:t xml:space="preserve">paintbrushes, scissors, knives, forks, and spoon. </w:t>
            </w:r>
          </w:p>
          <w:p w14:paraId="28F76D1A" w14:textId="77777777" w:rsidR="00C11CC1" w:rsidRDefault="00C11CC1" w:rsidP="00C871F8">
            <w:pPr>
              <w:pStyle w:val="ListParagraph"/>
              <w:numPr>
                <w:ilvl w:val="0"/>
                <w:numId w:val="1"/>
              </w:numPr>
              <w:spacing w:line="240" w:lineRule="auto"/>
              <w:rPr>
                <w:rFonts w:ascii="Sassoon Infant Std" w:hAnsi="Sassoon Infant Std"/>
                <w:color w:val="002060"/>
              </w:rPr>
            </w:pPr>
            <w:r>
              <w:rPr>
                <w:rFonts w:ascii="Sassoon Infant Std" w:hAnsi="Sassoon Infant Std"/>
                <w:color w:val="002060"/>
              </w:rPr>
              <w:t xml:space="preserve">Children will develop a good posture when sitting at a table (classroom and dinner times) </w:t>
            </w:r>
          </w:p>
          <w:p w14:paraId="058AF976" w14:textId="37213CA3" w:rsidR="00C11CC1" w:rsidRPr="001B7745" w:rsidRDefault="00C11CC1" w:rsidP="00C871F8">
            <w:pPr>
              <w:rPr>
                <w:rFonts w:cstheme="minorHAnsi"/>
              </w:rPr>
            </w:pPr>
            <w:r>
              <w:rPr>
                <w:rFonts w:ascii="Sassoon Infant Std" w:hAnsi="Sassoon Infant Std"/>
                <w:color w:val="002060"/>
              </w:rPr>
              <w:t>D</w:t>
            </w:r>
            <w:r w:rsidRPr="00C609DD">
              <w:rPr>
                <w:rFonts w:ascii="Sassoon Infant Std" w:hAnsi="Sassoon Infant Std"/>
                <w:color w:val="002060"/>
              </w:rPr>
              <w:t xml:space="preserve">evelop </w:t>
            </w:r>
            <w:r>
              <w:rPr>
                <w:rFonts w:ascii="Sassoon Infant Std" w:hAnsi="Sassoon Infant Std"/>
                <w:color w:val="002060"/>
              </w:rPr>
              <w:t>a good pencil grip ready for Year 1 writing expectations.</w:t>
            </w:r>
          </w:p>
        </w:tc>
      </w:tr>
      <w:tr w:rsidR="00ED0AD6" w:rsidRPr="00CD4568" w14:paraId="706CC94C" w14:textId="77777777" w:rsidTr="000171B5">
        <w:trPr>
          <w:gridAfter w:val="1"/>
          <w:wAfter w:w="4407" w:type="dxa"/>
          <w:trHeight w:val="561"/>
        </w:trPr>
        <w:tc>
          <w:tcPr>
            <w:tcW w:w="1987" w:type="dxa"/>
          </w:tcPr>
          <w:p w14:paraId="6ABE67A1" w14:textId="77777777" w:rsidR="00C11CC1" w:rsidRPr="00762AF9" w:rsidRDefault="00C11CC1" w:rsidP="00C871F8">
            <w:pPr>
              <w:rPr>
                <w:rFonts w:cstheme="minorHAnsi"/>
              </w:rPr>
            </w:pPr>
          </w:p>
        </w:tc>
        <w:tc>
          <w:tcPr>
            <w:tcW w:w="2410" w:type="dxa"/>
          </w:tcPr>
          <w:p w14:paraId="0B54D5C2" w14:textId="7C22545E" w:rsidR="00C11CC1" w:rsidRPr="00E75EB5" w:rsidRDefault="00C11CC1" w:rsidP="00C871F8">
            <w:pPr>
              <w:jc w:val="center"/>
              <w:rPr>
                <w:rFonts w:ascii="Sassoon Infant Std" w:hAnsi="Sassoon Infant Std"/>
                <w:b/>
                <w:color w:val="002060"/>
                <w:sz w:val="28"/>
              </w:rPr>
            </w:pPr>
            <w:r w:rsidRPr="00E75EB5">
              <w:rPr>
                <w:rFonts w:ascii="Sassoon Infant Std" w:hAnsi="Sassoon Infant Std"/>
                <w:b/>
                <w:color w:val="002060"/>
                <w:sz w:val="28"/>
              </w:rPr>
              <w:t>Development Matters Guidance</w:t>
            </w:r>
          </w:p>
          <w:p w14:paraId="50991B43" w14:textId="77777777" w:rsidR="00C11CC1" w:rsidRPr="002B46A7" w:rsidRDefault="00C11CC1" w:rsidP="00C871F8">
            <w:pPr>
              <w:jc w:val="center"/>
              <w:rPr>
                <w:rFonts w:ascii="Sassoon Infant Rg" w:hAnsi="Sassoon Infant Rg"/>
                <w:color w:val="00B050"/>
                <w:sz w:val="28"/>
              </w:rPr>
            </w:pPr>
          </w:p>
          <w:p w14:paraId="1CB7C47D" w14:textId="77777777" w:rsidR="00C11CC1" w:rsidRPr="002B46A7" w:rsidRDefault="00C11CC1" w:rsidP="00C871F8">
            <w:pPr>
              <w:jc w:val="center"/>
              <w:rPr>
                <w:rFonts w:ascii="Sassoon Infant Rg" w:hAnsi="Sassoon Infant Rg"/>
                <w:color w:val="002060"/>
                <w:sz w:val="28"/>
              </w:rPr>
            </w:pPr>
            <w:r w:rsidRPr="002B46A7">
              <w:rPr>
                <w:rFonts w:ascii="Sassoon Infant Rg" w:hAnsi="Sassoon Infant Rg"/>
                <w:color w:val="002060"/>
                <w:sz w:val="28"/>
              </w:rPr>
              <w:t>Intent</w:t>
            </w:r>
          </w:p>
          <w:p w14:paraId="50F9BF82" w14:textId="77777777" w:rsidR="00C11CC1" w:rsidRPr="002B46A7" w:rsidRDefault="00C11CC1" w:rsidP="00C871F8">
            <w:pPr>
              <w:jc w:val="center"/>
              <w:rPr>
                <w:rFonts w:ascii="Sassoon Infant Rg" w:hAnsi="Sassoon Infant Rg"/>
                <w:color w:val="00B050"/>
                <w:sz w:val="28"/>
              </w:rPr>
            </w:pPr>
            <w:r w:rsidRPr="002B46A7">
              <w:rPr>
                <w:rFonts w:ascii="Sassoon Infant Rg" w:hAnsi="Sassoon Infant Rg"/>
                <w:color w:val="00B050"/>
                <w:sz w:val="28"/>
              </w:rPr>
              <w:t>Vocabulary</w:t>
            </w:r>
          </w:p>
          <w:p w14:paraId="259A7105" w14:textId="1834BEBD" w:rsidR="00C11CC1" w:rsidRPr="000663C5" w:rsidRDefault="00C11CC1" w:rsidP="00C871F8">
            <w:pPr>
              <w:rPr>
                <w:rFonts w:cstheme="minorHAnsi"/>
                <w:b/>
                <w:u w:val="single"/>
              </w:rPr>
            </w:pPr>
            <w:r w:rsidRPr="002B46A7">
              <w:rPr>
                <w:rFonts w:ascii="Sassoon Infant Rg" w:hAnsi="Sassoon Infant Rg"/>
                <w:bCs/>
                <w:color w:val="C45911"/>
                <w:sz w:val="28"/>
              </w:rPr>
              <w:t>Implementation</w:t>
            </w:r>
          </w:p>
        </w:tc>
        <w:tc>
          <w:tcPr>
            <w:tcW w:w="2063" w:type="dxa"/>
          </w:tcPr>
          <w:p w14:paraId="3A860A57" w14:textId="77777777" w:rsidR="00C11CC1" w:rsidRPr="00677C17" w:rsidRDefault="00C11CC1" w:rsidP="00C871F8">
            <w:pPr>
              <w:jc w:val="center"/>
              <w:rPr>
                <w:rFonts w:ascii="Sassoon Infant Std" w:hAnsi="Sassoon Infant Std"/>
                <w:color w:val="002060"/>
                <w:sz w:val="20"/>
              </w:rPr>
            </w:pPr>
            <w:r>
              <w:rPr>
                <w:rFonts w:ascii="Sassoon Infant Std" w:hAnsi="Sassoon Infant Std"/>
                <w:color w:val="002060"/>
                <w:sz w:val="20"/>
              </w:rPr>
              <w:t>Children will f</w:t>
            </w:r>
            <w:r w:rsidRPr="00677C17">
              <w:rPr>
                <w:rFonts w:ascii="Sassoon Infant Std" w:hAnsi="Sassoon Infant Std"/>
                <w:color w:val="002060"/>
                <w:sz w:val="20"/>
              </w:rPr>
              <w:t>urther develop the skills they need to manage the school day successfully: lining up and queuing, mealtimes, personal hygiene.</w:t>
            </w:r>
          </w:p>
          <w:p w14:paraId="43476F7E" w14:textId="77777777" w:rsidR="00C11CC1" w:rsidRPr="00677C17" w:rsidRDefault="00C11CC1" w:rsidP="00C871F8">
            <w:pPr>
              <w:jc w:val="center"/>
              <w:rPr>
                <w:rFonts w:ascii="Sassoon Infant Std" w:hAnsi="Sassoon Infant Std"/>
                <w:color w:val="00B050"/>
                <w:sz w:val="20"/>
              </w:rPr>
            </w:pPr>
            <w:r>
              <w:rPr>
                <w:rFonts w:ascii="Sassoon Infant Std" w:hAnsi="Sassoon Infant Std"/>
                <w:color w:val="00B050"/>
                <w:sz w:val="20"/>
              </w:rPr>
              <w:t>Line up, wash hands, wait, sit down, carpet time, dinner time, and toilet.</w:t>
            </w:r>
          </w:p>
          <w:p w14:paraId="30EE8504" w14:textId="268CFDFB" w:rsidR="00C11CC1" w:rsidRDefault="00C11CC1" w:rsidP="00C871F8">
            <w:pPr>
              <w:rPr>
                <w:rFonts w:cstheme="minorHAnsi"/>
                <w:u w:val="single"/>
              </w:rPr>
            </w:pPr>
            <w:r w:rsidRPr="00677C17">
              <w:rPr>
                <w:rFonts w:ascii="Sassoon Infant Std" w:hAnsi="Sassoon Infant Std"/>
                <w:color w:val="C45911"/>
                <w:sz w:val="20"/>
              </w:rPr>
              <w:t xml:space="preserve">Adults supporting children </w:t>
            </w:r>
            <w:r>
              <w:rPr>
                <w:rFonts w:ascii="Sassoon Infant Std" w:hAnsi="Sassoon Infant Std"/>
                <w:color w:val="C45911"/>
                <w:sz w:val="20"/>
              </w:rPr>
              <w:t xml:space="preserve">to learn the school day and routines. Children going for dinner, Children toileting independently. </w:t>
            </w:r>
          </w:p>
        </w:tc>
        <w:tc>
          <w:tcPr>
            <w:tcW w:w="1866" w:type="dxa"/>
          </w:tcPr>
          <w:p w14:paraId="09F84B6C" w14:textId="77777777" w:rsidR="00C11CC1" w:rsidRPr="00677C17" w:rsidRDefault="00C11CC1" w:rsidP="00C871F8">
            <w:pPr>
              <w:jc w:val="center"/>
              <w:rPr>
                <w:rFonts w:ascii="Sassoon Infant Std" w:hAnsi="Sassoon Infant Std"/>
                <w:color w:val="002060"/>
                <w:sz w:val="20"/>
              </w:rPr>
            </w:pPr>
            <w:r>
              <w:rPr>
                <w:rFonts w:ascii="Sassoon Infant Std" w:hAnsi="Sassoon Infant Std"/>
                <w:color w:val="002060"/>
                <w:sz w:val="20"/>
              </w:rPr>
              <w:t>Children will r</w:t>
            </w:r>
            <w:r w:rsidRPr="00677C17">
              <w:rPr>
                <w:rFonts w:ascii="Sassoon Infant Std" w:hAnsi="Sassoon Infant Std"/>
                <w:color w:val="002060"/>
                <w:sz w:val="20"/>
              </w:rPr>
              <w:t>evise and refine the fundamental movement skills they have already acquired</w:t>
            </w:r>
            <w:r>
              <w:rPr>
                <w:rFonts w:ascii="Sassoon Infant Std" w:hAnsi="Sassoon Infant Std"/>
                <w:color w:val="002060"/>
                <w:sz w:val="20"/>
              </w:rPr>
              <w:t>.</w:t>
            </w:r>
          </w:p>
          <w:p w14:paraId="15721B6B" w14:textId="77777777" w:rsidR="00C11CC1" w:rsidRPr="00677C17" w:rsidRDefault="00C11CC1" w:rsidP="00C871F8">
            <w:pPr>
              <w:jc w:val="center"/>
              <w:rPr>
                <w:rFonts w:ascii="Sassoon Infant Std" w:hAnsi="Sassoon Infant Std"/>
                <w:color w:val="C45911"/>
                <w:sz w:val="20"/>
              </w:rPr>
            </w:pPr>
            <w:r>
              <w:rPr>
                <w:rFonts w:ascii="Sassoon Infant Std" w:hAnsi="Sassoon Infant Std"/>
                <w:color w:val="00B050"/>
                <w:sz w:val="20"/>
              </w:rPr>
              <w:t xml:space="preserve">Roll, crawl, walk, jump, run, hop, skip, climb, balance, skill, careful. </w:t>
            </w:r>
          </w:p>
          <w:p w14:paraId="4971A6C5" w14:textId="55929FA7" w:rsidR="00C11CC1" w:rsidRDefault="00C11CC1" w:rsidP="00C871F8">
            <w:pPr>
              <w:rPr>
                <w:rFonts w:cstheme="minorHAnsi"/>
                <w:sz w:val="24"/>
                <w:szCs w:val="24"/>
              </w:rPr>
            </w:pPr>
            <w:r>
              <w:rPr>
                <w:rFonts w:ascii="Sassoon Infant Std" w:hAnsi="Sassoon Infant Std"/>
                <w:color w:val="C45911"/>
                <w:sz w:val="20"/>
              </w:rPr>
              <w:t xml:space="preserve">P.E Lessons, physical activities in the outdoor area – both child initiated and adult guided. </w:t>
            </w:r>
            <w:r w:rsidRPr="00677C17">
              <w:rPr>
                <w:rFonts w:ascii="Sassoon Infant Std" w:hAnsi="Sassoon Infant Std"/>
                <w:color w:val="C45911"/>
                <w:sz w:val="20"/>
              </w:rPr>
              <w:t xml:space="preserve"> </w:t>
            </w:r>
          </w:p>
        </w:tc>
        <w:tc>
          <w:tcPr>
            <w:tcW w:w="1920" w:type="dxa"/>
          </w:tcPr>
          <w:p w14:paraId="7503A3F4" w14:textId="77777777" w:rsidR="00C11CC1" w:rsidRPr="00677C17" w:rsidRDefault="00C11CC1" w:rsidP="00C871F8">
            <w:pPr>
              <w:jc w:val="center"/>
              <w:rPr>
                <w:rFonts w:ascii="Sassoon Infant Std" w:hAnsi="Sassoon Infant Std"/>
                <w:color w:val="002060"/>
                <w:sz w:val="20"/>
              </w:rPr>
            </w:pPr>
            <w:r>
              <w:rPr>
                <w:rFonts w:ascii="Sassoon Infant Std" w:hAnsi="Sassoon Infant Std"/>
                <w:color w:val="002060"/>
                <w:sz w:val="20"/>
              </w:rPr>
              <w:t>Children will f</w:t>
            </w:r>
            <w:r w:rsidRPr="00677C17">
              <w:rPr>
                <w:rFonts w:ascii="Sassoon Infant Std" w:hAnsi="Sassoon Infant Std"/>
                <w:color w:val="002060"/>
                <w:sz w:val="20"/>
              </w:rPr>
              <w:t>urther develop an</w:t>
            </w:r>
            <w:r>
              <w:rPr>
                <w:rFonts w:ascii="Sassoon Infant Std" w:hAnsi="Sassoon Infant Std"/>
                <w:color w:val="002060"/>
                <w:sz w:val="20"/>
              </w:rPr>
              <w:t xml:space="preserve">d refine a range of ball skills. </w:t>
            </w:r>
            <w:r w:rsidRPr="00677C17">
              <w:rPr>
                <w:rFonts w:ascii="Sassoon Infant Std" w:hAnsi="Sassoon Infant Std"/>
                <w:color w:val="002060"/>
                <w:sz w:val="20"/>
              </w:rPr>
              <w:t>Develop confidence, competence, precision, and accuracy when engaging in activities that involve a ball.</w:t>
            </w:r>
          </w:p>
          <w:p w14:paraId="27B5C320" w14:textId="77777777" w:rsidR="00C11CC1" w:rsidRPr="00677C17" w:rsidRDefault="00C11CC1" w:rsidP="00C871F8">
            <w:pPr>
              <w:jc w:val="center"/>
              <w:rPr>
                <w:rFonts w:ascii="Sassoon Infant Std" w:hAnsi="Sassoon Infant Std"/>
                <w:color w:val="C45911"/>
                <w:sz w:val="20"/>
              </w:rPr>
            </w:pPr>
            <w:r>
              <w:rPr>
                <w:rFonts w:ascii="Sassoon Infant Std" w:hAnsi="Sassoon Infant Std"/>
                <w:color w:val="00B050"/>
                <w:sz w:val="20"/>
              </w:rPr>
              <w:t xml:space="preserve">Throwing, catching, kicking, passing, batting, aiming, confidently, precisely, accurately, ball, racket, hands, face, eyes. </w:t>
            </w:r>
          </w:p>
          <w:p w14:paraId="2817B5E0" w14:textId="030B634B" w:rsidR="00C11CC1" w:rsidRPr="001B7745" w:rsidRDefault="00C11CC1" w:rsidP="00C871F8">
            <w:pPr>
              <w:rPr>
                <w:rFonts w:cstheme="minorHAnsi"/>
              </w:rPr>
            </w:pPr>
            <w:r w:rsidRPr="00677C17">
              <w:rPr>
                <w:rFonts w:ascii="Sassoon Infant Std" w:hAnsi="Sassoon Infant Std"/>
                <w:color w:val="C45911"/>
                <w:sz w:val="20"/>
              </w:rPr>
              <w:t xml:space="preserve"> </w:t>
            </w:r>
            <w:r>
              <w:rPr>
                <w:rFonts w:ascii="Sassoon Infant Std" w:hAnsi="Sassoon Infant Std"/>
                <w:color w:val="C45911"/>
                <w:sz w:val="20"/>
              </w:rPr>
              <w:t xml:space="preserve">P.E Lessons, physical activities in the outdoor area – both child initiated and adult guided, balls in outdoor area. </w:t>
            </w:r>
          </w:p>
        </w:tc>
        <w:tc>
          <w:tcPr>
            <w:tcW w:w="2147" w:type="dxa"/>
          </w:tcPr>
          <w:p w14:paraId="66ECDE5B" w14:textId="77777777" w:rsidR="00C11CC1" w:rsidRPr="00677C17" w:rsidRDefault="00C11CC1" w:rsidP="00C871F8">
            <w:pPr>
              <w:jc w:val="center"/>
              <w:rPr>
                <w:rFonts w:ascii="Sassoon Infant Std" w:hAnsi="Sassoon Infant Std"/>
                <w:color w:val="002060"/>
                <w:sz w:val="20"/>
              </w:rPr>
            </w:pPr>
            <w:r>
              <w:rPr>
                <w:rFonts w:ascii="Sassoon Infant Std" w:hAnsi="Sassoon Infant Std"/>
                <w:color w:val="002060"/>
                <w:sz w:val="20"/>
              </w:rPr>
              <w:t>Children will k</w:t>
            </w:r>
            <w:r w:rsidRPr="00677C17">
              <w:rPr>
                <w:rFonts w:ascii="Sassoon Infant Std" w:hAnsi="Sassoon Infant Std"/>
                <w:color w:val="002060"/>
                <w:sz w:val="20"/>
              </w:rPr>
              <w:t>now and talk about the different factors that support the</w:t>
            </w:r>
            <w:r>
              <w:rPr>
                <w:rFonts w:ascii="Sassoon Infant Std" w:hAnsi="Sassoon Infant Std"/>
                <w:color w:val="002060"/>
                <w:sz w:val="20"/>
              </w:rPr>
              <w:t>ir overall health and wellbeing.</w:t>
            </w:r>
          </w:p>
          <w:p w14:paraId="281B260C" w14:textId="77777777" w:rsidR="00C11CC1" w:rsidRPr="00677C17" w:rsidRDefault="00C11CC1" w:rsidP="00C871F8">
            <w:pPr>
              <w:jc w:val="center"/>
              <w:rPr>
                <w:rFonts w:ascii="Sassoon Infant Std" w:hAnsi="Sassoon Infant Std"/>
                <w:color w:val="C45911"/>
                <w:sz w:val="20"/>
              </w:rPr>
            </w:pPr>
            <w:r>
              <w:rPr>
                <w:rFonts w:ascii="Sassoon Infant Std" w:hAnsi="Sassoon Infant Std"/>
                <w:color w:val="00B050"/>
                <w:sz w:val="20"/>
              </w:rPr>
              <w:t xml:space="preserve">Physical activity, health eating, food groups, tooth brushing, screen time, bedtime routine, road safety. </w:t>
            </w:r>
          </w:p>
          <w:p w14:paraId="30A911D7" w14:textId="348F74CD" w:rsidR="00C11CC1" w:rsidRPr="001B7745" w:rsidRDefault="00C11CC1" w:rsidP="00C871F8">
            <w:pPr>
              <w:rPr>
                <w:rFonts w:cstheme="minorHAnsi"/>
              </w:rPr>
            </w:pPr>
            <w:r>
              <w:rPr>
                <w:rFonts w:ascii="Sassoon Infant Std" w:hAnsi="Sassoon Infant Std"/>
                <w:color w:val="C45911"/>
                <w:sz w:val="20"/>
              </w:rPr>
              <w:t xml:space="preserve">Planned lessons, guided discussions and continuous provision based around keeping heathy through a range of factors. </w:t>
            </w:r>
            <w:r w:rsidRPr="00677C17">
              <w:rPr>
                <w:rFonts w:ascii="Sassoon Infant Std" w:hAnsi="Sassoon Infant Std"/>
                <w:color w:val="C45911"/>
                <w:sz w:val="20"/>
              </w:rPr>
              <w:t xml:space="preserve"> </w:t>
            </w:r>
          </w:p>
        </w:tc>
        <w:tc>
          <w:tcPr>
            <w:tcW w:w="1906" w:type="dxa"/>
          </w:tcPr>
          <w:p w14:paraId="7E809929" w14:textId="77777777" w:rsidR="00C11CC1" w:rsidRPr="00677C17" w:rsidRDefault="00C11CC1" w:rsidP="00C871F8">
            <w:pPr>
              <w:jc w:val="center"/>
              <w:rPr>
                <w:rFonts w:ascii="Sassoon Infant Std" w:hAnsi="Sassoon Infant Std"/>
                <w:color w:val="002060"/>
                <w:sz w:val="20"/>
              </w:rPr>
            </w:pPr>
            <w:r>
              <w:rPr>
                <w:rFonts w:ascii="Sassoon Infant Std" w:hAnsi="Sassoon Infant Std"/>
                <w:color w:val="002060"/>
                <w:sz w:val="20"/>
              </w:rPr>
              <w:t>Children will c</w:t>
            </w:r>
            <w:r w:rsidRPr="00677C17">
              <w:rPr>
                <w:rFonts w:ascii="Sassoon Infant Std" w:hAnsi="Sassoon Infant Std"/>
                <w:color w:val="002060"/>
                <w:sz w:val="20"/>
              </w:rPr>
              <w:t xml:space="preserve">ombine different movements with ease and fluency. </w:t>
            </w:r>
          </w:p>
          <w:p w14:paraId="2680BF0B" w14:textId="77777777" w:rsidR="00C11CC1" w:rsidRPr="00677C17" w:rsidRDefault="00C11CC1" w:rsidP="00C871F8">
            <w:pPr>
              <w:jc w:val="center"/>
              <w:rPr>
                <w:rFonts w:ascii="Sassoon Infant Std" w:hAnsi="Sassoon Infant Std"/>
                <w:color w:val="00B050"/>
                <w:sz w:val="20"/>
              </w:rPr>
            </w:pPr>
            <w:r>
              <w:rPr>
                <w:rFonts w:ascii="Sassoon Infant Std" w:hAnsi="Sassoon Infant Std"/>
                <w:color w:val="00B050"/>
                <w:sz w:val="20"/>
              </w:rPr>
              <w:t>Dance, move, movement, star shape, pike, straddle, tuck, levels, low, standing, tall.</w:t>
            </w:r>
          </w:p>
          <w:p w14:paraId="611E392C" w14:textId="342DDA4B" w:rsidR="00C11CC1" w:rsidRPr="001B7745" w:rsidRDefault="00C11CC1" w:rsidP="00C871F8">
            <w:pPr>
              <w:rPr>
                <w:rFonts w:cstheme="minorHAnsi"/>
              </w:rPr>
            </w:pPr>
            <w:r>
              <w:rPr>
                <w:rFonts w:ascii="Sassoon Infant Std" w:hAnsi="Sassoon Infant Std"/>
                <w:color w:val="C45911"/>
                <w:sz w:val="20"/>
              </w:rPr>
              <w:t>P.E Lessons, physical activities in the outdoor area – both child initiated and adult guided, balls in outdoor area.</w:t>
            </w:r>
          </w:p>
        </w:tc>
        <w:tc>
          <w:tcPr>
            <w:tcW w:w="3668" w:type="dxa"/>
          </w:tcPr>
          <w:p w14:paraId="5E1C4C28" w14:textId="77777777" w:rsidR="00C11CC1" w:rsidRPr="00677C17" w:rsidRDefault="00C11CC1" w:rsidP="00C871F8">
            <w:pPr>
              <w:jc w:val="center"/>
              <w:rPr>
                <w:rFonts w:ascii="Sassoon Infant Std" w:hAnsi="Sassoon Infant Std"/>
                <w:color w:val="002060"/>
                <w:sz w:val="20"/>
              </w:rPr>
            </w:pPr>
            <w:r>
              <w:rPr>
                <w:rFonts w:ascii="Sassoon Infant Std" w:hAnsi="Sassoon Infant Std"/>
                <w:color w:val="002060"/>
                <w:sz w:val="20"/>
              </w:rPr>
              <w:t>Children will c</w:t>
            </w:r>
            <w:r w:rsidRPr="00677C17">
              <w:rPr>
                <w:rFonts w:ascii="Sassoon Infant Std" w:hAnsi="Sassoon Infant Std"/>
                <w:color w:val="002060"/>
                <w:sz w:val="20"/>
              </w:rPr>
              <w:t>onfidently and safely use a range of large and small apparatus indoors and outside, alone and in a group.</w:t>
            </w:r>
          </w:p>
          <w:p w14:paraId="7EA27D5C" w14:textId="77777777" w:rsidR="00C11CC1" w:rsidRPr="00677C17" w:rsidRDefault="00C11CC1" w:rsidP="00C871F8">
            <w:pPr>
              <w:jc w:val="center"/>
              <w:rPr>
                <w:rFonts w:ascii="Sassoon Infant Std" w:hAnsi="Sassoon Infant Std"/>
                <w:color w:val="C45911"/>
                <w:sz w:val="20"/>
              </w:rPr>
            </w:pPr>
            <w:r>
              <w:rPr>
                <w:rFonts w:ascii="Sassoon Infant Std" w:hAnsi="Sassoon Infant Std"/>
                <w:color w:val="00B050"/>
                <w:sz w:val="20"/>
              </w:rPr>
              <w:t>Safe, safely, rules, pencil, pen, scissors, paintbrush, bike, scooter, blocks.</w:t>
            </w:r>
          </w:p>
          <w:p w14:paraId="5F84458B" w14:textId="3AB022AA" w:rsidR="00C11CC1" w:rsidRPr="001B7745" w:rsidRDefault="00C11CC1" w:rsidP="00C871F8">
            <w:pPr>
              <w:rPr>
                <w:rFonts w:cstheme="minorHAnsi"/>
              </w:rPr>
            </w:pPr>
            <w:r>
              <w:rPr>
                <w:rFonts w:ascii="Sassoon Infant Std" w:hAnsi="Sassoon Infant Std"/>
                <w:color w:val="C45911"/>
                <w:sz w:val="20"/>
              </w:rPr>
              <w:t xml:space="preserve">Children having daily access to a range of large and small apparatus both indoors and outdoors. </w:t>
            </w:r>
            <w:r w:rsidRPr="00677C17">
              <w:rPr>
                <w:rFonts w:ascii="Sassoon Infant Std" w:hAnsi="Sassoon Infant Std"/>
                <w:color w:val="C45911"/>
                <w:sz w:val="20"/>
              </w:rPr>
              <w:t xml:space="preserve"> </w:t>
            </w:r>
          </w:p>
        </w:tc>
      </w:tr>
      <w:tr w:rsidR="00ED0AD6" w:rsidRPr="00CD4568" w14:paraId="55812464" w14:textId="77777777" w:rsidTr="000171B5">
        <w:trPr>
          <w:gridAfter w:val="1"/>
          <w:wAfter w:w="4407" w:type="dxa"/>
          <w:trHeight w:val="561"/>
        </w:trPr>
        <w:tc>
          <w:tcPr>
            <w:tcW w:w="1987" w:type="dxa"/>
          </w:tcPr>
          <w:p w14:paraId="76E69130" w14:textId="77777777" w:rsidR="00C11CC1" w:rsidRPr="00762AF9" w:rsidRDefault="00C11CC1" w:rsidP="00C871F8">
            <w:pPr>
              <w:rPr>
                <w:rFonts w:cstheme="minorHAnsi"/>
              </w:rPr>
            </w:pPr>
          </w:p>
        </w:tc>
        <w:tc>
          <w:tcPr>
            <w:tcW w:w="2410" w:type="dxa"/>
          </w:tcPr>
          <w:p w14:paraId="64B7852A" w14:textId="77777777" w:rsidR="00C11CC1" w:rsidRPr="00E75EB5" w:rsidRDefault="00C11CC1" w:rsidP="00C871F8">
            <w:pPr>
              <w:jc w:val="center"/>
              <w:rPr>
                <w:rFonts w:ascii="Sassoon Infant Rg" w:hAnsi="Sassoon Infant Rg"/>
                <w:b/>
                <w:color w:val="002060"/>
                <w:sz w:val="28"/>
              </w:rPr>
            </w:pPr>
            <w:r w:rsidRPr="00E75EB5">
              <w:rPr>
                <w:rFonts w:ascii="Sassoon Infant Rg" w:hAnsi="Sassoon Infant Rg"/>
                <w:b/>
                <w:color w:val="002060"/>
                <w:sz w:val="28"/>
              </w:rPr>
              <w:t>Gross Motor Development</w:t>
            </w:r>
          </w:p>
          <w:p w14:paraId="6F7C89BA" w14:textId="77777777" w:rsidR="00C11CC1" w:rsidRPr="002A7B8A" w:rsidRDefault="00C11CC1" w:rsidP="00C871F8">
            <w:pPr>
              <w:jc w:val="center"/>
              <w:rPr>
                <w:rFonts w:ascii="Sassoon Infant Rg" w:hAnsi="Sassoon Infant Rg"/>
                <w:color w:val="00B050"/>
                <w:sz w:val="28"/>
              </w:rPr>
            </w:pPr>
          </w:p>
          <w:p w14:paraId="17BC8CE0" w14:textId="77777777" w:rsidR="00C11CC1" w:rsidRPr="002A7B8A" w:rsidRDefault="00C11CC1" w:rsidP="00C871F8">
            <w:pPr>
              <w:jc w:val="center"/>
              <w:rPr>
                <w:rFonts w:ascii="Sassoon Infant Rg" w:hAnsi="Sassoon Infant Rg"/>
                <w:color w:val="002060"/>
                <w:sz w:val="28"/>
              </w:rPr>
            </w:pPr>
            <w:r w:rsidRPr="002A7B8A">
              <w:rPr>
                <w:rFonts w:ascii="Sassoon Infant Rg" w:hAnsi="Sassoon Infant Rg"/>
                <w:color w:val="002060"/>
                <w:sz w:val="28"/>
              </w:rPr>
              <w:t>Intent</w:t>
            </w:r>
          </w:p>
          <w:p w14:paraId="37751ADB" w14:textId="77777777" w:rsidR="00C11CC1" w:rsidRPr="002A7B8A" w:rsidRDefault="00C11CC1" w:rsidP="00C871F8">
            <w:pPr>
              <w:jc w:val="center"/>
              <w:rPr>
                <w:rFonts w:ascii="Sassoon Infant Rg" w:hAnsi="Sassoon Infant Rg"/>
                <w:color w:val="00B050"/>
                <w:sz w:val="28"/>
              </w:rPr>
            </w:pPr>
            <w:r w:rsidRPr="002A7B8A">
              <w:rPr>
                <w:rFonts w:ascii="Sassoon Infant Rg" w:hAnsi="Sassoon Infant Rg"/>
                <w:color w:val="00B050"/>
                <w:sz w:val="28"/>
              </w:rPr>
              <w:t>Vocabulary</w:t>
            </w:r>
          </w:p>
          <w:p w14:paraId="065CCDB6" w14:textId="22942737" w:rsidR="00C11CC1" w:rsidRPr="000663C5" w:rsidRDefault="00C11CC1" w:rsidP="00C871F8">
            <w:pPr>
              <w:rPr>
                <w:rFonts w:cstheme="minorHAnsi"/>
                <w:b/>
                <w:u w:val="single"/>
              </w:rPr>
            </w:pPr>
            <w:r w:rsidRPr="002A7B8A">
              <w:rPr>
                <w:rFonts w:ascii="Sassoon Infant Rg" w:hAnsi="Sassoon Infant Rg"/>
                <w:bCs/>
                <w:color w:val="C45911"/>
                <w:sz w:val="28"/>
              </w:rPr>
              <w:lastRenderedPageBreak/>
              <w:t>Implementation</w:t>
            </w:r>
          </w:p>
        </w:tc>
        <w:tc>
          <w:tcPr>
            <w:tcW w:w="2063" w:type="dxa"/>
          </w:tcPr>
          <w:p w14:paraId="28B132C9"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Begin to use their core muscle strength to achieve good posture when sitting on the floor or at the table. </w:t>
            </w:r>
          </w:p>
          <w:p w14:paraId="30F61FA3"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lastRenderedPageBreak/>
              <w:t xml:space="preserve">Begin to safely use tools and equipment. </w:t>
            </w:r>
          </w:p>
          <w:p w14:paraId="6D288927"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Sit, sitting up, straight, smart sitting, posture, floor, carpet, table, pen, pencil, scissors, ball, racket, rope, cone. </w:t>
            </w:r>
          </w:p>
          <w:p w14:paraId="47228E4F" w14:textId="77777777" w:rsidR="00C11CC1" w:rsidRPr="00DC7FCC" w:rsidRDefault="00C11CC1" w:rsidP="00C871F8">
            <w:pPr>
              <w:jc w:val="center"/>
              <w:rPr>
                <w:rFonts w:ascii="Sassoon Infant Rg" w:hAnsi="Sassoon Infant Rg"/>
                <w:color w:val="C45911"/>
                <w:sz w:val="20"/>
              </w:rPr>
            </w:pPr>
            <w:r>
              <w:rPr>
                <w:rFonts w:ascii="Sassoon Infant Rg" w:hAnsi="Sassoon Infant Rg"/>
                <w:color w:val="C45911"/>
                <w:sz w:val="20"/>
              </w:rPr>
              <w:t xml:space="preserve">Children sitting at tables, sitting on the carpet, children having access to a range of tools and equipment such as pens, scissors, balls, rackets, cones to use. </w:t>
            </w:r>
          </w:p>
          <w:p w14:paraId="314C688E" w14:textId="77777777" w:rsidR="00C11CC1" w:rsidRDefault="00C11CC1" w:rsidP="00C871F8">
            <w:pPr>
              <w:rPr>
                <w:rFonts w:cstheme="minorHAnsi"/>
                <w:u w:val="single"/>
              </w:rPr>
            </w:pPr>
          </w:p>
        </w:tc>
        <w:tc>
          <w:tcPr>
            <w:tcW w:w="1866" w:type="dxa"/>
          </w:tcPr>
          <w:p w14:paraId="13BA5155"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lastRenderedPageBreak/>
              <w:t xml:space="preserve">Begin to develop overall body; strength, balance, co-ordination, balance and agility. Experiment </w:t>
            </w:r>
            <w:r>
              <w:rPr>
                <w:rFonts w:ascii="Sassoon Infant Rg" w:hAnsi="Sassoon Infant Rg"/>
                <w:color w:val="002060"/>
              </w:rPr>
              <w:lastRenderedPageBreak/>
              <w:t xml:space="preserve">moving in different ways. </w:t>
            </w:r>
          </w:p>
          <w:p w14:paraId="6DCEDB2E"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Sit, sitting up, straight, smart sitting, balance, follow me, climb, apparatus, mats, slither, crawl, skip, jump, hop, side step. </w:t>
            </w:r>
          </w:p>
          <w:p w14:paraId="5B53D438" w14:textId="33BB617B" w:rsidR="00C11CC1" w:rsidRDefault="00C11CC1" w:rsidP="00C871F8">
            <w:pPr>
              <w:rPr>
                <w:rFonts w:cstheme="minorHAnsi"/>
                <w:sz w:val="24"/>
                <w:szCs w:val="24"/>
              </w:rPr>
            </w:pPr>
            <w:r>
              <w:rPr>
                <w:rFonts w:ascii="Sassoon Infant Rg" w:hAnsi="Sassoon Infant Rg"/>
                <w:color w:val="C45911"/>
                <w:sz w:val="20"/>
              </w:rPr>
              <w:t xml:space="preserve">P.E Lessons focusing on strength and balance – using equipment to climb, using mats to make a range of shapes with their body, moving around the sports hall in different ways.  </w:t>
            </w:r>
            <w:r w:rsidRPr="00DC7FCC">
              <w:rPr>
                <w:rFonts w:ascii="Sassoon Infant Rg" w:hAnsi="Sassoon Infant Rg"/>
                <w:color w:val="C45911"/>
                <w:sz w:val="20"/>
              </w:rPr>
              <w:t xml:space="preserve"> </w:t>
            </w:r>
          </w:p>
        </w:tc>
        <w:tc>
          <w:tcPr>
            <w:tcW w:w="1920" w:type="dxa"/>
          </w:tcPr>
          <w:p w14:paraId="36978992"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Continue to develop overall body strength, balance and coordination. </w:t>
            </w:r>
          </w:p>
          <w:p w14:paraId="6E85705E"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Developing in ability when dancing to music. </w:t>
            </w:r>
          </w:p>
          <w:p w14:paraId="1034A72F" w14:textId="77777777" w:rsidR="00C11CC1" w:rsidRPr="00DC7FCC" w:rsidRDefault="00C11CC1" w:rsidP="00C871F8">
            <w:pPr>
              <w:jc w:val="center"/>
              <w:rPr>
                <w:rFonts w:ascii="Sassoon Infant Rg" w:hAnsi="Sassoon Infant Rg"/>
                <w:color w:val="002060"/>
              </w:rPr>
            </w:pPr>
          </w:p>
          <w:p w14:paraId="4EFE723E"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Strength, balance, coordination, climb, dance, dance move, music, shape, shape names, tension, floppy. </w:t>
            </w:r>
          </w:p>
          <w:p w14:paraId="3A0150DF" w14:textId="127188E5" w:rsidR="00C11CC1" w:rsidRPr="001B7745" w:rsidRDefault="00C11CC1" w:rsidP="00C871F8">
            <w:pPr>
              <w:rPr>
                <w:rFonts w:cstheme="minorHAnsi"/>
              </w:rPr>
            </w:pPr>
            <w:r>
              <w:rPr>
                <w:rFonts w:ascii="Sassoon Infant Rg" w:hAnsi="Sassoon Infant Rg"/>
                <w:color w:val="C45911"/>
                <w:sz w:val="20"/>
              </w:rPr>
              <w:t xml:space="preserve">P.E Lessons focusing on strength and balance – using equipment to climb, using mats to make a range of shapes with their body, listening to music and experimenting with moving their body, copying dance moves and creating their own. </w:t>
            </w:r>
          </w:p>
        </w:tc>
        <w:tc>
          <w:tcPr>
            <w:tcW w:w="2147" w:type="dxa"/>
          </w:tcPr>
          <w:p w14:paraId="289D80E6"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Negotiates space successfully and can adjust speed and direction. </w:t>
            </w:r>
          </w:p>
          <w:p w14:paraId="3D66CAE0" w14:textId="77777777" w:rsidR="00C11CC1" w:rsidRDefault="00C11CC1" w:rsidP="00C871F8">
            <w:pPr>
              <w:jc w:val="center"/>
              <w:rPr>
                <w:rFonts w:ascii="Sassoon Infant Rg" w:hAnsi="Sassoon Infant Rg"/>
                <w:color w:val="002060"/>
              </w:rPr>
            </w:pPr>
            <w:r>
              <w:rPr>
                <w:rFonts w:ascii="Sassoon Infant Rg" w:hAnsi="Sassoon Infant Rg"/>
                <w:color w:val="002060"/>
              </w:rPr>
              <w:t xml:space="preserve">Showing increasing control with a ball. </w:t>
            </w:r>
          </w:p>
          <w:p w14:paraId="2B81CC9E" w14:textId="77777777" w:rsidR="00C11CC1" w:rsidRDefault="00C11CC1" w:rsidP="00C871F8">
            <w:pPr>
              <w:jc w:val="center"/>
              <w:rPr>
                <w:rFonts w:ascii="Sassoon Infant Rg" w:hAnsi="Sassoon Infant Rg"/>
                <w:color w:val="00B050"/>
                <w:sz w:val="20"/>
              </w:rPr>
            </w:pPr>
          </w:p>
          <w:p w14:paraId="2D9389B0"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lastRenderedPageBreak/>
              <w:t xml:space="preserve">Space, surroundings, aware, speed, direction, control, ball, looking, racket, hands, eyes. </w:t>
            </w:r>
          </w:p>
          <w:p w14:paraId="5F883D66" w14:textId="5CFBC609" w:rsidR="00C11CC1" w:rsidRPr="001B7745" w:rsidRDefault="00C11CC1" w:rsidP="00C871F8">
            <w:pPr>
              <w:rPr>
                <w:rFonts w:cstheme="minorHAnsi"/>
              </w:rPr>
            </w:pPr>
            <w:r>
              <w:rPr>
                <w:rFonts w:ascii="Sassoon Infant Rg" w:hAnsi="Sassoon Infant Rg"/>
                <w:color w:val="C45911"/>
                <w:sz w:val="20"/>
              </w:rPr>
              <w:t xml:space="preserve">Moving around during P.E </w:t>
            </w:r>
            <w:r w:rsidR="005E6C15">
              <w:rPr>
                <w:rFonts w:ascii="Sassoon Infant Rg" w:hAnsi="Sassoon Infant Rg"/>
                <w:color w:val="C45911"/>
                <w:sz w:val="20"/>
              </w:rPr>
              <w:t>lessons and</w:t>
            </w:r>
            <w:r>
              <w:rPr>
                <w:rFonts w:ascii="Sassoon Infant Rg" w:hAnsi="Sassoon Infant Rg"/>
                <w:color w:val="C45911"/>
                <w:sz w:val="20"/>
              </w:rPr>
              <w:t xml:space="preserve"> negotiating around a range of obstacles at different speeds – replicating it outside in their play</w:t>
            </w:r>
          </w:p>
        </w:tc>
        <w:tc>
          <w:tcPr>
            <w:tcW w:w="1906" w:type="dxa"/>
          </w:tcPr>
          <w:p w14:paraId="35FBB40E"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Using equipment safely with consideration to others. </w:t>
            </w:r>
          </w:p>
          <w:p w14:paraId="14373EA7"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t xml:space="preserve">Move in a range of ways confidently including running, </w:t>
            </w:r>
            <w:r>
              <w:rPr>
                <w:rFonts w:ascii="Sassoon Infant Rg" w:hAnsi="Sassoon Infant Rg"/>
                <w:color w:val="002060"/>
              </w:rPr>
              <w:lastRenderedPageBreak/>
              <w:t xml:space="preserve">jumping, dancing, hopping, skipping and climbing. </w:t>
            </w:r>
          </w:p>
          <w:p w14:paraId="266B3DAC"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Equipment, ball, cones, safety, careful, running, jumping, stepping, dancing, hopping, skipping, climbing. </w:t>
            </w:r>
          </w:p>
          <w:p w14:paraId="7B29C161" w14:textId="77777777" w:rsidR="00C11CC1" w:rsidRPr="00DC7FCC" w:rsidRDefault="00C11CC1" w:rsidP="00C871F8">
            <w:pPr>
              <w:jc w:val="center"/>
              <w:rPr>
                <w:rFonts w:ascii="Sassoon Infant Rg" w:hAnsi="Sassoon Infant Rg"/>
                <w:color w:val="C45911"/>
                <w:sz w:val="20"/>
              </w:rPr>
            </w:pPr>
            <w:r>
              <w:rPr>
                <w:rFonts w:ascii="Sassoon Infant Rg" w:hAnsi="Sassoon Infant Rg"/>
                <w:color w:val="C45911"/>
                <w:sz w:val="20"/>
              </w:rPr>
              <w:t xml:space="preserve">Children having access to a range of tools and equipment such as pens, scissors, balls, rackets, cones to use – children reminded to use this carefully around other children.  </w:t>
            </w:r>
          </w:p>
          <w:p w14:paraId="08A8495A" w14:textId="77777777" w:rsidR="00C11CC1" w:rsidRPr="001B7745" w:rsidRDefault="00C11CC1" w:rsidP="00C871F8">
            <w:pPr>
              <w:rPr>
                <w:rFonts w:cstheme="minorHAnsi"/>
              </w:rPr>
            </w:pPr>
          </w:p>
        </w:tc>
        <w:tc>
          <w:tcPr>
            <w:tcW w:w="3668" w:type="dxa"/>
          </w:tcPr>
          <w:p w14:paraId="0BEC9489"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Negotiate space and obstacles safely. </w:t>
            </w:r>
          </w:p>
          <w:p w14:paraId="0E0B0DA3" w14:textId="77777777" w:rsidR="00C11CC1" w:rsidRDefault="00C11CC1" w:rsidP="00C871F8">
            <w:pPr>
              <w:jc w:val="center"/>
              <w:rPr>
                <w:rFonts w:ascii="Sassoon Infant Rg" w:hAnsi="Sassoon Infant Rg"/>
                <w:color w:val="002060"/>
              </w:rPr>
            </w:pPr>
            <w:r>
              <w:rPr>
                <w:rFonts w:ascii="Sassoon Infant Rg" w:hAnsi="Sassoon Infant Rg"/>
                <w:color w:val="002060"/>
              </w:rPr>
              <w:t xml:space="preserve">Show strength, balance and coordination when playing. </w:t>
            </w:r>
          </w:p>
          <w:p w14:paraId="5916CCBA"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t xml:space="preserve">Move energetically in a range of different ways. </w:t>
            </w:r>
          </w:p>
          <w:p w14:paraId="5AB8E358"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Space, carefully, aware, surroundings, direction, speed, strength, coordination, </w:t>
            </w:r>
            <w:r>
              <w:rPr>
                <w:rFonts w:ascii="Sassoon Infant Rg" w:hAnsi="Sassoon Infant Rg"/>
                <w:color w:val="00B050"/>
                <w:sz w:val="20"/>
              </w:rPr>
              <w:lastRenderedPageBreak/>
              <w:t xml:space="preserve">play, playing, running, jumping, hopping, skipping, climbing, moving, travelling. </w:t>
            </w:r>
          </w:p>
          <w:p w14:paraId="3B12A643" w14:textId="01F696C4" w:rsidR="00C11CC1" w:rsidRPr="001B7745" w:rsidRDefault="00C11CC1" w:rsidP="00C871F8">
            <w:pPr>
              <w:rPr>
                <w:rFonts w:cstheme="minorHAnsi"/>
              </w:rPr>
            </w:pPr>
            <w:r>
              <w:rPr>
                <w:rFonts w:ascii="Sassoon Infant Rg" w:hAnsi="Sassoon Infant Rg"/>
                <w:color w:val="C45911"/>
                <w:sz w:val="20"/>
              </w:rPr>
              <w:t xml:space="preserve">Adults prompting children to run safely, adults supporting children with gross motor skills by setting up activities and children having access to the equipment at all times. </w:t>
            </w:r>
          </w:p>
        </w:tc>
      </w:tr>
      <w:tr w:rsidR="00ED0AD6" w:rsidRPr="00CD4568" w14:paraId="3D136FA0" w14:textId="77777777" w:rsidTr="000171B5">
        <w:trPr>
          <w:gridAfter w:val="1"/>
          <w:wAfter w:w="4407" w:type="dxa"/>
          <w:trHeight w:val="561"/>
        </w:trPr>
        <w:tc>
          <w:tcPr>
            <w:tcW w:w="1987" w:type="dxa"/>
          </w:tcPr>
          <w:p w14:paraId="5DEFA8D2" w14:textId="77777777" w:rsidR="00C11CC1" w:rsidRPr="00762AF9" w:rsidRDefault="00C11CC1" w:rsidP="00C871F8">
            <w:pPr>
              <w:rPr>
                <w:rFonts w:cstheme="minorHAnsi"/>
              </w:rPr>
            </w:pPr>
          </w:p>
        </w:tc>
        <w:tc>
          <w:tcPr>
            <w:tcW w:w="2410" w:type="dxa"/>
          </w:tcPr>
          <w:p w14:paraId="3C24931B" w14:textId="77777777" w:rsidR="00C11CC1" w:rsidRPr="00E75EB5" w:rsidRDefault="00C11CC1" w:rsidP="00C871F8">
            <w:pPr>
              <w:jc w:val="center"/>
              <w:rPr>
                <w:rFonts w:ascii="Sassoon Infant Rg" w:hAnsi="Sassoon Infant Rg"/>
                <w:b/>
                <w:color w:val="002060"/>
                <w:sz w:val="28"/>
              </w:rPr>
            </w:pPr>
            <w:r w:rsidRPr="00E75EB5">
              <w:rPr>
                <w:rFonts w:ascii="Sassoon Infant Rg" w:hAnsi="Sassoon Infant Rg"/>
                <w:b/>
                <w:color w:val="002060"/>
                <w:sz w:val="28"/>
              </w:rPr>
              <w:t>Fine Motor development</w:t>
            </w:r>
          </w:p>
          <w:p w14:paraId="622C3EDC" w14:textId="77777777" w:rsidR="00C11CC1" w:rsidRPr="00D31046" w:rsidRDefault="00C11CC1" w:rsidP="00C871F8">
            <w:pPr>
              <w:jc w:val="center"/>
              <w:rPr>
                <w:rFonts w:ascii="Sassoon Infant Rg" w:hAnsi="Sassoon Infant Rg"/>
                <w:color w:val="00B050"/>
                <w:sz w:val="28"/>
              </w:rPr>
            </w:pPr>
          </w:p>
          <w:p w14:paraId="567465C5" w14:textId="77777777" w:rsidR="00C11CC1" w:rsidRPr="00D31046" w:rsidRDefault="00C11CC1" w:rsidP="00C871F8">
            <w:pPr>
              <w:jc w:val="center"/>
              <w:rPr>
                <w:rFonts w:ascii="Sassoon Infant Rg" w:hAnsi="Sassoon Infant Rg"/>
                <w:color w:val="002060"/>
                <w:sz w:val="28"/>
              </w:rPr>
            </w:pPr>
            <w:r w:rsidRPr="00D31046">
              <w:rPr>
                <w:rFonts w:ascii="Sassoon Infant Rg" w:hAnsi="Sassoon Infant Rg"/>
                <w:color w:val="002060"/>
                <w:sz w:val="28"/>
              </w:rPr>
              <w:t>Intent</w:t>
            </w:r>
          </w:p>
          <w:p w14:paraId="4A712D54" w14:textId="77777777" w:rsidR="00C11CC1" w:rsidRPr="00EF0AEF" w:rsidRDefault="00C11CC1" w:rsidP="00C871F8">
            <w:pPr>
              <w:jc w:val="center"/>
              <w:rPr>
                <w:rFonts w:ascii="Sassoon Infant Rg" w:hAnsi="Sassoon Infant Rg"/>
                <w:color w:val="00B050"/>
                <w:sz w:val="28"/>
              </w:rPr>
            </w:pPr>
            <w:r w:rsidRPr="00EF0AEF">
              <w:rPr>
                <w:rFonts w:ascii="Sassoon Infant Rg" w:hAnsi="Sassoon Infant Rg"/>
                <w:color w:val="00B050"/>
                <w:sz w:val="28"/>
              </w:rPr>
              <w:t>Vocabulary</w:t>
            </w:r>
          </w:p>
          <w:p w14:paraId="4E2C5F39" w14:textId="72E4C588" w:rsidR="00C11CC1" w:rsidRPr="00E75EB5" w:rsidRDefault="00C11CC1" w:rsidP="00C871F8">
            <w:pPr>
              <w:jc w:val="center"/>
              <w:rPr>
                <w:rFonts w:ascii="Sassoon Infant Rg" w:hAnsi="Sassoon Infant Rg"/>
                <w:b/>
                <w:color w:val="002060"/>
                <w:sz w:val="28"/>
              </w:rPr>
            </w:pPr>
            <w:r w:rsidRPr="00EF0AEF">
              <w:rPr>
                <w:rFonts w:ascii="Sassoon Infant Rg" w:hAnsi="Sassoon Infant Rg"/>
                <w:bCs/>
                <w:color w:val="C45911"/>
                <w:sz w:val="28"/>
              </w:rPr>
              <w:t>Implementation</w:t>
            </w:r>
          </w:p>
        </w:tc>
        <w:tc>
          <w:tcPr>
            <w:tcW w:w="2063" w:type="dxa"/>
          </w:tcPr>
          <w:p w14:paraId="4D7AE053" w14:textId="77777777" w:rsidR="00C11CC1" w:rsidRDefault="00C11CC1" w:rsidP="00C871F8">
            <w:pPr>
              <w:jc w:val="center"/>
              <w:rPr>
                <w:rFonts w:ascii="Sassoon Infant Rg" w:hAnsi="Sassoon Infant Rg"/>
                <w:color w:val="002060"/>
              </w:rPr>
            </w:pPr>
            <w:r>
              <w:rPr>
                <w:rFonts w:ascii="Sassoon Infant Rg" w:hAnsi="Sassoon Infant Rg"/>
                <w:color w:val="002060"/>
              </w:rPr>
              <w:t xml:space="preserve">Children using pencils and other equipment comfortably for them. </w:t>
            </w:r>
          </w:p>
          <w:p w14:paraId="7DFCBBF8"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t xml:space="preserve">Children making snips in paper either using one hand or two. </w:t>
            </w:r>
          </w:p>
          <w:p w14:paraId="63C427E8" w14:textId="77777777" w:rsidR="00C11CC1" w:rsidRPr="00DC7FCC" w:rsidRDefault="00C11CC1" w:rsidP="00C871F8">
            <w:pPr>
              <w:jc w:val="center"/>
              <w:rPr>
                <w:rFonts w:ascii="Sassoon Infant Rg" w:hAnsi="Sassoon Infant Rg"/>
                <w:color w:val="00B050"/>
                <w:sz w:val="20"/>
              </w:rPr>
            </w:pPr>
            <w:r w:rsidRPr="00DC7FCC">
              <w:rPr>
                <w:rFonts w:ascii="Sassoon Infant Rg" w:hAnsi="Sassoon Infant Rg"/>
                <w:color w:val="002060"/>
              </w:rPr>
              <w:t xml:space="preserve"> </w:t>
            </w:r>
            <w:r>
              <w:rPr>
                <w:rFonts w:ascii="Sassoon Infant Rg" w:hAnsi="Sassoon Infant Rg"/>
                <w:color w:val="00B050"/>
                <w:sz w:val="20"/>
              </w:rPr>
              <w:t xml:space="preserve">Pencils, tools, equipment, safely, hand, scissors, snips. </w:t>
            </w:r>
            <w:r w:rsidRPr="00DC7FCC">
              <w:rPr>
                <w:rFonts w:ascii="Sassoon Infant Rg" w:hAnsi="Sassoon Infant Rg"/>
                <w:color w:val="00B050"/>
                <w:sz w:val="20"/>
              </w:rPr>
              <w:t xml:space="preserve">  </w:t>
            </w:r>
          </w:p>
          <w:p w14:paraId="174DECDE" w14:textId="773BD136" w:rsidR="00C11CC1" w:rsidRDefault="00C11CC1" w:rsidP="00C871F8">
            <w:pPr>
              <w:jc w:val="center"/>
              <w:rPr>
                <w:rFonts w:ascii="Sassoon Infant Rg" w:hAnsi="Sassoon Infant Rg"/>
                <w:color w:val="002060"/>
              </w:rPr>
            </w:pPr>
            <w:r>
              <w:rPr>
                <w:rFonts w:ascii="Sassoon Infant Rg" w:hAnsi="Sassoon Infant Rg"/>
                <w:color w:val="C45911"/>
                <w:sz w:val="20"/>
              </w:rPr>
              <w:t xml:space="preserve">Pencils available for children at all times, scissors available for </w:t>
            </w:r>
            <w:r>
              <w:rPr>
                <w:rFonts w:ascii="Sassoon Infant Rg" w:hAnsi="Sassoon Infant Rg"/>
                <w:color w:val="C45911"/>
                <w:sz w:val="20"/>
              </w:rPr>
              <w:lastRenderedPageBreak/>
              <w:t xml:space="preserve">children to use, activities for children that include mark making, name writing and snipping paper.  </w:t>
            </w:r>
            <w:r w:rsidRPr="00DC7FCC">
              <w:rPr>
                <w:rFonts w:ascii="Sassoon Infant Rg" w:hAnsi="Sassoon Infant Rg"/>
                <w:color w:val="C45911"/>
                <w:sz w:val="20"/>
              </w:rPr>
              <w:t xml:space="preserve"> </w:t>
            </w:r>
          </w:p>
        </w:tc>
        <w:tc>
          <w:tcPr>
            <w:tcW w:w="1866" w:type="dxa"/>
          </w:tcPr>
          <w:p w14:paraId="4CD5EDF7"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Children continuing to develop their fine motor skills.</w:t>
            </w:r>
          </w:p>
          <w:p w14:paraId="4617058E"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t xml:space="preserve">Children beginning to learn correct letter formations and use these in their writing. </w:t>
            </w:r>
          </w:p>
          <w:p w14:paraId="7C3CF6D8"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Pen, pencils, scissors, paintbrush, finger, finger strong, dough, dough disco, letter </w:t>
            </w:r>
            <w:r>
              <w:rPr>
                <w:rFonts w:ascii="Sassoon Infant Rg" w:hAnsi="Sassoon Infant Rg"/>
                <w:color w:val="00B050"/>
                <w:sz w:val="20"/>
              </w:rPr>
              <w:lastRenderedPageBreak/>
              <w:t xml:space="preserve">formation, letters, rhymes, writing. </w:t>
            </w:r>
          </w:p>
          <w:p w14:paraId="2384CE5A" w14:textId="432AE740" w:rsidR="00C11CC1" w:rsidRDefault="00C11CC1" w:rsidP="00C871F8">
            <w:pPr>
              <w:jc w:val="center"/>
              <w:rPr>
                <w:rFonts w:ascii="Sassoon Infant Rg" w:hAnsi="Sassoon Infant Rg"/>
                <w:color w:val="002060"/>
              </w:rPr>
            </w:pPr>
            <w:r>
              <w:rPr>
                <w:rFonts w:ascii="Sassoon Infant Rg" w:hAnsi="Sassoon Infant Rg"/>
                <w:color w:val="C45911"/>
                <w:sz w:val="20"/>
              </w:rPr>
              <w:t xml:space="preserve">Fine motor activities in the class as well as adult guided activities – drawing, writing, cutting, tracing </w:t>
            </w:r>
            <w:r w:rsidR="005E6C15">
              <w:rPr>
                <w:rFonts w:ascii="Sassoon Infant Rg" w:hAnsi="Sassoon Infant Rg"/>
                <w:color w:val="C45911"/>
                <w:sz w:val="20"/>
              </w:rPr>
              <w:t>etc</w:t>
            </w:r>
            <w:r>
              <w:rPr>
                <w:rFonts w:ascii="Sassoon Infant Rg" w:hAnsi="Sassoon Infant Rg"/>
                <w:color w:val="C45911"/>
                <w:sz w:val="20"/>
              </w:rPr>
              <w:t xml:space="preserve">. Weekly handwriting lessons – children </w:t>
            </w:r>
            <w:r w:rsidR="005E6C15">
              <w:rPr>
                <w:rFonts w:ascii="Sassoon Infant Rg" w:hAnsi="Sassoon Infant Rg"/>
                <w:color w:val="C45911"/>
                <w:sz w:val="20"/>
              </w:rPr>
              <w:t>introduce</w:t>
            </w:r>
            <w:r>
              <w:rPr>
                <w:rFonts w:ascii="Sassoon Infant Rg" w:hAnsi="Sassoon Infant Rg"/>
                <w:color w:val="C45911"/>
                <w:sz w:val="20"/>
              </w:rPr>
              <w:t xml:space="preserve"> to new formations to copy and then use during writing activities.  </w:t>
            </w:r>
          </w:p>
        </w:tc>
        <w:tc>
          <w:tcPr>
            <w:tcW w:w="1920" w:type="dxa"/>
          </w:tcPr>
          <w:p w14:paraId="4B36C514"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Developing an effective pencil grip. </w:t>
            </w:r>
          </w:p>
          <w:p w14:paraId="0F337B91"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t>Developing skill when using tools including scissors.</w:t>
            </w:r>
          </w:p>
          <w:p w14:paraId="45182159"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Pencil, grip, hand, fingers, skill, scissors, snips, control.</w:t>
            </w:r>
          </w:p>
          <w:p w14:paraId="38ED1409" w14:textId="49C42B99" w:rsidR="00C11CC1" w:rsidRDefault="00C11CC1" w:rsidP="00C871F8">
            <w:pPr>
              <w:jc w:val="center"/>
              <w:rPr>
                <w:rFonts w:ascii="Sassoon Infant Rg" w:hAnsi="Sassoon Infant Rg"/>
                <w:color w:val="002060"/>
              </w:rPr>
            </w:pPr>
            <w:r>
              <w:rPr>
                <w:rFonts w:ascii="Sassoon Infant Rg" w:hAnsi="Sassoon Infant Rg"/>
                <w:color w:val="C45911"/>
                <w:sz w:val="20"/>
              </w:rPr>
              <w:t xml:space="preserve">Adults supporting children to develop their pencil grip – verbally, moving fingers, pencil grips </w:t>
            </w:r>
            <w:r>
              <w:rPr>
                <w:rFonts w:ascii="Sassoon Infant Rg" w:hAnsi="Sassoon Infant Rg"/>
                <w:color w:val="C45911"/>
                <w:sz w:val="20"/>
              </w:rPr>
              <w:lastRenderedPageBreak/>
              <w:t xml:space="preserve">if children need support. Scissors and small tools available in provision for children as well as guided activities using these materials. </w:t>
            </w:r>
          </w:p>
        </w:tc>
        <w:tc>
          <w:tcPr>
            <w:tcW w:w="2147" w:type="dxa"/>
          </w:tcPr>
          <w:p w14:paraId="05C96560"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lastRenderedPageBreak/>
              <w:t xml:space="preserve">Children forming recognisable letters with an effective pencil grip. </w:t>
            </w:r>
          </w:p>
          <w:p w14:paraId="1A42D0B8"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Letters, trace, rhymes, pencil grip. </w:t>
            </w:r>
          </w:p>
          <w:p w14:paraId="7A265FBA" w14:textId="104DE934" w:rsidR="00C11CC1" w:rsidRDefault="00C11CC1" w:rsidP="00C871F8">
            <w:pPr>
              <w:jc w:val="center"/>
              <w:rPr>
                <w:rFonts w:ascii="Sassoon Infant Rg" w:hAnsi="Sassoon Infant Rg"/>
                <w:color w:val="002060"/>
              </w:rPr>
            </w:pPr>
            <w:r>
              <w:rPr>
                <w:rFonts w:ascii="Sassoon Infant Rg" w:hAnsi="Sassoon Infant Rg"/>
                <w:color w:val="C45911"/>
                <w:sz w:val="20"/>
              </w:rPr>
              <w:t xml:space="preserve">Children being taught letter formations, incorrect formations being corrected and teachers supporting children to correct these, Adults supporting children to develop their pencil </w:t>
            </w:r>
            <w:r>
              <w:rPr>
                <w:rFonts w:ascii="Sassoon Infant Rg" w:hAnsi="Sassoon Infant Rg"/>
                <w:color w:val="C45911"/>
                <w:sz w:val="20"/>
              </w:rPr>
              <w:lastRenderedPageBreak/>
              <w:t>grip – verbally, moving fingers, pencil grips if children need support.</w:t>
            </w:r>
          </w:p>
        </w:tc>
        <w:tc>
          <w:tcPr>
            <w:tcW w:w="1906" w:type="dxa"/>
          </w:tcPr>
          <w:p w14:paraId="17F838E0"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Confidently using scissors and small tools. </w:t>
            </w:r>
          </w:p>
          <w:p w14:paraId="28AA99B5"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t xml:space="preserve">Beginning to use a tripod grip to draw and write accurately. </w:t>
            </w:r>
          </w:p>
          <w:p w14:paraId="33D76E4D"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Scissors, small tools, tripod, fingers, draw, pencils. </w:t>
            </w:r>
          </w:p>
          <w:p w14:paraId="2D336732" w14:textId="6AAF46A1" w:rsidR="00C11CC1" w:rsidRDefault="00C11CC1" w:rsidP="00C871F8">
            <w:pPr>
              <w:jc w:val="center"/>
              <w:rPr>
                <w:rFonts w:ascii="Sassoon Infant Rg" w:hAnsi="Sassoon Infant Rg"/>
                <w:color w:val="002060"/>
              </w:rPr>
            </w:pPr>
            <w:r>
              <w:rPr>
                <w:rFonts w:ascii="Sassoon Infant Rg" w:hAnsi="Sassoon Infant Rg"/>
                <w:color w:val="C45911"/>
                <w:sz w:val="20"/>
              </w:rPr>
              <w:t xml:space="preserve">Adults supporting children to develop their pencil grip – verbally, moving fingers, pencil grips </w:t>
            </w:r>
            <w:r>
              <w:rPr>
                <w:rFonts w:ascii="Sassoon Infant Rg" w:hAnsi="Sassoon Infant Rg"/>
                <w:color w:val="C45911"/>
                <w:sz w:val="20"/>
              </w:rPr>
              <w:lastRenderedPageBreak/>
              <w:t>if children need support. Scissors and small tools available in provision for children as well as guided activities using these materials.</w:t>
            </w:r>
          </w:p>
        </w:tc>
        <w:tc>
          <w:tcPr>
            <w:tcW w:w="3668" w:type="dxa"/>
          </w:tcPr>
          <w:p w14:paraId="61357357"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Children using the tripod grip. </w:t>
            </w:r>
          </w:p>
          <w:p w14:paraId="5A96BD2D" w14:textId="77777777" w:rsidR="00C11CC1" w:rsidRDefault="00C11CC1" w:rsidP="00C871F8">
            <w:pPr>
              <w:jc w:val="center"/>
              <w:rPr>
                <w:rFonts w:ascii="Sassoon Infant Rg" w:hAnsi="Sassoon Infant Rg"/>
                <w:color w:val="002060"/>
              </w:rPr>
            </w:pPr>
            <w:r>
              <w:rPr>
                <w:rFonts w:ascii="Sassoon Infant Rg" w:hAnsi="Sassoon Infant Rg"/>
                <w:color w:val="002060"/>
              </w:rPr>
              <w:t>Using a range of small tools.</w:t>
            </w:r>
          </w:p>
          <w:p w14:paraId="63E448C1" w14:textId="77777777" w:rsidR="00C11CC1" w:rsidRPr="00DC7FCC" w:rsidRDefault="00C11CC1" w:rsidP="00C871F8">
            <w:pPr>
              <w:jc w:val="center"/>
              <w:rPr>
                <w:rFonts w:ascii="Sassoon Infant Rg" w:hAnsi="Sassoon Infant Rg"/>
                <w:color w:val="002060"/>
              </w:rPr>
            </w:pPr>
            <w:r>
              <w:rPr>
                <w:rFonts w:ascii="Sassoon Infant Rg" w:hAnsi="Sassoon Infant Rg"/>
                <w:color w:val="002060"/>
              </w:rPr>
              <w:t xml:space="preserve">Showing accuracy when drawing. </w:t>
            </w:r>
          </w:p>
          <w:p w14:paraId="47C7F30C" w14:textId="77777777" w:rsidR="00C11CC1" w:rsidRPr="00DC7FCC" w:rsidRDefault="00C11CC1" w:rsidP="00C871F8">
            <w:pPr>
              <w:jc w:val="center"/>
              <w:rPr>
                <w:rFonts w:ascii="Sassoon Infant Rg" w:hAnsi="Sassoon Infant Rg"/>
                <w:color w:val="00B050"/>
                <w:sz w:val="20"/>
              </w:rPr>
            </w:pPr>
            <w:r>
              <w:rPr>
                <w:rFonts w:ascii="Sassoon Infant Rg" w:hAnsi="Sassoon Infant Rg"/>
                <w:color w:val="00B050"/>
                <w:sz w:val="20"/>
              </w:rPr>
              <w:t xml:space="preserve">Tripod, pencil, grip, skill, tools, pen, pencil, scissors, weaving, threading, accuracy, drawing, detail, tracing. </w:t>
            </w:r>
          </w:p>
          <w:p w14:paraId="280AB01F" w14:textId="5CC3F284" w:rsidR="00C11CC1" w:rsidRDefault="00C11CC1" w:rsidP="00C871F8">
            <w:pPr>
              <w:jc w:val="center"/>
              <w:rPr>
                <w:rFonts w:ascii="Sassoon Infant Rg" w:hAnsi="Sassoon Infant Rg"/>
                <w:color w:val="002060"/>
              </w:rPr>
            </w:pPr>
            <w:r>
              <w:rPr>
                <w:rFonts w:ascii="Sassoon Infant Rg" w:hAnsi="Sassoon Infant Rg"/>
                <w:color w:val="C45911"/>
                <w:sz w:val="20"/>
              </w:rPr>
              <w:t xml:space="preserve">Adults supporting children to develop their pencil grip – verbally, moving fingers, pencil grips if children need support. Scissors and small tools available in provision for children as well as guided activities using these materials. </w:t>
            </w:r>
          </w:p>
        </w:tc>
      </w:tr>
      <w:tr w:rsidR="00C11CC1" w:rsidRPr="00CD4568" w14:paraId="63A63468" w14:textId="77777777" w:rsidTr="000171B5">
        <w:trPr>
          <w:gridAfter w:val="1"/>
          <w:wAfter w:w="4407" w:type="dxa"/>
          <w:trHeight w:val="561"/>
        </w:trPr>
        <w:tc>
          <w:tcPr>
            <w:tcW w:w="17967" w:type="dxa"/>
            <w:gridSpan w:val="8"/>
          </w:tcPr>
          <w:p w14:paraId="2865C794" w14:textId="50E40187" w:rsidR="00C11CC1" w:rsidRDefault="00C11CC1" w:rsidP="00C871F8">
            <w:pPr>
              <w:rPr>
                <w:rFonts w:ascii="Sassoon Infant Rg" w:hAnsi="Sassoon Infant Rg"/>
                <w:color w:val="002060"/>
              </w:rPr>
            </w:pPr>
            <w:r w:rsidRPr="00C11CC1">
              <w:rPr>
                <w:rFonts w:ascii="Sassoon Infant Rg" w:hAnsi="Sassoon Infant Rg"/>
                <w:noProof/>
                <w:color w:val="002060"/>
              </w:rPr>
              <w:lastRenderedPageBreak/>
              <w:drawing>
                <wp:inline distT="0" distB="0" distL="0" distR="0" wp14:anchorId="2AAB438C" wp14:editId="1D89F761">
                  <wp:extent cx="9135110" cy="573151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35110" cy="5731510"/>
                          </a:xfrm>
                          <a:prstGeom prst="rect">
                            <a:avLst/>
                          </a:prstGeom>
                          <a:noFill/>
                          <a:ln>
                            <a:noFill/>
                          </a:ln>
                        </pic:spPr>
                      </pic:pic>
                    </a:graphicData>
                  </a:graphic>
                </wp:inline>
              </w:drawing>
            </w:r>
          </w:p>
        </w:tc>
      </w:tr>
      <w:tr w:rsidR="00ED0AD6" w:rsidRPr="00CD4568" w14:paraId="6B83088A" w14:textId="77777777" w:rsidTr="000171B5">
        <w:trPr>
          <w:gridAfter w:val="1"/>
          <w:wAfter w:w="4407" w:type="dxa"/>
          <w:trHeight w:val="561"/>
        </w:trPr>
        <w:tc>
          <w:tcPr>
            <w:tcW w:w="1987" w:type="dxa"/>
          </w:tcPr>
          <w:p w14:paraId="7891C8E1" w14:textId="77777777" w:rsidR="00C11CC1" w:rsidRPr="0074077F" w:rsidRDefault="00C11CC1" w:rsidP="00C871F8">
            <w:pPr>
              <w:rPr>
                <w:rFonts w:cstheme="minorHAnsi"/>
                <w:b/>
                <w:bCs/>
                <w:u w:val="single"/>
              </w:rPr>
            </w:pPr>
            <w:r w:rsidRPr="00163315">
              <w:rPr>
                <w:rFonts w:cstheme="minorHAnsi"/>
                <w:b/>
                <w:bCs/>
                <w:sz w:val="24"/>
                <w:szCs w:val="24"/>
                <w:u w:val="single"/>
              </w:rPr>
              <w:t>Communication, Language &amp; Literacy.</w:t>
            </w:r>
            <w:r w:rsidRPr="00163315">
              <w:rPr>
                <w:rFonts w:cstheme="minorHAnsi"/>
                <w:b/>
                <w:bCs/>
                <w:sz w:val="28"/>
                <w:szCs w:val="28"/>
                <w:u w:val="single"/>
              </w:rPr>
              <w:t xml:space="preserve"> </w:t>
            </w:r>
          </w:p>
        </w:tc>
        <w:tc>
          <w:tcPr>
            <w:tcW w:w="15980" w:type="dxa"/>
            <w:gridSpan w:val="7"/>
          </w:tcPr>
          <w:p w14:paraId="4401FE2C" w14:textId="77777777" w:rsidR="0074077F" w:rsidRPr="0074077F" w:rsidRDefault="0074077F" w:rsidP="0074077F">
            <w:pPr>
              <w:spacing w:line="278" w:lineRule="auto"/>
              <w:rPr>
                <w:b/>
                <w:bCs/>
                <w:kern w:val="2"/>
                <w:sz w:val="28"/>
                <w:szCs w:val="28"/>
                <w:u w:val="single"/>
                <w14:ligatures w14:val="standardContextual"/>
              </w:rPr>
            </w:pPr>
            <w:r w:rsidRPr="0074077F">
              <w:rPr>
                <w:b/>
                <w:bCs/>
                <w:kern w:val="2"/>
                <w:sz w:val="28"/>
                <w:szCs w:val="28"/>
                <w:u w:val="single"/>
                <w14:ligatures w14:val="standardContextual"/>
              </w:rPr>
              <w:t xml:space="preserve">Communication and Language  </w:t>
            </w:r>
          </w:p>
          <w:p w14:paraId="1B80C3E4" w14:textId="77777777" w:rsidR="0074077F" w:rsidRPr="0074077F" w:rsidRDefault="0074077F" w:rsidP="0074077F">
            <w:pPr>
              <w:spacing w:line="278" w:lineRule="auto"/>
              <w:rPr>
                <w:b/>
                <w:bCs/>
                <w:kern w:val="2"/>
                <w:sz w:val="24"/>
                <w:szCs w:val="24"/>
                <w:u w:val="single"/>
                <w14:ligatures w14:val="standardContextual"/>
              </w:rPr>
            </w:pPr>
            <w:r w:rsidRPr="0074077F">
              <w:rPr>
                <w:b/>
                <w:bCs/>
                <w:kern w:val="2"/>
                <w:sz w:val="24"/>
                <w:szCs w:val="24"/>
                <w:u w:val="single"/>
                <w14:ligatures w14:val="standardContextual"/>
              </w:rPr>
              <w:t xml:space="preserve">ELG: Listening, Attention and Understanding  </w:t>
            </w:r>
          </w:p>
          <w:p w14:paraId="35E7B681"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Children at the expected level of development will:  </w:t>
            </w:r>
          </w:p>
          <w:p w14:paraId="155140F1"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lastRenderedPageBreak/>
              <w:t xml:space="preserve">• Listen attentively and respond to what they hear with relevant questions, comments </w:t>
            </w:r>
          </w:p>
          <w:p w14:paraId="69351B5D"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and actions when being read to and during whole class discussions and small group </w:t>
            </w:r>
          </w:p>
          <w:p w14:paraId="3567B95E"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interactions.  • Make comments about what they have heard and ask questions to clarify their </w:t>
            </w:r>
          </w:p>
          <w:p w14:paraId="673F2B48"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understanding.  • Hold conversation when engaged in back-and-forth exchanges with their teacher and </w:t>
            </w:r>
          </w:p>
          <w:p w14:paraId="7D6C44B7"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peers.  </w:t>
            </w:r>
          </w:p>
          <w:p w14:paraId="3D951F56" w14:textId="77777777" w:rsidR="0074077F" w:rsidRPr="0074077F" w:rsidRDefault="0074077F" w:rsidP="0074077F">
            <w:pPr>
              <w:spacing w:line="278" w:lineRule="auto"/>
              <w:rPr>
                <w:b/>
                <w:bCs/>
                <w:kern w:val="2"/>
                <w:sz w:val="24"/>
                <w:szCs w:val="24"/>
                <w:u w:val="single"/>
                <w14:ligatures w14:val="standardContextual"/>
              </w:rPr>
            </w:pPr>
            <w:r w:rsidRPr="0074077F">
              <w:rPr>
                <w:b/>
                <w:bCs/>
                <w:kern w:val="2"/>
                <w:sz w:val="24"/>
                <w:szCs w:val="24"/>
                <w:u w:val="single"/>
                <w14:ligatures w14:val="standardContextual"/>
              </w:rPr>
              <w:t xml:space="preserve">ELG: Speaking  </w:t>
            </w:r>
          </w:p>
          <w:p w14:paraId="48979221" w14:textId="41128ADD"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Children at the expected level of development will:  • Participate in small group, class and one-to-one discussions, offering their own ideas, using recently introduced vocabulary.  • Offer explanations for why things might happen, making use of recently introduced </w:t>
            </w:r>
          </w:p>
          <w:p w14:paraId="69CD2976" w14:textId="7F661A92"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vocabulary from stories, non-fiction, rhymes and poems when appropriate.  • Express their ideas and feelings about their experiences using full sentences, including use of past, present and future tenses and making use of conjunctions, with modelling and support from their teacher.  </w:t>
            </w:r>
          </w:p>
          <w:p w14:paraId="0BD4530E" w14:textId="25F65315" w:rsidR="00C11CC1" w:rsidRPr="00CD4568" w:rsidRDefault="00C11CC1" w:rsidP="00C871F8">
            <w:pPr>
              <w:rPr>
                <w:rFonts w:cstheme="minorHAnsi"/>
                <w:u w:val="single"/>
              </w:rPr>
            </w:pPr>
          </w:p>
        </w:tc>
      </w:tr>
      <w:tr w:rsidR="00ED0AD6" w:rsidRPr="00CD4568" w14:paraId="1B3E7367" w14:textId="77777777" w:rsidTr="000171B5">
        <w:trPr>
          <w:gridAfter w:val="1"/>
          <w:wAfter w:w="4407" w:type="dxa"/>
          <w:trHeight w:val="561"/>
        </w:trPr>
        <w:tc>
          <w:tcPr>
            <w:tcW w:w="1987" w:type="dxa"/>
          </w:tcPr>
          <w:p w14:paraId="6A743054" w14:textId="77777777" w:rsidR="00C11CC1" w:rsidRPr="00762AF9" w:rsidRDefault="00C11CC1" w:rsidP="00C871F8">
            <w:pPr>
              <w:rPr>
                <w:rFonts w:cstheme="minorHAnsi"/>
              </w:rPr>
            </w:pPr>
          </w:p>
        </w:tc>
        <w:tc>
          <w:tcPr>
            <w:tcW w:w="2410" w:type="dxa"/>
          </w:tcPr>
          <w:p w14:paraId="066EEF6B" w14:textId="059B986C" w:rsidR="00C11CC1" w:rsidRDefault="000171B5" w:rsidP="00C871F8">
            <w:pPr>
              <w:rPr>
                <w:rFonts w:cstheme="minorHAnsi"/>
                <w:u w:val="single"/>
              </w:rPr>
            </w:pPr>
            <w:r>
              <w:rPr>
                <w:rFonts w:cstheme="minorHAnsi"/>
                <w:b/>
                <w:u w:val="single"/>
              </w:rPr>
              <w:t>Core Texts:</w:t>
            </w:r>
          </w:p>
        </w:tc>
        <w:tc>
          <w:tcPr>
            <w:tcW w:w="2063" w:type="dxa"/>
          </w:tcPr>
          <w:p w14:paraId="68E39ABC" w14:textId="0565F613" w:rsidR="00C11CC1" w:rsidRDefault="00C11CC1" w:rsidP="00C871F8">
            <w:pPr>
              <w:rPr>
                <w:rFonts w:cstheme="minorHAnsi"/>
                <w:u w:val="single"/>
              </w:rPr>
            </w:pPr>
            <w:r>
              <w:rPr>
                <w:rFonts w:cstheme="minorHAnsi"/>
                <w:u w:val="single"/>
              </w:rPr>
              <w:t>Reception</w:t>
            </w:r>
          </w:p>
          <w:p w14:paraId="7EB40758" w14:textId="1F06F399" w:rsidR="00C11CC1" w:rsidRDefault="00C11CC1" w:rsidP="00C871F8">
            <w:r>
              <w:object w:dxaOrig="2040" w:dyaOrig="1935" w14:anchorId="745940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pt;height:37.2pt" o:ole="">
                  <v:imagedata r:id="rId9" o:title=""/>
                </v:shape>
                <o:OLEObject Type="Embed" ProgID="PBrush" ShapeID="_x0000_i1025" DrawAspect="Content" ObjectID="_1850475529" r:id="rId10"/>
              </w:object>
            </w:r>
            <w:r>
              <w:t xml:space="preserve"> </w:t>
            </w:r>
          </w:p>
          <w:p w14:paraId="5B8AAE22" w14:textId="77777777" w:rsidR="00C11CC1" w:rsidRDefault="00C11CC1" w:rsidP="00C871F8">
            <w:r>
              <w:object w:dxaOrig="1875" w:dyaOrig="1875" w14:anchorId="4AB69996">
                <v:shape id="_x0000_i1026" type="#_x0000_t75" style="width:34.8pt;height:34.8pt" o:ole="">
                  <v:imagedata r:id="rId11" o:title=""/>
                </v:shape>
                <o:OLEObject Type="Embed" ProgID="PBrush" ShapeID="_x0000_i1026" DrawAspect="Content" ObjectID="_1850475530" r:id="rId12"/>
              </w:object>
            </w:r>
          </w:p>
          <w:p w14:paraId="72472F3B" w14:textId="77777777" w:rsidR="00C11CC1" w:rsidRDefault="00C11CC1" w:rsidP="00C871F8">
            <w:pPr>
              <w:rPr>
                <w:rFonts w:cstheme="minorHAnsi"/>
                <w:u w:val="single"/>
              </w:rPr>
            </w:pPr>
            <w:r>
              <w:object w:dxaOrig="2265" w:dyaOrig="2445" w14:anchorId="5A2EEA9B">
                <v:shape id="_x0000_i1027" type="#_x0000_t75" style="width:43.2pt;height:46.8pt" o:ole="">
                  <v:imagedata r:id="rId13" o:title=""/>
                </v:shape>
                <o:OLEObject Type="Embed" ProgID="PBrush" ShapeID="_x0000_i1027" DrawAspect="Content" ObjectID="_1850475531" r:id="rId14"/>
              </w:object>
            </w:r>
          </w:p>
        </w:tc>
        <w:tc>
          <w:tcPr>
            <w:tcW w:w="1866" w:type="dxa"/>
          </w:tcPr>
          <w:p w14:paraId="2FEBE551" w14:textId="77777777" w:rsidR="00C11CC1" w:rsidRDefault="00C11CC1" w:rsidP="00C871F8">
            <w:r>
              <w:object w:dxaOrig="1710" w:dyaOrig="1785" w14:anchorId="54EB115A">
                <v:shape id="_x0000_i1028" type="#_x0000_t75" style="width:38.4pt;height:40.8pt" o:ole="">
                  <v:imagedata r:id="rId15" o:title=""/>
                </v:shape>
                <o:OLEObject Type="Embed" ProgID="PBrush" ShapeID="_x0000_i1028" DrawAspect="Content" ObjectID="_1850475532" r:id="rId16"/>
              </w:object>
            </w:r>
          </w:p>
          <w:p w14:paraId="07C92A13" w14:textId="77777777" w:rsidR="00C11CC1" w:rsidRDefault="00C11CC1" w:rsidP="00C871F8">
            <w:r>
              <w:object w:dxaOrig="1770" w:dyaOrig="1770" w14:anchorId="590589C1">
                <v:shape id="_x0000_i1029" type="#_x0000_t75" style="width:37.2pt;height:37.2pt" o:ole="">
                  <v:imagedata r:id="rId17" o:title=""/>
                </v:shape>
                <o:OLEObject Type="Embed" ProgID="PBrush" ShapeID="_x0000_i1029" DrawAspect="Content" ObjectID="_1850475533" r:id="rId18"/>
              </w:object>
            </w:r>
          </w:p>
          <w:p w14:paraId="4B5FBF9E" w14:textId="77777777" w:rsidR="00C11CC1" w:rsidRPr="00762AF9" w:rsidRDefault="00C11CC1" w:rsidP="00C871F8">
            <w:pPr>
              <w:rPr>
                <w:rFonts w:cstheme="minorHAnsi"/>
                <w:u w:val="single"/>
              </w:rPr>
            </w:pPr>
            <w:r>
              <w:object w:dxaOrig="1845" w:dyaOrig="1980" w14:anchorId="448285B5">
                <v:shape id="_x0000_i1030" type="#_x0000_t75" style="width:39.6pt;height:43.2pt" o:ole="">
                  <v:imagedata r:id="rId19" o:title=""/>
                </v:shape>
                <o:OLEObject Type="Embed" ProgID="PBrush" ShapeID="_x0000_i1030" DrawAspect="Content" ObjectID="_1850475534" r:id="rId20"/>
              </w:object>
            </w:r>
          </w:p>
        </w:tc>
        <w:tc>
          <w:tcPr>
            <w:tcW w:w="1920" w:type="dxa"/>
          </w:tcPr>
          <w:p w14:paraId="3346EA63" w14:textId="77777777" w:rsidR="00C11CC1" w:rsidRDefault="00C11CC1" w:rsidP="00C871F8">
            <w:pPr>
              <w:rPr>
                <w:rFonts w:cstheme="minorHAnsi"/>
                <w:u w:val="single"/>
              </w:rPr>
            </w:pPr>
          </w:p>
          <w:p w14:paraId="429AB793" w14:textId="77777777" w:rsidR="00C11CC1" w:rsidRDefault="00C11CC1" w:rsidP="00C871F8">
            <w:pPr>
              <w:rPr>
                <w:rFonts w:cstheme="minorHAnsi"/>
                <w:u w:val="single"/>
              </w:rPr>
            </w:pPr>
            <w:r w:rsidRPr="00647A66">
              <w:rPr>
                <w:rFonts w:cstheme="minorHAnsi"/>
                <w:noProof/>
                <w:u w:val="single"/>
              </w:rPr>
              <w:drawing>
                <wp:inline distT="0" distB="0" distL="0" distR="0" wp14:anchorId="2BBCA026" wp14:editId="7E588C9F">
                  <wp:extent cx="533337" cy="48006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4125" cy="489770"/>
                          </a:xfrm>
                          <a:prstGeom prst="rect">
                            <a:avLst/>
                          </a:prstGeom>
                        </pic:spPr>
                      </pic:pic>
                    </a:graphicData>
                  </a:graphic>
                </wp:inline>
              </w:drawing>
            </w:r>
          </w:p>
          <w:p w14:paraId="4481538D" w14:textId="77777777" w:rsidR="00C11CC1" w:rsidRDefault="00C11CC1" w:rsidP="00C871F8">
            <w:pPr>
              <w:rPr>
                <w:rFonts w:cstheme="minorHAnsi"/>
                <w:u w:val="single"/>
              </w:rPr>
            </w:pPr>
          </w:p>
          <w:p w14:paraId="306F1733" w14:textId="77777777" w:rsidR="00C11CC1" w:rsidRDefault="00C11CC1" w:rsidP="00C871F8">
            <w:pPr>
              <w:rPr>
                <w:rFonts w:cstheme="minorHAnsi"/>
                <w:u w:val="single"/>
              </w:rPr>
            </w:pPr>
            <w:r w:rsidRPr="006C38AE">
              <w:rPr>
                <w:rFonts w:cstheme="minorHAnsi"/>
                <w:noProof/>
                <w:u w:val="single"/>
              </w:rPr>
              <w:drawing>
                <wp:inline distT="0" distB="0" distL="0" distR="0" wp14:anchorId="2617A028" wp14:editId="7367E3B0">
                  <wp:extent cx="548640" cy="558099"/>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7236" cy="566843"/>
                          </a:xfrm>
                          <a:prstGeom prst="rect">
                            <a:avLst/>
                          </a:prstGeom>
                        </pic:spPr>
                      </pic:pic>
                    </a:graphicData>
                  </a:graphic>
                </wp:inline>
              </w:drawing>
            </w:r>
          </w:p>
          <w:p w14:paraId="30D9C43D" w14:textId="77777777" w:rsidR="00C11CC1" w:rsidRPr="00762AF9" w:rsidRDefault="00C11CC1" w:rsidP="00C871F8">
            <w:pPr>
              <w:rPr>
                <w:rFonts w:cstheme="minorHAnsi"/>
                <w:u w:val="single"/>
              </w:rPr>
            </w:pPr>
            <w:r>
              <w:rPr>
                <w:rFonts w:cstheme="minorHAnsi"/>
                <w:noProof/>
                <w:u w:val="single"/>
              </w:rPr>
              <w:drawing>
                <wp:inline distT="0" distB="0" distL="0" distR="0" wp14:anchorId="7396C9E0" wp14:editId="7ACB88CA">
                  <wp:extent cx="532765" cy="537744"/>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3652" cy="548733"/>
                          </a:xfrm>
                          <a:prstGeom prst="rect">
                            <a:avLst/>
                          </a:prstGeom>
                          <a:noFill/>
                        </pic:spPr>
                      </pic:pic>
                    </a:graphicData>
                  </a:graphic>
                </wp:inline>
              </w:drawing>
            </w:r>
          </w:p>
        </w:tc>
        <w:tc>
          <w:tcPr>
            <w:tcW w:w="2147" w:type="dxa"/>
          </w:tcPr>
          <w:p w14:paraId="2D4A214B" w14:textId="77777777" w:rsidR="00C11CC1" w:rsidRDefault="00C11CC1" w:rsidP="00C871F8">
            <w:pPr>
              <w:rPr>
                <w:rFonts w:cstheme="minorHAnsi"/>
                <w:u w:val="single"/>
              </w:rPr>
            </w:pPr>
          </w:p>
          <w:p w14:paraId="0FEBF884" w14:textId="77777777" w:rsidR="00C11CC1" w:rsidRDefault="00C11CC1" w:rsidP="00C871F8">
            <w:pPr>
              <w:rPr>
                <w:rFonts w:cstheme="minorHAnsi"/>
                <w:u w:val="single"/>
              </w:rPr>
            </w:pPr>
            <w:r w:rsidRPr="00C60D3B">
              <w:rPr>
                <w:rFonts w:cstheme="minorHAnsi"/>
                <w:noProof/>
                <w:u w:val="single"/>
              </w:rPr>
              <w:drawing>
                <wp:inline distT="0" distB="0" distL="0" distR="0" wp14:anchorId="6D4B954E" wp14:editId="07ABCF25">
                  <wp:extent cx="411480" cy="4114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1538" cy="411538"/>
                          </a:xfrm>
                          <a:prstGeom prst="rect">
                            <a:avLst/>
                          </a:prstGeom>
                        </pic:spPr>
                      </pic:pic>
                    </a:graphicData>
                  </a:graphic>
                </wp:inline>
              </w:drawing>
            </w:r>
          </w:p>
          <w:p w14:paraId="6AA99141" w14:textId="77777777" w:rsidR="00C11CC1" w:rsidRDefault="00C11CC1" w:rsidP="00C871F8">
            <w:pPr>
              <w:rPr>
                <w:rFonts w:cstheme="minorHAnsi"/>
                <w:u w:val="single"/>
              </w:rPr>
            </w:pPr>
            <w:r w:rsidRPr="00C60D3B">
              <w:rPr>
                <w:rFonts w:cstheme="minorHAnsi"/>
                <w:noProof/>
                <w:u w:val="single"/>
              </w:rPr>
              <w:drawing>
                <wp:inline distT="0" distB="0" distL="0" distR="0" wp14:anchorId="65367104" wp14:editId="749A9798">
                  <wp:extent cx="426720" cy="349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5660" cy="356567"/>
                          </a:xfrm>
                          <a:prstGeom prst="rect">
                            <a:avLst/>
                          </a:prstGeom>
                        </pic:spPr>
                      </pic:pic>
                    </a:graphicData>
                  </a:graphic>
                </wp:inline>
              </w:drawing>
            </w:r>
          </w:p>
          <w:p w14:paraId="06365863" w14:textId="77777777" w:rsidR="00C11CC1" w:rsidRPr="00762AF9" w:rsidRDefault="00C11CC1" w:rsidP="00C871F8">
            <w:pPr>
              <w:rPr>
                <w:rFonts w:cstheme="minorHAnsi"/>
                <w:u w:val="single"/>
              </w:rPr>
            </w:pPr>
            <w:r w:rsidRPr="00BA1063">
              <w:rPr>
                <w:rFonts w:cstheme="minorHAnsi"/>
                <w:noProof/>
                <w:u w:val="single"/>
              </w:rPr>
              <w:drawing>
                <wp:inline distT="0" distB="0" distL="0" distR="0" wp14:anchorId="69B686B2" wp14:editId="1A5A4AD6">
                  <wp:extent cx="523790" cy="388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415" cy="400213"/>
                          </a:xfrm>
                          <a:prstGeom prst="rect">
                            <a:avLst/>
                          </a:prstGeom>
                        </pic:spPr>
                      </pic:pic>
                    </a:graphicData>
                  </a:graphic>
                </wp:inline>
              </w:drawing>
            </w:r>
          </w:p>
        </w:tc>
        <w:tc>
          <w:tcPr>
            <w:tcW w:w="1906" w:type="dxa"/>
          </w:tcPr>
          <w:p w14:paraId="6DE98569" w14:textId="77777777" w:rsidR="00C11CC1" w:rsidRPr="00762AF9" w:rsidRDefault="00C11CC1" w:rsidP="00C871F8">
            <w:pPr>
              <w:rPr>
                <w:rFonts w:cstheme="minorHAnsi"/>
                <w:u w:val="single"/>
              </w:rPr>
            </w:pPr>
            <w:r>
              <w:rPr>
                <w:rFonts w:cstheme="minorHAnsi"/>
                <w:noProof/>
                <w:u w:val="single"/>
              </w:rPr>
              <w:drawing>
                <wp:inline distT="0" distB="0" distL="0" distR="0" wp14:anchorId="14F5A400" wp14:editId="2EA14694">
                  <wp:extent cx="476739" cy="457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5486" cy="465588"/>
                          </a:xfrm>
                          <a:prstGeom prst="rect">
                            <a:avLst/>
                          </a:prstGeom>
                          <a:noFill/>
                        </pic:spPr>
                      </pic:pic>
                    </a:graphicData>
                  </a:graphic>
                </wp:inline>
              </w:drawing>
            </w:r>
            <w:r>
              <w:rPr>
                <w:rFonts w:cstheme="minorHAnsi"/>
                <w:noProof/>
                <w:u w:val="single"/>
              </w:rPr>
              <w:drawing>
                <wp:inline distT="0" distB="0" distL="0" distR="0" wp14:anchorId="7C1D668A" wp14:editId="0EF3C6FA">
                  <wp:extent cx="747020" cy="4724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54845" cy="477389"/>
                          </a:xfrm>
                          <a:prstGeom prst="rect">
                            <a:avLst/>
                          </a:prstGeom>
                          <a:noFill/>
                        </pic:spPr>
                      </pic:pic>
                    </a:graphicData>
                  </a:graphic>
                </wp:inline>
              </w:drawing>
            </w:r>
            <w:r>
              <w:rPr>
                <w:rFonts w:cstheme="minorHAnsi"/>
                <w:noProof/>
                <w:u w:val="single"/>
              </w:rPr>
              <w:drawing>
                <wp:inline distT="0" distB="0" distL="0" distR="0" wp14:anchorId="39252EA0" wp14:editId="627A86BE">
                  <wp:extent cx="784860" cy="495033"/>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96035" cy="502081"/>
                          </a:xfrm>
                          <a:prstGeom prst="rect">
                            <a:avLst/>
                          </a:prstGeom>
                          <a:noFill/>
                        </pic:spPr>
                      </pic:pic>
                    </a:graphicData>
                  </a:graphic>
                </wp:inline>
              </w:drawing>
            </w:r>
          </w:p>
        </w:tc>
        <w:tc>
          <w:tcPr>
            <w:tcW w:w="3668" w:type="dxa"/>
          </w:tcPr>
          <w:p w14:paraId="32AFF6DF" w14:textId="77777777" w:rsidR="00C11CC1" w:rsidRDefault="00C11CC1" w:rsidP="00C871F8">
            <w:pPr>
              <w:rPr>
                <w:rFonts w:cstheme="minorHAnsi"/>
                <w:u w:val="single"/>
              </w:rPr>
            </w:pPr>
            <w:r w:rsidRPr="00BF7F4F">
              <w:rPr>
                <w:rFonts w:cstheme="minorHAnsi"/>
                <w:noProof/>
                <w:u w:val="single"/>
              </w:rPr>
              <w:drawing>
                <wp:inline distT="0" distB="0" distL="0" distR="0" wp14:anchorId="118FFFF7" wp14:editId="5C5B7182">
                  <wp:extent cx="349250" cy="4762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6313" cy="485882"/>
                          </a:xfrm>
                          <a:prstGeom prst="rect">
                            <a:avLst/>
                          </a:prstGeom>
                        </pic:spPr>
                      </pic:pic>
                    </a:graphicData>
                  </a:graphic>
                </wp:inline>
              </w:drawing>
            </w:r>
          </w:p>
          <w:p w14:paraId="239E87E1" w14:textId="77777777" w:rsidR="00C11CC1" w:rsidRDefault="00C11CC1" w:rsidP="00C871F8">
            <w:pPr>
              <w:rPr>
                <w:rFonts w:cstheme="minorHAnsi"/>
                <w:u w:val="single"/>
              </w:rPr>
            </w:pPr>
            <w:r w:rsidRPr="00BF7F4F">
              <w:rPr>
                <w:rFonts w:cstheme="minorHAnsi"/>
                <w:noProof/>
                <w:u w:val="single"/>
              </w:rPr>
              <w:drawing>
                <wp:inline distT="0" distB="0" distL="0" distR="0" wp14:anchorId="3B1E6CB5" wp14:editId="193D257C">
                  <wp:extent cx="431800" cy="407061"/>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9329" cy="414158"/>
                          </a:xfrm>
                          <a:prstGeom prst="rect">
                            <a:avLst/>
                          </a:prstGeom>
                        </pic:spPr>
                      </pic:pic>
                    </a:graphicData>
                  </a:graphic>
                </wp:inline>
              </w:drawing>
            </w:r>
          </w:p>
          <w:p w14:paraId="13CF856D" w14:textId="77777777" w:rsidR="00C11CC1" w:rsidRPr="00CD4568" w:rsidRDefault="00C11CC1" w:rsidP="00C871F8">
            <w:pPr>
              <w:rPr>
                <w:rFonts w:cstheme="minorHAnsi"/>
                <w:u w:val="single"/>
              </w:rPr>
            </w:pPr>
            <w:r w:rsidRPr="00BF7F4F">
              <w:rPr>
                <w:rFonts w:cstheme="minorHAnsi"/>
                <w:noProof/>
                <w:u w:val="single"/>
              </w:rPr>
              <w:drawing>
                <wp:inline distT="0" distB="0" distL="0" distR="0" wp14:anchorId="59D3D5B2" wp14:editId="2EB9EABA">
                  <wp:extent cx="469900" cy="433927"/>
                  <wp:effectExtent l="0" t="0" r="635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1920" cy="445027"/>
                          </a:xfrm>
                          <a:prstGeom prst="rect">
                            <a:avLst/>
                          </a:prstGeom>
                        </pic:spPr>
                      </pic:pic>
                    </a:graphicData>
                  </a:graphic>
                </wp:inline>
              </w:drawing>
            </w:r>
          </w:p>
        </w:tc>
      </w:tr>
      <w:tr w:rsidR="00ED0AD6" w:rsidRPr="00CD4568" w14:paraId="37A531A3" w14:textId="77777777" w:rsidTr="000171B5">
        <w:trPr>
          <w:gridAfter w:val="1"/>
          <w:wAfter w:w="4407" w:type="dxa"/>
          <w:trHeight w:val="561"/>
        </w:trPr>
        <w:tc>
          <w:tcPr>
            <w:tcW w:w="1987" w:type="dxa"/>
            <w:vMerge w:val="restart"/>
          </w:tcPr>
          <w:p w14:paraId="2AD4369F" w14:textId="77777777" w:rsidR="00C11CC1" w:rsidRPr="002865CA" w:rsidRDefault="00C11CC1" w:rsidP="00C871F8">
            <w:pPr>
              <w:rPr>
                <w:rFonts w:cstheme="minorHAnsi"/>
                <w:b/>
              </w:rPr>
            </w:pPr>
            <w:r w:rsidRPr="002865CA">
              <w:rPr>
                <w:rFonts w:cstheme="minorHAnsi"/>
                <w:b/>
              </w:rPr>
              <w:t>The Year 1 expectations in Literacy/English from the National Curriculum.</w:t>
            </w:r>
          </w:p>
          <w:p w14:paraId="2A402EFB" w14:textId="77777777" w:rsidR="00C11CC1" w:rsidRPr="002865CA" w:rsidRDefault="00C11CC1" w:rsidP="00C871F8">
            <w:pPr>
              <w:rPr>
                <w:rFonts w:cstheme="minorHAnsi"/>
                <w:b/>
              </w:rPr>
            </w:pPr>
          </w:p>
          <w:p w14:paraId="111BC579" w14:textId="7B571604" w:rsidR="00C11CC1" w:rsidRPr="00762AF9" w:rsidRDefault="00C11CC1" w:rsidP="00C871F8">
            <w:pPr>
              <w:rPr>
                <w:rFonts w:cstheme="minorHAnsi"/>
              </w:rPr>
            </w:pPr>
            <w:r w:rsidRPr="002865CA">
              <w:rPr>
                <w:rFonts w:cstheme="minorHAnsi"/>
                <w:b/>
              </w:rPr>
              <w:t>Where are children going?</w:t>
            </w:r>
          </w:p>
        </w:tc>
        <w:tc>
          <w:tcPr>
            <w:tcW w:w="2410" w:type="dxa"/>
          </w:tcPr>
          <w:p w14:paraId="71736B73" w14:textId="77777777" w:rsidR="00C11CC1" w:rsidRDefault="00C11CC1" w:rsidP="00C871F8">
            <w:pPr>
              <w:rPr>
                <w:rFonts w:cstheme="minorHAnsi"/>
                <w:u w:val="single"/>
              </w:rPr>
            </w:pPr>
          </w:p>
        </w:tc>
        <w:tc>
          <w:tcPr>
            <w:tcW w:w="2063" w:type="dxa"/>
          </w:tcPr>
          <w:p w14:paraId="73EE1954" w14:textId="0387137E" w:rsidR="00C11CC1" w:rsidRDefault="00C11CC1" w:rsidP="00C871F8">
            <w:pPr>
              <w:rPr>
                <w:rFonts w:cstheme="minorHAnsi"/>
                <w:u w:val="single"/>
              </w:rPr>
            </w:pPr>
            <w:r w:rsidRPr="003C6B95">
              <w:rPr>
                <w:rFonts w:ascii="Sassoon Infant Rg" w:hAnsi="Sassoon Infant Rg"/>
                <w:b/>
                <w:sz w:val="20"/>
              </w:rPr>
              <w:t>Phonics Phase 3/4</w:t>
            </w:r>
          </w:p>
        </w:tc>
        <w:tc>
          <w:tcPr>
            <w:tcW w:w="1866" w:type="dxa"/>
          </w:tcPr>
          <w:p w14:paraId="104EA3C7" w14:textId="7003750E" w:rsidR="00C11CC1" w:rsidRDefault="00C11CC1" w:rsidP="00C871F8">
            <w:r w:rsidRPr="003C6B95">
              <w:rPr>
                <w:rFonts w:ascii="Sassoon Infant Rg" w:hAnsi="Sassoon Infant Rg"/>
                <w:b/>
                <w:sz w:val="20"/>
              </w:rPr>
              <w:t>Phonics Phase 4</w:t>
            </w:r>
          </w:p>
        </w:tc>
        <w:tc>
          <w:tcPr>
            <w:tcW w:w="1920" w:type="dxa"/>
          </w:tcPr>
          <w:p w14:paraId="33EDD14D" w14:textId="4FAE8156" w:rsidR="00C11CC1" w:rsidRDefault="00C11CC1" w:rsidP="00C871F8">
            <w:pPr>
              <w:rPr>
                <w:rFonts w:cstheme="minorHAnsi"/>
                <w:u w:val="single"/>
              </w:rPr>
            </w:pPr>
            <w:r w:rsidRPr="003C6B95">
              <w:rPr>
                <w:rFonts w:ascii="Sassoon Infant Rg" w:hAnsi="Sassoon Infant Rg"/>
                <w:b/>
                <w:sz w:val="20"/>
              </w:rPr>
              <w:t>Phonics Phase 4/5</w:t>
            </w:r>
          </w:p>
        </w:tc>
        <w:tc>
          <w:tcPr>
            <w:tcW w:w="2147" w:type="dxa"/>
          </w:tcPr>
          <w:p w14:paraId="45833FCE" w14:textId="74A4A5C4" w:rsidR="00C11CC1" w:rsidRDefault="00C11CC1" w:rsidP="00C871F8">
            <w:pPr>
              <w:rPr>
                <w:rFonts w:cstheme="minorHAnsi"/>
                <w:u w:val="single"/>
              </w:rPr>
            </w:pPr>
            <w:r w:rsidRPr="003C6B95">
              <w:rPr>
                <w:rFonts w:ascii="Sassoon Infant Rg" w:hAnsi="Sassoon Infant Rg"/>
                <w:b/>
                <w:sz w:val="20"/>
              </w:rPr>
              <w:t>Phonics Phase 5</w:t>
            </w:r>
          </w:p>
        </w:tc>
        <w:tc>
          <w:tcPr>
            <w:tcW w:w="1906" w:type="dxa"/>
          </w:tcPr>
          <w:p w14:paraId="57338A97" w14:textId="6B785520" w:rsidR="00C11CC1" w:rsidRDefault="00C11CC1" w:rsidP="00C871F8">
            <w:pPr>
              <w:rPr>
                <w:rFonts w:cstheme="minorHAnsi"/>
                <w:noProof/>
                <w:u w:val="single"/>
              </w:rPr>
            </w:pPr>
            <w:r w:rsidRPr="003C6B95">
              <w:rPr>
                <w:rFonts w:ascii="Sassoon Infant Rg" w:hAnsi="Sassoon Infant Rg"/>
                <w:b/>
                <w:sz w:val="20"/>
              </w:rPr>
              <w:t>Phonics Phase 5</w:t>
            </w:r>
          </w:p>
        </w:tc>
        <w:tc>
          <w:tcPr>
            <w:tcW w:w="3668" w:type="dxa"/>
          </w:tcPr>
          <w:p w14:paraId="02668F76" w14:textId="77777777" w:rsidR="00C11CC1" w:rsidRDefault="00C11CC1" w:rsidP="00C871F8">
            <w:pPr>
              <w:jc w:val="center"/>
              <w:rPr>
                <w:rFonts w:ascii="Sassoon Infant Rg" w:hAnsi="Sassoon Infant Rg"/>
                <w:b/>
                <w:sz w:val="20"/>
              </w:rPr>
            </w:pPr>
            <w:r w:rsidRPr="003C6B95">
              <w:rPr>
                <w:rFonts w:ascii="Sassoon Infant Rg" w:hAnsi="Sassoon Infant Rg"/>
                <w:b/>
                <w:sz w:val="20"/>
              </w:rPr>
              <w:t>Phonics Phase 5/6</w:t>
            </w:r>
          </w:p>
          <w:p w14:paraId="6F58AB01" w14:textId="339A4576" w:rsidR="00C11CC1" w:rsidRPr="00BF7F4F" w:rsidRDefault="00C11CC1" w:rsidP="00C871F8">
            <w:pPr>
              <w:rPr>
                <w:rFonts w:cstheme="minorHAnsi"/>
                <w:noProof/>
                <w:u w:val="single"/>
              </w:rPr>
            </w:pPr>
            <w:r>
              <w:rPr>
                <w:rFonts w:ascii="Sassoon Infant Rg" w:hAnsi="Sassoon Infant Rg"/>
                <w:b/>
                <w:sz w:val="20"/>
              </w:rPr>
              <w:t>(Y1 Phonics Screening)</w:t>
            </w:r>
          </w:p>
        </w:tc>
      </w:tr>
      <w:tr w:rsidR="00ED0AD6" w:rsidRPr="00CD4568" w14:paraId="6B900CE0" w14:textId="77777777" w:rsidTr="000171B5">
        <w:trPr>
          <w:gridAfter w:val="1"/>
          <w:wAfter w:w="4407" w:type="dxa"/>
          <w:trHeight w:val="561"/>
        </w:trPr>
        <w:tc>
          <w:tcPr>
            <w:tcW w:w="1987" w:type="dxa"/>
            <w:vMerge/>
          </w:tcPr>
          <w:p w14:paraId="4417B3B0" w14:textId="77777777" w:rsidR="00C11CC1" w:rsidRPr="00762AF9" w:rsidRDefault="00C11CC1" w:rsidP="00C871F8">
            <w:pPr>
              <w:rPr>
                <w:rFonts w:cstheme="minorHAnsi"/>
              </w:rPr>
            </w:pPr>
          </w:p>
        </w:tc>
        <w:tc>
          <w:tcPr>
            <w:tcW w:w="15980" w:type="dxa"/>
            <w:gridSpan w:val="7"/>
          </w:tcPr>
          <w:p w14:paraId="5B370BEE" w14:textId="0712A8BB" w:rsidR="00C11CC1" w:rsidRPr="00A0712B" w:rsidRDefault="00C11CC1" w:rsidP="00C871F8">
            <w:pPr>
              <w:rPr>
                <w:rFonts w:ascii="Sassoon Infant Rg" w:hAnsi="Sassoon Infant Rg"/>
                <w:sz w:val="20"/>
                <w:szCs w:val="20"/>
              </w:rPr>
            </w:pPr>
            <w:r w:rsidRPr="00A0712B">
              <w:rPr>
                <w:rFonts w:ascii="Sassoon Infant Rg" w:hAnsi="Sassoon Infant Rg"/>
                <w:b/>
                <w:sz w:val="20"/>
                <w:szCs w:val="20"/>
              </w:rPr>
              <w:t>Year 1 – Reading (Word Reading</w:t>
            </w:r>
            <w:r w:rsidR="005E6C15" w:rsidRPr="00A0712B">
              <w:rPr>
                <w:rFonts w:ascii="Sassoon Infant Rg" w:hAnsi="Sassoon Infant Rg"/>
                <w:b/>
                <w:sz w:val="20"/>
                <w:szCs w:val="20"/>
              </w:rPr>
              <w:t>):</w:t>
            </w:r>
            <w:r w:rsidRPr="00A0712B">
              <w:rPr>
                <w:rFonts w:ascii="Sassoon Infant Rg" w:hAnsi="Sassoon Infant Rg"/>
                <w:sz w:val="20"/>
                <w:szCs w:val="20"/>
              </w:rPr>
              <w:t xml:space="preserve">  </w:t>
            </w:r>
          </w:p>
          <w:p w14:paraId="69D1A278" w14:textId="77777777" w:rsidR="00C11CC1" w:rsidRPr="00A0712B" w:rsidRDefault="00C11CC1" w:rsidP="00C871F8">
            <w:pPr>
              <w:rPr>
                <w:rFonts w:ascii="Sassoon Infant Rg" w:hAnsi="Sassoon Infant Rg"/>
                <w:sz w:val="20"/>
                <w:szCs w:val="20"/>
              </w:rPr>
            </w:pPr>
            <w:r w:rsidRPr="00A0712B">
              <w:rPr>
                <w:rFonts w:ascii="Sassoon Infant Rg" w:hAnsi="Sassoon Infant Rg"/>
                <w:sz w:val="20"/>
                <w:szCs w:val="20"/>
              </w:rPr>
              <w:t>-Apply phonic knowledge and skills as the route to decode words -Respond speedily with the correct sound to graphemes (letters or groups of letters) for all 40+ phonemes, including, where applicable, alternative sounds for graphemes  -Read accurately by blending sounds in unfamiliar words containing GPCs that have been taught -Read common exception words, noting unusual correspondences between spelling and sound and where these occur in the word -Read words containing taught GPCs and –s, –es, –ing, –ed, –er and –est endings -Read other words of more than one syllable that contain taught GPCs -Read words with contractions and understand that the apostrophe represents the omitted letter(s) -Read aloud accurately books that are consistent with their developing phonic knowledge and that do not require them to use other strategies to work out words -Re-read these books to build up their fluency and confidence in word reading</w:t>
            </w:r>
          </w:p>
          <w:p w14:paraId="2A52BCD9" w14:textId="77777777" w:rsidR="00C11CC1" w:rsidRPr="00A0712B" w:rsidRDefault="00C11CC1" w:rsidP="00C871F8">
            <w:pPr>
              <w:rPr>
                <w:rFonts w:ascii="Sassoon Infant Rg" w:hAnsi="Sassoon Infant Rg"/>
                <w:sz w:val="20"/>
                <w:szCs w:val="20"/>
              </w:rPr>
            </w:pPr>
          </w:p>
          <w:p w14:paraId="43238FD9" w14:textId="77777777" w:rsidR="00C11CC1" w:rsidRPr="00A0712B" w:rsidRDefault="00C11CC1" w:rsidP="00C871F8">
            <w:pPr>
              <w:rPr>
                <w:rFonts w:ascii="Sassoon Infant Rg" w:hAnsi="Sassoon Infant Rg"/>
                <w:b/>
                <w:sz w:val="20"/>
                <w:szCs w:val="20"/>
              </w:rPr>
            </w:pPr>
            <w:r w:rsidRPr="00A0712B">
              <w:rPr>
                <w:rFonts w:ascii="Sassoon Infant Rg" w:hAnsi="Sassoon Infant Rg"/>
                <w:b/>
                <w:sz w:val="20"/>
                <w:szCs w:val="20"/>
              </w:rPr>
              <w:t xml:space="preserve">Year 1 – Reading (Comprehension): </w:t>
            </w:r>
          </w:p>
          <w:p w14:paraId="46524874" w14:textId="77777777" w:rsidR="00C11CC1" w:rsidRPr="00A0712B" w:rsidRDefault="00C11CC1" w:rsidP="00C871F8">
            <w:pPr>
              <w:rPr>
                <w:rFonts w:ascii="Sassoon Infant Rg" w:hAnsi="Sassoon Infant Rg"/>
                <w:sz w:val="20"/>
                <w:szCs w:val="20"/>
              </w:rPr>
            </w:pPr>
            <w:r w:rsidRPr="00A0712B">
              <w:rPr>
                <w:rFonts w:ascii="Sassoon Infant Rg" w:hAnsi="Sassoon Infant Rg"/>
                <w:sz w:val="20"/>
                <w:szCs w:val="20"/>
              </w:rPr>
              <w:t xml:space="preserve">-Develop pleasure in reading, motivation to read, vocabulary and understanding by: -Listening to and discussing a wide range of poems, stories and non-fiction at a level beyond that at which they can read independently -Being encouraged to link what they read or hear read to their own experiences -Becoming very familiar with key stories, fairy stories and traditional tales, retelling </w:t>
            </w:r>
            <w:r w:rsidRPr="00A0712B">
              <w:rPr>
                <w:rFonts w:ascii="Sassoon Infant Rg" w:hAnsi="Sassoon Infant Rg"/>
                <w:sz w:val="20"/>
                <w:szCs w:val="20"/>
              </w:rPr>
              <w:lastRenderedPageBreak/>
              <w:t>them and considering their particular characteristics -Recognising and joining in with predictable phrases -Learning to appreciate rhymes and poems, and to recite some by heart -Discussing word meanings, linking new meanings to those already known -Understand both the books they can already read accurately and fluently and those they listen to by: -Drawing on what they already know or on background information and vocabulary provided by the teacher -Checking that the text makes sense to them as they read and correcting inaccurate reading -Discussing the significance of the title and events -Making inferences on the basis of what is being said and done -Predicting what might happen on the basis of what has been read so far -Participate in discussion about what is read to them, taking turns and listening to what others say -Explain clearly their understanding of what is read to them.</w:t>
            </w:r>
          </w:p>
          <w:p w14:paraId="5DB27510" w14:textId="77777777" w:rsidR="00C11CC1" w:rsidRPr="00A0712B" w:rsidRDefault="00C11CC1" w:rsidP="00C871F8">
            <w:pPr>
              <w:rPr>
                <w:rFonts w:ascii="Sassoon Infant Rg" w:hAnsi="Sassoon Infant Rg"/>
                <w:b/>
                <w:sz w:val="20"/>
                <w:szCs w:val="20"/>
              </w:rPr>
            </w:pPr>
          </w:p>
          <w:p w14:paraId="2241C85F" w14:textId="77777777" w:rsidR="00C11CC1" w:rsidRPr="00A0712B" w:rsidRDefault="00C11CC1" w:rsidP="00C871F8">
            <w:pPr>
              <w:rPr>
                <w:rFonts w:ascii="Sassoon Infant Rg" w:hAnsi="Sassoon Infant Rg"/>
                <w:b/>
                <w:sz w:val="20"/>
                <w:szCs w:val="20"/>
              </w:rPr>
            </w:pPr>
            <w:r w:rsidRPr="00A0712B">
              <w:rPr>
                <w:rFonts w:ascii="Sassoon Infant Rg" w:hAnsi="Sassoon Infant Rg"/>
                <w:b/>
                <w:sz w:val="20"/>
                <w:szCs w:val="20"/>
              </w:rPr>
              <w:t>Year 1 – Writing (Transcript):</w:t>
            </w:r>
          </w:p>
          <w:p w14:paraId="50B0AB05" w14:textId="77777777" w:rsidR="00C11CC1" w:rsidRPr="00A0712B" w:rsidRDefault="00C11CC1" w:rsidP="00C871F8">
            <w:pPr>
              <w:rPr>
                <w:rFonts w:ascii="Sassoon Infant Rg" w:hAnsi="Sassoon Infant Rg"/>
                <w:sz w:val="20"/>
                <w:szCs w:val="20"/>
              </w:rPr>
            </w:pPr>
            <w:r w:rsidRPr="00A0712B">
              <w:rPr>
                <w:rFonts w:ascii="Sassoon Infant Rg" w:hAnsi="Sassoon Infant Rg"/>
                <w:sz w:val="20"/>
                <w:szCs w:val="20"/>
              </w:rPr>
              <w:t>Pupils should be taught to spell: -Words containing each of the 40+ phonemes already taught -Common exception words -The days of the week, Naming the letters of the alphabet in order -Using letter names to distinguish between alternative spellings of the same sound -Add prefixes and suffixes: -Using the spelling rule for adding –s or –es as the plural marker for nouns and the third person singular marker for verbs -Using the prefix un– Using –ing, –ed, –er and –est where no change is needed in the spelling of root words -Apply simple spelling rules and guidance, as listed in English Appendix 1 -Write from memory simple sentences dictated by the teacher that include words using the GPCs and common exception words taught so far.</w:t>
            </w:r>
          </w:p>
          <w:p w14:paraId="249DB5BC" w14:textId="77777777" w:rsidR="00C11CC1" w:rsidRPr="00A0712B" w:rsidRDefault="00C11CC1" w:rsidP="00C871F8">
            <w:pPr>
              <w:rPr>
                <w:rFonts w:ascii="Sassoon Infant Rg" w:hAnsi="Sassoon Infant Rg"/>
                <w:sz w:val="20"/>
                <w:szCs w:val="20"/>
              </w:rPr>
            </w:pPr>
          </w:p>
          <w:p w14:paraId="5151BBBF" w14:textId="77777777" w:rsidR="00C11CC1" w:rsidRPr="00A0712B" w:rsidRDefault="00C11CC1" w:rsidP="00C871F8">
            <w:pPr>
              <w:rPr>
                <w:rFonts w:ascii="Sassoon Infant Rg" w:hAnsi="Sassoon Infant Rg"/>
                <w:sz w:val="20"/>
                <w:szCs w:val="20"/>
              </w:rPr>
            </w:pPr>
            <w:r w:rsidRPr="00A0712B">
              <w:rPr>
                <w:rFonts w:ascii="Sassoon Infant Rg" w:hAnsi="Sassoon Infant Rg"/>
                <w:b/>
                <w:sz w:val="20"/>
                <w:szCs w:val="20"/>
              </w:rPr>
              <w:t xml:space="preserve">Year 1 – Writing (Composition): </w:t>
            </w:r>
          </w:p>
          <w:p w14:paraId="479C6F0B" w14:textId="77777777" w:rsidR="00C11CC1" w:rsidRPr="00A0712B" w:rsidRDefault="00C11CC1" w:rsidP="00C871F8">
            <w:pPr>
              <w:rPr>
                <w:rFonts w:ascii="Sassoon Infant Rg" w:hAnsi="Sassoon Infant Rg"/>
                <w:sz w:val="20"/>
                <w:szCs w:val="20"/>
              </w:rPr>
            </w:pPr>
            <w:r w:rsidRPr="00A0712B">
              <w:rPr>
                <w:rFonts w:ascii="Sassoon Infant Rg" w:hAnsi="Sassoon Infant Rg"/>
                <w:sz w:val="20"/>
                <w:szCs w:val="20"/>
              </w:rPr>
              <w:t>Write sentences by: Saying out loud what they are going to write about -Composing a sentence orally before writing it -Sequencing sentences to form short narratives -Re-reading what they have written to check that it makes sense -Discuss what they have written with the teacher or other pupils -Read aloud their writing clearly enough to be heard by their peers and the teacher.</w:t>
            </w:r>
          </w:p>
          <w:p w14:paraId="575CDEF9" w14:textId="77777777" w:rsidR="00C11CC1" w:rsidRPr="00A0712B" w:rsidRDefault="00C11CC1" w:rsidP="00C871F8">
            <w:pPr>
              <w:rPr>
                <w:rFonts w:ascii="Sassoon Infant Rg" w:hAnsi="Sassoon Infant Rg"/>
                <w:sz w:val="20"/>
                <w:szCs w:val="20"/>
              </w:rPr>
            </w:pPr>
          </w:p>
          <w:p w14:paraId="20E2D877" w14:textId="77777777" w:rsidR="00C11CC1" w:rsidRPr="00A0712B" w:rsidRDefault="00C11CC1" w:rsidP="00C871F8">
            <w:pPr>
              <w:rPr>
                <w:rFonts w:ascii="Sassoon Infant Rg" w:hAnsi="Sassoon Infant Rg"/>
                <w:b/>
                <w:sz w:val="20"/>
                <w:szCs w:val="20"/>
              </w:rPr>
            </w:pPr>
            <w:r w:rsidRPr="00A0712B">
              <w:rPr>
                <w:rFonts w:ascii="Sassoon Infant Rg" w:hAnsi="Sassoon Infant Rg"/>
                <w:b/>
                <w:sz w:val="20"/>
                <w:szCs w:val="20"/>
              </w:rPr>
              <w:t xml:space="preserve">Year 1 – Writing (Handwriting): </w:t>
            </w:r>
          </w:p>
          <w:p w14:paraId="3997172F" w14:textId="0A690F0B" w:rsidR="00C11CC1" w:rsidRPr="00A0712B" w:rsidRDefault="00C11CC1" w:rsidP="00C871F8">
            <w:pPr>
              <w:rPr>
                <w:rFonts w:ascii="Sassoon Infant Rg" w:hAnsi="Sassoon Infant Rg"/>
                <w:sz w:val="20"/>
                <w:szCs w:val="20"/>
              </w:rPr>
            </w:pPr>
            <w:r w:rsidRPr="00A0712B">
              <w:rPr>
                <w:rFonts w:ascii="Sassoon Infant Rg" w:hAnsi="Sassoon Infant Rg"/>
                <w:sz w:val="20"/>
                <w:szCs w:val="20"/>
              </w:rPr>
              <w:t xml:space="preserve">Sit correctly at a table, holding a pencil comfortably and correctly -Begin to form lower-case letters in the correct direction, starting and finishing in the right </w:t>
            </w:r>
            <w:r w:rsidR="005E6C15" w:rsidRPr="00A0712B">
              <w:rPr>
                <w:rFonts w:ascii="Sassoon Infant Rg" w:hAnsi="Sassoon Infant Rg"/>
                <w:sz w:val="20"/>
                <w:szCs w:val="20"/>
              </w:rPr>
              <w:t>place, form</w:t>
            </w:r>
            <w:r w:rsidRPr="00A0712B">
              <w:rPr>
                <w:rFonts w:ascii="Sassoon Infant Rg" w:hAnsi="Sassoon Infant Rg"/>
                <w:sz w:val="20"/>
                <w:szCs w:val="20"/>
              </w:rPr>
              <w:t xml:space="preserve"> capital </w:t>
            </w:r>
            <w:r w:rsidR="005E6C15" w:rsidRPr="00A0712B">
              <w:rPr>
                <w:rFonts w:ascii="Sassoon Infant Rg" w:hAnsi="Sassoon Infant Rg"/>
                <w:sz w:val="20"/>
                <w:szCs w:val="20"/>
              </w:rPr>
              <w:t>letters, form</w:t>
            </w:r>
            <w:r w:rsidRPr="00A0712B">
              <w:rPr>
                <w:rFonts w:ascii="Sassoon Infant Rg" w:hAnsi="Sassoon Infant Rg"/>
                <w:sz w:val="20"/>
                <w:szCs w:val="20"/>
              </w:rPr>
              <w:t xml:space="preserve"> digits 0-9 -Understand which letters belong to which handwriting ‘families’ and to practise these</w:t>
            </w:r>
          </w:p>
          <w:p w14:paraId="74614AA0" w14:textId="77777777" w:rsidR="00C11CC1" w:rsidRPr="00A0712B" w:rsidRDefault="00C11CC1" w:rsidP="00C871F8">
            <w:pPr>
              <w:rPr>
                <w:rFonts w:ascii="Sassoon Infant Rg" w:hAnsi="Sassoon Infant Rg"/>
                <w:sz w:val="20"/>
                <w:szCs w:val="20"/>
              </w:rPr>
            </w:pPr>
          </w:p>
          <w:p w14:paraId="5378D32F" w14:textId="77777777" w:rsidR="00C11CC1" w:rsidRPr="00A0712B" w:rsidRDefault="00C11CC1" w:rsidP="00C871F8">
            <w:pPr>
              <w:rPr>
                <w:rFonts w:ascii="Sassoon Infant Rg" w:hAnsi="Sassoon Infant Rg"/>
                <w:sz w:val="20"/>
                <w:szCs w:val="20"/>
              </w:rPr>
            </w:pPr>
            <w:r w:rsidRPr="00A0712B">
              <w:rPr>
                <w:rFonts w:ascii="Sassoon Infant Rg" w:hAnsi="Sassoon Infant Rg"/>
                <w:b/>
                <w:sz w:val="20"/>
                <w:szCs w:val="20"/>
              </w:rPr>
              <w:t xml:space="preserve">Year 1 – Writing (vocabulary, grammar and punctuation) </w:t>
            </w:r>
          </w:p>
          <w:p w14:paraId="5D4AA40A" w14:textId="77777777" w:rsidR="00C11CC1" w:rsidRPr="00A0712B" w:rsidRDefault="00C11CC1" w:rsidP="00C871F8">
            <w:pPr>
              <w:rPr>
                <w:rFonts w:ascii="Sassoon Infant Rg" w:hAnsi="Sassoon Infant Rg"/>
                <w:sz w:val="20"/>
                <w:szCs w:val="20"/>
              </w:rPr>
            </w:pPr>
            <w:r w:rsidRPr="00A0712B">
              <w:rPr>
                <w:rFonts w:ascii="Sassoon Infant Rg" w:hAnsi="Sassoon Infant Rg"/>
                <w:sz w:val="20"/>
                <w:szCs w:val="20"/>
              </w:rPr>
              <w:t>Develop their understanding of the concepts set out in English Appendix 2 by: -Leaving spaces between words -Joining words and joining clauses using and -Beginning to punctuate sentences using a capital letter and a full stop, question mark or exclamation mark –Using a capital letter for names of people, places, the days of the week, and the personal pronoun ‘I’ -Learning the grammar for year 1 in English Appendix 2 -Use the grammatical terminology in English Appendix 2 in discussing their writing.</w:t>
            </w:r>
          </w:p>
          <w:p w14:paraId="1383F80A" w14:textId="77777777" w:rsidR="00C11CC1" w:rsidRPr="00A0712B" w:rsidRDefault="00C11CC1" w:rsidP="00C871F8">
            <w:pPr>
              <w:rPr>
                <w:rFonts w:ascii="Sassoon Infant Rg" w:hAnsi="Sassoon Infant Rg"/>
                <w:sz w:val="20"/>
                <w:szCs w:val="20"/>
              </w:rPr>
            </w:pPr>
          </w:p>
          <w:p w14:paraId="39256B3E" w14:textId="4189F205" w:rsidR="00C11CC1" w:rsidRPr="00BF7F4F" w:rsidRDefault="00C11CC1" w:rsidP="00C871F8">
            <w:pPr>
              <w:rPr>
                <w:rFonts w:cstheme="minorHAnsi"/>
                <w:noProof/>
                <w:u w:val="single"/>
              </w:rPr>
            </w:pPr>
            <w:r w:rsidRPr="00A0712B">
              <w:rPr>
                <w:rFonts w:ascii="Sassoon Infant Rg" w:hAnsi="Sassoon Infant Rg"/>
                <w:b/>
                <w:sz w:val="20"/>
                <w:szCs w:val="20"/>
              </w:rPr>
              <w:t>Genres covered in Y1:</w:t>
            </w:r>
            <w:r w:rsidRPr="00A0712B">
              <w:rPr>
                <w:rFonts w:ascii="Sassoon Infant Rg" w:hAnsi="Sassoon Infant Rg"/>
                <w:sz w:val="20"/>
                <w:szCs w:val="20"/>
              </w:rPr>
              <w:t xml:space="preserve"> </w:t>
            </w:r>
            <w:r w:rsidRPr="00A0712B">
              <w:rPr>
                <w:rFonts w:ascii="Sassoon Infant Rg" w:hAnsi="Sassoon Infant Rg"/>
                <w:sz w:val="20"/>
                <w:szCs w:val="20"/>
                <w:u w:val="single"/>
              </w:rPr>
              <w:t>Instructional</w:t>
            </w:r>
            <w:r w:rsidR="005E6C15" w:rsidRPr="00A0712B">
              <w:rPr>
                <w:rFonts w:ascii="Sassoon Infant Rg" w:hAnsi="Sassoon Infant Rg"/>
                <w:sz w:val="20"/>
                <w:szCs w:val="20"/>
                <w:u w:val="single"/>
              </w:rPr>
              <w:t xml:space="preserve">- </w:t>
            </w:r>
            <w:r w:rsidR="005E6C15" w:rsidRPr="00A0712B">
              <w:rPr>
                <w:rFonts w:ascii="Sassoon Infant Rg" w:hAnsi="Sassoon Infant Rg"/>
                <w:sz w:val="20"/>
                <w:szCs w:val="20"/>
              </w:rPr>
              <w:t>e.g.</w:t>
            </w:r>
            <w:r w:rsidRPr="00A0712B">
              <w:rPr>
                <w:rFonts w:ascii="Sassoon Infant Rg" w:hAnsi="Sassoon Infant Rg"/>
                <w:sz w:val="20"/>
                <w:szCs w:val="20"/>
              </w:rPr>
              <w:t xml:space="preserve"> Recipes, Instruction </w:t>
            </w:r>
            <w:r w:rsidR="005E6C15" w:rsidRPr="00A0712B">
              <w:rPr>
                <w:rFonts w:ascii="Sassoon Infant Rg" w:hAnsi="Sassoon Infant Rg"/>
                <w:sz w:val="20"/>
                <w:szCs w:val="20"/>
              </w:rPr>
              <w:t>writing Narrative</w:t>
            </w:r>
            <w:r w:rsidRPr="00A0712B">
              <w:rPr>
                <w:rFonts w:ascii="Sassoon Infant Rg" w:hAnsi="Sassoon Infant Rg"/>
                <w:sz w:val="20"/>
                <w:szCs w:val="20"/>
              </w:rPr>
              <w:t xml:space="preserve">- e.g. Stories, Fairy tales    </w:t>
            </w:r>
            <w:r w:rsidRPr="00A0712B">
              <w:rPr>
                <w:rFonts w:ascii="Sassoon Infant Rg" w:hAnsi="Sassoon Infant Rg"/>
                <w:sz w:val="20"/>
                <w:szCs w:val="20"/>
                <w:u w:val="single"/>
              </w:rPr>
              <w:t>Informative</w:t>
            </w:r>
            <w:r w:rsidRPr="00A0712B">
              <w:rPr>
                <w:rFonts w:ascii="Sassoon Infant Rg" w:hAnsi="Sassoon Infant Rg"/>
                <w:sz w:val="20"/>
                <w:szCs w:val="20"/>
              </w:rPr>
              <w:t xml:space="preserve"> – </w:t>
            </w:r>
            <w:r w:rsidR="005E6C15" w:rsidRPr="00A0712B">
              <w:rPr>
                <w:rFonts w:ascii="Sassoon Infant Rg" w:hAnsi="Sassoon Infant Rg"/>
                <w:sz w:val="20"/>
                <w:szCs w:val="20"/>
              </w:rPr>
              <w:t>e.g.</w:t>
            </w:r>
            <w:r w:rsidRPr="00A0712B">
              <w:rPr>
                <w:rFonts w:ascii="Sassoon Infant Rg" w:hAnsi="Sassoon Infant Rg"/>
                <w:sz w:val="20"/>
                <w:szCs w:val="20"/>
              </w:rPr>
              <w:t xml:space="preserve"> Fact Files, Recounts</w:t>
            </w:r>
          </w:p>
        </w:tc>
      </w:tr>
      <w:tr w:rsidR="00ED0AD6" w:rsidRPr="00CD4568" w14:paraId="032F62B8" w14:textId="77777777" w:rsidTr="000171B5">
        <w:trPr>
          <w:gridAfter w:val="1"/>
          <w:wAfter w:w="4407" w:type="dxa"/>
          <w:trHeight w:val="561"/>
        </w:trPr>
        <w:tc>
          <w:tcPr>
            <w:tcW w:w="1987" w:type="dxa"/>
          </w:tcPr>
          <w:p w14:paraId="45DDF0DD" w14:textId="77777777" w:rsidR="00C11CC1" w:rsidRPr="00163315" w:rsidRDefault="00C11CC1" w:rsidP="00C871F8">
            <w:pPr>
              <w:rPr>
                <w:rFonts w:cstheme="minorHAnsi"/>
                <w:b/>
                <w:bCs/>
                <w:sz w:val="28"/>
                <w:szCs w:val="28"/>
              </w:rPr>
            </w:pPr>
            <w:r w:rsidRPr="00163315">
              <w:rPr>
                <w:rFonts w:cstheme="minorHAnsi"/>
                <w:b/>
                <w:bCs/>
                <w:sz w:val="28"/>
                <w:szCs w:val="28"/>
              </w:rPr>
              <w:lastRenderedPageBreak/>
              <w:t xml:space="preserve">Literacy </w:t>
            </w:r>
          </w:p>
          <w:p w14:paraId="6E6E1BD5" w14:textId="77777777" w:rsidR="00C11CC1" w:rsidRPr="00163315" w:rsidRDefault="00C11CC1" w:rsidP="00C871F8">
            <w:pPr>
              <w:rPr>
                <w:rFonts w:cstheme="minorHAnsi"/>
                <w:b/>
                <w:bCs/>
                <w:sz w:val="28"/>
                <w:szCs w:val="28"/>
              </w:rPr>
            </w:pPr>
            <w:r w:rsidRPr="00163315">
              <w:rPr>
                <w:rFonts w:cstheme="minorHAnsi"/>
                <w:b/>
                <w:bCs/>
                <w:sz w:val="28"/>
                <w:szCs w:val="28"/>
              </w:rPr>
              <w:t xml:space="preserve">Little Wandle </w:t>
            </w:r>
          </w:p>
          <w:p w14:paraId="112EBA82" w14:textId="77777777" w:rsidR="00C11CC1" w:rsidRDefault="00C11CC1" w:rsidP="00C871F8">
            <w:pPr>
              <w:rPr>
                <w:rFonts w:cstheme="minorHAnsi"/>
              </w:rPr>
            </w:pPr>
            <w:r w:rsidRPr="00163315">
              <w:rPr>
                <w:rFonts w:cstheme="minorHAnsi"/>
                <w:b/>
                <w:bCs/>
                <w:sz w:val="28"/>
                <w:szCs w:val="28"/>
              </w:rPr>
              <w:t>SSP</w:t>
            </w:r>
          </w:p>
        </w:tc>
        <w:tc>
          <w:tcPr>
            <w:tcW w:w="15980" w:type="dxa"/>
            <w:gridSpan w:val="7"/>
          </w:tcPr>
          <w:p w14:paraId="314966C5" w14:textId="77777777" w:rsidR="001F74AF" w:rsidRPr="001F74AF" w:rsidRDefault="001F74AF" w:rsidP="001F74AF">
            <w:pPr>
              <w:spacing w:line="278" w:lineRule="auto"/>
              <w:rPr>
                <w:b/>
                <w:bCs/>
                <w:kern w:val="2"/>
                <w:sz w:val="28"/>
                <w:szCs w:val="28"/>
                <w:u w:val="single"/>
                <w14:ligatures w14:val="standardContextual"/>
              </w:rPr>
            </w:pPr>
            <w:r w:rsidRPr="001F74AF">
              <w:rPr>
                <w:b/>
                <w:bCs/>
                <w:kern w:val="2"/>
                <w:sz w:val="28"/>
                <w:szCs w:val="28"/>
                <w:u w:val="single"/>
                <w14:ligatures w14:val="standardContextual"/>
              </w:rPr>
              <w:t xml:space="preserve">Literacy ELG: Comprehension </w:t>
            </w:r>
          </w:p>
          <w:p w14:paraId="67F85773" w14:textId="77777777" w:rsidR="001F74AF" w:rsidRPr="001F74AF" w:rsidRDefault="001F74AF" w:rsidP="001F74AF">
            <w:pPr>
              <w:spacing w:line="278" w:lineRule="auto"/>
              <w:rPr>
                <w:kern w:val="2"/>
                <w:sz w:val="24"/>
                <w:szCs w:val="24"/>
                <w14:ligatures w14:val="standardContextual"/>
              </w:rPr>
            </w:pPr>
            <w:r w:rsidRPr="001F74AF">
              <w:rPr>
                <w:kern w:val="2"/>
                <w:sz w:val="24"/>
                <w:szCs w:val="24"/>
                <w14:ligatures w14:val="standardContextual"/>
              </w:rPr>
              <w:t xml:space="preserve">Children at the expected level of development will: • Demonstrate understanding of what has been read to them by retelling stories and narratives using their own words and recently introduced vocabulary. • Anticipate – where appropriate – key events in stories. • Use and understand recently introduced vocabulary during discussions about stories, non-fiction, rhymes and poems and during role-play. </w:t>
            </w:r>
          </w:p>
          <w:p w14:paraId="3D3FC659" w14:textId="77777777" w:rsidR="001F74AF" w:rsidRPr="001F74AF" w:rsidRDefault="001F74AF" w:rsidP="001F74AF">
            <w:pPr>
              <w:spacing w:line="278" w:lineRule="auto"/>
              <w:rPr>
                <w:b/>
                <w:bCs/>
                <w:kern w:val="2"/>
                <w:sz w:val="28"/>
                <w:szCs w:val="28"/>
                <w:u w:val="single"/>
                <w14:ligatures w14:val="standardContextual"/>
              </w:rPr>
            </w:pPr>
            <w:r w:rsidRPr="001F74AF">
              <w:rPr>
                <w:b/>
                <w:bCs/>
                <w:kern w:val="2"/>
                <w:sz w:val="28"/>
                <w:szCs w:val="28"/>
                <w:u w:val="single"/>
                <w14:ligatures w14:val="standardContextual"/>
              </w:rPr>
              <w:t xml:space="preserve">ELG: Word Reading </w:t>
            </w:r>
          </w:p>
          <w:p w14:paraId="52A90991" w14:textId="77777777" w:rsidR="001F74AF" w:rsidRPr="001F74AF" w:rsidRDefault="001F74AF" w:rsidP="001F74AF">
            <w:pPr>
              <w:spacing w:line="278" w:lineRule="auto"/>
              <w:rPr>
                <w:kern w:val="2"/>
                <w:sz w:val="24"/>
                <w:szCs w:val="24"/>
                <w14:ligatures w14:val="standardContextual"/>
              </w:rPr>
            </w:pPr>
            <w:r w:rsidRPr="001F74AF">
              <w:rPr>
                <w:kern w:val="2"/>
                <w:sz w:val="24"/>
                <w:szCs w:val="24"/>
                <w14:ligatures w14:val="standardContextual"/>
              </w:rPr>
              <w:t xml:space="preserve">Children at the expected level of development will: • Say a sound for each letter in the alphabet and at least 10 digraphs. • Read words consistent with their phonic knowledge by sound-blending. • Read aloud simple sentences and books that are consistent with their phonic knowledge, including some common exception words. </w:t>
            </w:r>
          </w:p>
          <w:p w14:paraId="39E0D339" w14:textId="77777777" w:rsidR="001F74AF" w:rsidRPr="001F74AF" w:rsidRDefault="001F74AF" w:rsidP="001F74AF">
            <w:pPr>
              <w:spacing w:line="278" w:lineRule="auto"/>
              <w:rPr>
                <w:kern w:val="2"/>
                <w:sz w:val="24"/>
                <w:szCs w:val="24"/>
                <w14:ligatures w14:val="standardContextual"/>
              </w:rPr>
            </w:pPr>
            <w:r w:rsidRPr="001F74AF">
              <w:rPr>
                <w:b/>
                <w:bCs/>
                <w:kern w:val="2"/>
                <w:sz w:val="28"/>
                <w:szCs w:val="28"/>
                <w:u w:val="single"/>
                <w14:ligatures w14:val="standardContextual"/>
              </w:rPr>
              <w:t>ELG: Writing</w:t>
            </w:r>
            <w:r w:rsidRPr="001F74AF">
              <w:rPr>
                <w:kern w:val="2"/>
                <w:sz w:val="28"/>
                <w:szCs w:val="28"/>
                <w14:ligatures w14:val="standardContextual"/>
              </w:rPr>
              <w:t xml:space="preserve"> </w:t>
            </w:r>
          </w:p>
          <w:p w14:paraId="48B5D814" w14:textId="25251840" w:rsidR="00C11CC1" w:rsidRPr="001F74AF" w:rsidRDefault="001F74AF" w:rsidP="001F74AF">
            <w:pPr>
              <w:spacing w:line="278" w:lineRule="auto"/>
              <w:rPr>
                <w:kern w:val="2"/>
                <w:sz w:val="24"/>
                <w:szCs w:val="24"/>
                <w14:ligatures w14:val="standardContextual"/>
              </w:rPr>
            </w:pPr>
            <w:r w:rsidRPr="001F74AF">
              <w:rPr>
                <w:kern w:val="2"/>
                <w:sz w:val="24"/>
                <w:szCs w:val="24"/>
                <w14:ligatures w14:val="standardContextual"/>
              </w:rPr>
              <w:lastRenderedPageBreak/>
              <w:t>Children at the expected level of development will: • Write recognisable letters, most of which are correctly formed. • Spell words by identifying sounds in them and representing the sounds with a letter or letters. • Write simple phrases and sentences that can be read by others.</w:t>
            </w:r>
          </w:p>
        </w:tc>
      </w:tr>
      <w:tr w:rsidR="00ED0AD6" w:rsidRPr="00CD4568" w14:paraId="4EE3A0D7" w14:textId="77777777" w:rsidTr="000171B5">
        <w:trPr>
          <w:gridAfter w:val="1"/>
          <w:wAfter w:w="4407" w:type="dxa"/>
          <w:trHeight w:val="561"/>
        </w:trPr>
        <w:tc>
          <w:tcPr>
            <w:tcW w:w="1987" w:type="dxa"/>
          </w:tcPr>
          <w:p w14:paraId="17FE7F9A" w14:textId="77777777" w:rsidR="00C11CC1" w:rsidRPr="00762AF9" w:rsidRDefault="00C11CC1" w:rsidP="00C871F8">
            <w:pPr>
              <w:rPr>
                <w:rFonts w:cstheme="minorHAnsi"/>
              </w:rPr>
            </w:pPr>
          </w:p>
        </w:tc>
        <w:tc>
          <w:tcPr>
            <w:tcW w:w="2410" w:type="dxa"/>
          </w:tcPr>
          <w:p w14:paraId="1971EFAB" w14:textId="2197CF47" w:rsidR="00C11CC1" w:rsidRPr="00762AF9" w:rsidRDefault="00C11CC1" w:rsidP="00C871F8">
            <w:pPr>
              <w:rPr>
                <w:rFonts w:cstheme="minorHAnsi"/>
                <w:u w:val="single"/>
              </w:rPr>
            </w:pPr>
            <w:r w:rsidRPr="00967354">
              <w:rPr>
                <w:rFonts w:cstheme="minorHAnsi"/>
                <w:b/>
                <w:u w:val="single"/>
              </w:rPr>
              <w:t>English</w:t>
            </w:r>
          </w:p>
        </w:tc>
        <w:tc>
          <w:tcPr>
            <w:tcW w:w="2063" w:type="dxa"/>
          </w:tcPr>
          <w:p w14:paraId="430439DB" w14:textId="6544253F" w:rsidR="00C11CC1" w:rsidRPr="00762AF9" w:rsidRDefault="00C11CC1" w:rsidP="00C871F8">
            <w:pPr>
              <w:rPr>
                <w:rFonts w:cstheme="minorHAnsi"/>
                <w:u w:val="single"/>
              </w:rPr>
            </w:pPr>
            <w:r w:rsidRPr="00E258C0">
              <w:rPr>
                <w:rFonts w:cstheme="minorHAnsi"/>
              </w:rPr>
              <w:t xml:space="preserve"> Apply </w:t>
            </w:r>
            <w:r>
              <w:rPr>
                <w:rFonts w:cstheme="minorHAnsi"/>
              </w:rPr>
              <w:t xml:space="preserve">and recognise </w:t>
            </w:r>
            <w:r w:rsidRPr="00E258C0">
              <w:rPr>
                <w:rFonts w:cstheme="minorHAnsi"/>
              </w:rPr>
              <w:t xml:space="preserve">Phase 2 </w:t>
            </w:r>
            <w:r w:rsidRPr="00E258C0">
              <w:rPr>
                <w:rFonts w:cstheme="minorHAnsi"/>
                <w:sz w:val="24"/>
                <w:szCs w:val="24"/>
              </w:rPr>
              <w:t xml:space="preserve">graphemes in </w:t>
            </w:r>
            <w:r>
              <w:rPr>
                <w:rFonts w:cstheme="minorHAnsi"/>
                <w:sz w:val="24"/>
                <w:szCs w:val="24"/>
              </w:rPr>
              <w:t xml:space="preserve">reading and </w:t>
            </w:r>
            <w:r w:rsidRPr="00E258C0">
              <w:rPr>
                <w:rFonts w:cstheme="minorHAnsi"/>
                <w:sz w:val="24"/>
                <w:szCs w:val="24"/>
              </w:rPr>
              <w:t>writing</w:t>
            </w:r>
          </w:p>
        </w:tc>
        <w:tc>
          <w:tcPr>
            <w:tcW w:w="1866" w:type="dxa"/>
          </w:tcPr>
          <w:p w14:paraId="142C4C05" w14:textId="2054D106" w:rsidR="00C11CC1" w:rsidRPr="00E258C0" w:rsidRDefault="00C11CC1" w:rsidP="00C871F8">
            <w:pPr>
              <w:rPr>
                <w:rFonts w:cstheme="minorHAnsi"/>
                <w:sz w:val="24"/>
                <w:szCs w:val="24"/>
              </w:rPr>
            </w:pPr>
            <w:r w:rsidRPr="00E258C0">
              <w:rPr>
                <w:rFonts w:cstheme="minorHAnsi"/>
              </w:rPr>
              <w:t xml:space="preserve">Apply and recognise Phase 2 </w:t>
            </w:r>
            <w:r w:rsidRPr="00E258C0">
              <w:rPr>
                <w:rFonts w:cstheme="minorHAnsi"/>
                <w:sz w:val="24"/>
                <w:szCs w:val="24"/>
              </w:rPr>
              <w:t>graphemes in reading and writing</w:t>
            </w:r>
          </w:p>
          <w:p w14:paraId="026D1DE8" w14:textId="77777777" w:rsidR="00C11CC1" w:rsidRPr="00E258C0" w:rsidRDefault="00C11CC1" w:rsidP="00C871F8">
            <w:pPr>
              <w:jc w:val="both"/>
              <w:rPr>
                <w:rFonts w:cstheme="minorHAnsi"/>
              </w:rPr>
            </w:pPr>
          </w:p>
        </w:tc>
        <w:tc>
          <w:tcPr>
            <w:tcW w:w="1920" w:type="dxa"/>
          </w:tcPr>
          <w:p w14:paraId="2F2108B3" w14:textId="64A8E194" w:rsidR="00C11CC1" w:rsidRPr="00E258C0" w:rsidRDefault="00C11CC1" w:rsidP="00C871F8">
            <w:pPr>
              <w:rPr>
                <w:rFonts w:cstheme="minorHAnsi"/>
                <w:sz w:val="24"/>
                <w:szCs w:val="24"/>
              </w:rPr>
            </w:pPr>
            <w:r w:rsidRPr="00E258C0">
              <w:rPr>
                <w:rFonts w:cstheme="minorHAnsi"/>
              </w:rPr>
              <w:t xml:space="preserve">Apply and recognise Phase 3 </w:t>
            </w:r>
            <w:r w:rsidRPr="00E258C0">
              <w:rPr>
                <w:rFonts w:cstheme="minorHAnsi"/>
                <w:sz w:val="24"/>
                <w:szCs w:val="24"/>
              </w:rPr>
              <w:t>graphemes in reading and writing</w:t>
            </w:r>
          </w:p>
          <w:p w14:paraId="21579672" w14:textId="77777777" w:rsidR="00C11CC1" w:rsidRPr="00E258C0" w:rsidRDefault="00C11CC1" w:rsidP="00C871F8">
            <w:pPr>
              <w:rPr>
                <w:rFonts w:cstheme="minorHAnsi"/>
              </w:rPr>
            </w:pPr>
          </w:p>
          <w:p w14:paraId="38334E9C" w14:textId="77777777" w:rsidR="00C11CC1" w:rsidRPr="00E258C0" w:rsidRDefault="00C11CC1" w:rsidP="00C871F8">
            <w:pPr>
              <w:rPr>
                <w:rFonts w:cstheme="minorHAnsi"/>
              </w:rPr>
            </w:pPr>
          </w:p>
        </w:tc>
        <w:tc>
          <w:tcPr>
            <w:tcW w:w="2147" w:type="dxa"/>
          </w:tcPr>
          <w:p w14:paraId="235B7D2E" w14:textId="77777777" w:rsidR="00C11CC1" w:rsidRPr="00E258C0" w:rsidRDefault="00C11CC1" w:rsidP="00C871F8">
            <w:pPr>
              <w:rPr>
                <w:rFonts w:cstheme="minorHAnsi"/>
                <w:sz w:val="24"/>
                <w:szCs w:val="24"/>
              </w:rPr>
            </w:pPr>
            <w:r w:rsidRPr="00E258C0">
              <w:rPr>
                <w:rFonts w:cstheme="minorHAnsi"/>
              </w:rPr>
              <w:t xml:space="preserve">Apply and recognise Phase 3 </w:t>
            </w:r>
            <w:r w:rsidRPr="00E258C0">
              <w:rPr>
                <w:rFonts w:cstheme="minorHAnsi"/>
                <w:sz w:val="24"/>
                <w:szCs w:val="24"/>
              </w:rPr>
              <w:t>graphemes in reading and writing</w:t>
            </w:r>
          </w:p>
          <w:p w14:paraId="07DE24A2" w14:textId="77777777" w:rsidR="00C11CC1" w:rsidRPr="00E258C0" w:rsidRDefault="00C11CC1" w:rsidP="00C871F8">
            <w:pPr>
              <w:rPr>
                <w:rFonts w:cstheme="minorHAnsi"/>
              </w:rPr>
            </w:pPr>
          </w:p>
        </w:tc>
        <w:tc>
          <w:tcPr>
            <w:tcW w:w="1906" w:type="dxa"/>
          </w:tcPr>
          <w:p w14:paraId="703002F0" w14:textId="77777777" w:rsidR="00C11CC1" w:rsidRPr="00E258C0" w:rsidRDefault="00C11CC1" w:rsidP="00C871F8">
            <w:pPr>
              <w:rPr>
                <w:rFonts w:cstheme="minorHAnsi"/>
                <w:sz w:val="24"/>
                <w:szCs w:val="24"/>
              </w:rPr>
            </w:pPr>
            <w:r w:rsidRPr="00E258C0">
              <w:rPr>
                <w:rFonts w:cstheme="minorHAnsi"/>
              </w:rPr>
              <w:t xml:space="preserve">Apply and recognise Phase 4 </w:t>
            </w:r>
            <w:r w:rsidRPr="00E258C0">
              <w:rPr>
                <w:rFonts w:cstheme="minorHAnsi"/>
                <w:sz w:val="24"/>
                <w:szCs w:val="24"/>
              </w:rPr>
              <w:t>graphemes in reading and writing</w:t>
            </w:r>
          </w:p>
          <w:p w14:paraId="7CED91D7" w14:textId="77777777" w:rsidR="00C11CC1" w:rsidRPr="00E258C0" w:rsidRDefault="00C11CC1" w:rsidP="00C871F8">
            <w:pPr>
              <w:rPr>
                <w:rFonts w:cstheme="minorHAnsi"/>
              </w:rPr>
            </w:pPr>
          </w:p>
        </w:tc>
        <w:tc>
          <w:tcPr>
            <w:tcW w:w="3668" w:type="dxa"/>
          </w:tcPr>
          <w:p w14:paraId="4100F199" w14:textId="77777777" w:rsidR="00C11CC1" w:rsidRPr="00E258C0" w:rsidRDefault="00C11CC1" w:rsidP="00C871F8">
            <w:pPr>
              <w:rPr>
                <w:rFonts w:cstheme="minorHAnsi"/>
                <w:sz w:val="24"/>
                <w:szCs w:val="24"/>
              </w:rPr>
            </w:pPr>
            <w:r w:rsidRPr="00E258C0">
              <w:rPr>
                <w:rFonts w:cstheme="minorHAnsi"/>
              </w:rPr>
              <w:t xml:space="preserve">Apply and recognise Phase 4 </w:t>
            </w:r>
            <w:r w:rsidRPr="00E258C0">
              <w:rPr>
                <w:rFonts w:cstheme="minorHAnsi"/>
                <w:sz w:val="24"/>
                <w:szCs w:val="24"/>
              </w:rPr>
              <w:t>graphemes in reading and writing</w:t>
            </w:r>
          </w:p>
          <w:p w14:paraId="5C41443C" w14:textId="77777777" w:rsidR="00C11CC1" w:rsidRPr="00E258C0" w:rsidRDefault="00C11CC1" w:rsidP="00C871F8">
            <w:pPr>
              <w:rPr>
                <w:rFonts w:cstheme="minorHAnsi"/>
              </w:rPr>
            </w:pPr>
          </w:p>
        </w:tc>
      </w:tr>
      <w:tr w:rsidR="00ED0AD6" w:rsidRPr="00CD4568" w14:paraId="2FC5AB53" w14:textId="77777777" w:rsidTr="000171B5">
        <w:trPr>
          <w:gridAfter w:val="1"/>
          <w:wAfter w:w="4407" w:type="dxa"/>
          <w:trHeight w:val="561"/>
        </w:trPr>
        <w:tc>
          <w:tcPr>
            <w:tcW w:w="1987" w:type="dxa"/>
          </w:tcPr>
          <w:p w14:paraId="57DBF722" w14:textId="77777777" w:rsidR="00C11CC1" w:rsidRPr="00762AF9" w:rsidRDefault="00C11CC1" w:rsidP="00C871F8">
            <w:pPr>
              <w:rPr>
                <w:rFonts w:cstheme="minorHAnsi"/>
              </w:rPr>
            </w:pPr>
          </w:p>
        </w:tc>
        <w:tc>
          <w:tcPr>
            <w:tcW w:w="2410" w:type="dxa"/>
          </w:tcPr>
          <w:p w14:paraId="60AA7C0D" w14:textId="77777777" w:rsidR="00C11CC1" w:rsidRPr="00BD6CE8" w:rsidRDefault="00C11CC1" w:rsidP="00C871F8">
            <w:pPr>
              <w:jc w:val="center"/>
              <w:rPr>
                <w:rFonts w:ascii="Sassoon Infant Rg" w:hAnsi="Sassoon Infant Rg"/>
                <w:b/>
                <w:color w:val="00B050"/>
                <w:sz w:val="28"/>
              </w:rPr>
            </w:pPr>
            <w:r>
              <w:rPr>
                <w:rFonts w:ascii="Sassoon Infant Rg" w:hAnsi="Sassoon Infant Rg"/>
                <w:b/>
                <w:color w:val="002060"/>
                <w:sz w:val="28"/>
                <w:szCs w:val="28"/>
              </w:rPr>
              <w:t>Development of Reading C</w:t>
            </w:r>
            <w:r w:rsidRPr="00BD6CE8">
              <w:rPr>
                <w:rFonts w:ascii="Sassoon Infant Rg" w:hAnsi="Sassoon Infant Rg"/>
                <w:b/>
                <w:color w:val="002060"/>
                <w:sz w:val="28"/>
                <w:szCs w:val="28"/>
              </w:rPr>
              <w:t xml:space="preserve">omprehension </w:t>
            </w:r>
          </w:p>
          <w:p w14:paraId="0765DBA3" w14:textId="77777777" w:rsidR="00C11CC1" w:rsidRPr="002B46A7" w:rsidRDefault="00C11CC1" w:rsidP="00C871F8">
            <w:pPr>
              <w:rPr>
                <w:rFonts w:ascii="Sassoon Infant Rg" w:hAnsi="Sassoon Infant Rg"/>
                <w:color w:val="00B050"/>
                <w:sz w:val="28"/>
              </w:rPr>
            </w:pPr>
          </w:p>
          <w:p w14:paraId="69A7B8AE" w14:textId="77777777" w:rsidR="00C11CC1" w:rsidRPr="002B46A7" w:rsidRDefault="00C11CC1" w:rsidP="00C871F8">
            <w:pPr>
              <w:jc w:val="center"/>
              <w:rPr>
                <w:rFonts w:ascii="Sassoon Infant Rg" w:hAnsi="Sassoon Infant Rg"/>
                <w:color w:val="002060"/>
                <w:sz w:val="28"/>
              </w:rPr>
            </w:pPr>
            <w:r w:rsidRPr="002B46A7">
              <w:rPr>
                <w:rFonts w:ascii="Sassoon Infant Rg" w:hAnsi="Sassoon Infant Rg"/>
                <w:color w:val="002060"/>
                <w:sz w:val="28"/>
              </w:rPr>
              <w:t>Intent</w:t>
            </w:r>
          </w:p>
          <w:p w14:paraId="6264DB74" w14:textId="77777777" w:rsidR="00C11CC1" w:rsidRPr="002B46A7" w:rsidRDefault="00C11CC1" w:rsidP="00C871F8">
            <w:pPr>
              <w:jc w:val="center"/>
              <w:rPr>
                <w:rFonts w:ascii="Sassoon Infant Rg" w:hAnsi="Sassoon Infant Rg"/>
                <w:color w:val="00B050"/>
                <w:sz w:val="28"/>
              </w:rPr>
            </w:pPr>
            <w:r w:rsidRPr="002B46A7">
              <w:rPr>
                <w:rFonts w:ascii="Sassoon Infant Rg" w:hAnsi="Sassoon Infant Rg"/>
                <w:color w:val="00B050"/>
                <w:sz w:val="28"/>
              </w:rPr>
              <w:t>Vocabulary</w:t>
            </w:r>
          </w:p>
          <w:p w14:paraId="2CA4C492" w14:textId="5243CEBA" w:rsidR="00C11CC1" w:rsidRPr="00967354" w:rsidRDefault="00C11CC1" w:rsidP="00C871F8">
            <w:pPr>
              <w:rPr>
                <w:rFonts w:cstheme="minorHAnsi"/>
                <w:b/>
                <w:u w:val="single"/>
              </w:rPr>
            </w:pPr>
            <w:r w:rsidRPr="002B46A7">
              <w:rPr>
                <w:rFonts w:ascii="Sassoon Infant Rg" w:hAnsi="Sassoon Infant Rg"/>
                <w:bCs/>
                <w:color w:val="C45911"/>
                <w:sz w:val="28"/>
              </w:rPr>
              <w:t>Implementation</w:t>
            </w:r>
          </w:p>
        </w:tc>
        <w:tc>
          <w:tcPr>
            <w:tcW w:w="2063" w:type="dxa"/>
          </w:tcPr>
          <w:p w14:paraId="0E5E8A64" w14:textId="77777777" w:rsidR="00C11CC1" w:rsidRPr="002B46A7" w:rsidRDefault="00C11CC1" w:rsidP="00C871F8">
            <w:pPr>
              <w:jc w:val="center"/>
              <w:rPr>
                <w:rFonts w:ascii="Sassoon Infant Rg" w:hAnsi="Sassoon Infant Rg"/>
                <w:color w:val="002060"/>
              </w:rPr>
            </w:pPr>
            <w:r>
              <w:rPr>
                <w:rFonts w:ascii="Sassoon Infant Rg" w:hAnsi="Sassoon Infant Rg"/>
                <w:color w:val="002060"/>
              </w:rPr>
              <w:t xml:space="preserve">Children </w:t>
            </w:r>
            <w:r w:rsidRPr="002B46A7">
              <w:rPr>
                <w:rFonts w:ascii="Sassoon Infant Rg" w:hAnsi="Sassoon Infant Rg"/>
                <w:color w:val="002060"/>
              </w:rPr>
              <w:t xml:space="preserve">joining in with rhyme, songs and poems. </w:t>
            </w:r>
            <w:r>
              <w:rPr>
                <w:rFonts w:ascii="Sassoon Infant Rg" w:hAnsi="Sassoon Infant Rg"/>
                <w:color w:val="002060"/>
              </w:rPr>
              <w:t>Children are encouraged to hold a book correctly and carefully</w:t>
            </w:r>
            <w:r w:rsidRPr="002B46A7">
              <w:rPr>
                <w:rFonts w:ascii="Sassoon Infant Rg" w:hAnsi="Sassoon Infant Rg"/>
                <w:color w:val="002060"/>
              </w:rPr>
              <w:t xml:space="preserve"> turn pages</w:t>
            </w:r>
            <w:r>
              <w:rPr>
                <w:rFonts w:ascii="Sassoon Infant Rg" w:hAnsi="Sassoon Infant Rg"/>
                <w:color w:val="002060"/>
              </w:rPr>
              <w:t>. Children understand books have a beginning and an end Children l</w:t>
            </w:r>
            <w:r w:rsidRPr="002B46A7">
              <w:rPr>
                <w:rFonts w:ascii="Sassoon Infant Rg" w:hAnsi="Sassoon Infant Rg"/>
                <w:color w:val="002060"/>
              </w:rPr>
              <w:t>isten and enjoy sharing a range of books</w:t>
            </w:r>
            <w:r>
              <w:rPr>
                <w:rFonts w:ascii="Sassoon Infant Rg" w:hAnsi="Sassoon Infant Rg"/>
                <w:color w:val="002060"/>
              </w:rPr>
              <w:t xml:space="preserve"> both fiction and non-fiction</w:t>
            </w:r>
            <w:r w:rsidRPr="002B46A7">
              <w:rPr>
                <w:rFonts w:ascii="Sassoon Infant Rg" w:hAnsi="Sassoon Infant Rg"/>
                <w:color w:val="002060"/>
              </w:rPr>
              <w:t>.</w:t>
            </w:r>
            <w:r>
              <w:rPr>
                <w:rFonts w:ascii="Sassoon Infant Rg" w:hAnsi="Sassoon Infant Rg"/>
                <w:color w:val="002060"/>
              </w:rPr>
              <w:t xml:space="preserve"> Children kn</w:t>
            </w:r>
            <w:r w:rsidRPr="002B46A7">
              <w:rPr>
                <w:rFonts w:ascii="Sassoon Infant Rg" w:hAnsi="Sassoon Infant Rg"/>
                <w:color w:val="002060"/>
              </w:rPr>
              <w:t xml:space="preserve">ow that text in English is read top to bottom and left to right. </w:t>
            </w:r>
            <w:r>
              <w:rPr>
                <w:rFonts w:ascii="Sassoon Infant Rg" w:hAnsi="Sassoon Infant Rg"/>
                <w:color w:val="002060"/>
              </w:rPr>
              <w:t>Children can recognise pictures and illustrations in a text Vs the writing.</w:t>
            </w:r>
            <w:r w:rsidRPr="002B46A7">
              <w:rPr>
                <w:rFonts w:ascii="Sassoon Infant Rg" w:hAnsi="Sassoon Infant Rg"/>
                <w:color w:val="002060"/>
              </w:rPr>
              <w:t xml:space="preserve"> </w:t>
            </w:r>
            <w:r>
              <w:rPr>
                <w:rFonts w:ascii="Sassoon Infant Rg" w:hAnsi="Sassoon Infant Rg"/>
                <w:color w:val="002060"/>
              </w:rPr>
              <w:t xml:space="preserve">Children spotting familiar words in books. </w:t>
            </w:r>
          </w:p>
          <w:p w14:paraId="5BEFE97B"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lastRenderedPageBreak/>
              <w:t xml:space="preserve">Book, rhyme, join in, picture, illustration, words, text, follow, repeat, look, beginning, middle, end. </w:t>
            </w:r>
          </w:p>
          <w:p w14:paraId="1DDCF4A5" w14:textId="77777777" w:rsidR="00C11CC1" w:rsidRPr="002B46A7" w:rsidRDefault="00C11CC1" w:rsidP="00C871F8">
            <w:pPr>
              <w:jc w:val="center"/>
              <w:rPr>
                <w:rFonts w:ascii="Sassoon Infant Rg" w:hAnsi="Sassoon Infant Rg"/>
                <w:color w:val="C45911"/>
                <w:sz w:val="20"/>
              </w:rPr>
            </w:pPr>
            <w:r w:rsidRPr="002B46A7">
              <w:rPr>
                <w:rFonts w:ascii="Sassoon Infant Rg" w:hAnsi="Sassoon Infant Rg"/>
                <w:color w:val="C45911"/>
                <w:sz w:val="20"/>
              </w:rPr>
              <w:t xml:space="preserve"> Reading together,</w:t>
            </w:r>
          </w:p>
          <w:p w14:paraId="40A21311" w14:textId="77777777" w:rsidR="00C11CC1" w:rsidRPr="002B46A7" w:rsidRDefault="00C11CC1" w:rsidP="00C871F8">
            <w:pPr>
              <w:jc w:val="center"/>
              <w:rPr>
                <w:rFonts w:ascii="Sassoon Infant Rg" w:hAnsi="Sassoon Infant Rg"/>
                <w:color w:val="C45911"/>
                <w:sz w:val="20"/>
              </w:rPr>
            </w:pPr>
            <w:r w:rsidRPr="002B46A7">
              <w:rPr>
                <w:rFonts w:ascii="Sassoon Infant Rg" w:hAnsi="Sassoon Infant Rg"/>
                <w:color w:val="C45911"/>
                <w:sz w:val="20"/>
              </w:rPr>
              <w:t>pointing to the words,</w:t>
            </w:r>
          </w:p>
          <w:p w14:paraId="24C244B3" w14:textId="77777777" w:rsidR="00C11CC1" w:rsidRPr="002B46A7" w:rsidRDefault="00C11CC1" w:rsidP="00C871F8">
            <w:pPr>
              <w:jc w:val="center"/>
              <w:rPr>
                <w:rFonts w:ascii="Sassoon Infant Rg" w:hAnsi="Sassoon Infant Rg"/>
                <w:color w:val="C45911"/>
                <w:sz w:val="20"/>
              </w:rPr>
            </w:pPr>
            <w:r w:rsidRPr="002B46A7">
              <w:rPr>
                <w:rFonts w:ascii="Sassoon Infant Rg" w:hAnsi="Sassoon Infant Rg"/>
                <w:color w:val="C45911"/>
                <w:sz w:val="20"/>
              </w:rPr>
              <w:t>talking about the</w:t>
            </w:r>
          </w:p>
          <w:p w14:paraId="4BD2527B" w14:textId="77777777" w:rsidR="00C11CC1" w:rsidRPr="002B46A7" w:rsidRDefault="00C11CC1" w:rsidP="00C871F8">
            <w:pPr>
              <w:jc w:val="center"/>
              <w:rPr>
                <w:rFonts w:ascii="Sassoon Infant Rg" w:hAnsi="Sassoon Infant Rg"/>
                <w:color w:val="C45911"/>
                <w:sz w:val="20"/>
              </w:rPr>
            </w:pPr>
            <w:r w:rsidRPr="002B46A7">
              <w:rPr>
                <w:rFonts w:ascii="Sassoon Infant Rg" w:hAnsi="Sassoon Infant Rg"/>
                <w:color w:val="C45911"/>
                <w:sz w:val="20"/>
              </w:rPr>
              <w:t>pictures in books, retell</w:t>
            </w:r>
          </w:p>
          <w:p w14:paraId="5EB30F26" w14:textId="77777777" w:rsidR="00C11CC1" w:rsidRPr="002B46A7" w:rsidRDefault="00C11CC1" w:rsidP="00C871F8">
            <w:pPr>
              <w:jc w:val="center"/>
              <w:rPr>
                <w:rFonts w:ascii="Sassoon Infant Rg" w:hAnsi="Sassoon Infant Rg"/>
                <w:color w:val="C45911"/>
                <w:sz w:val="20"/>
              </w:rPr>
            </w:pPr>
            <w:r w:rsidRPr="002B46A7">
              <w:rPr>
                <w:rFonts w:ascii="Sassoon Infant Rg" w:hAnsi="Sassoon Infant Rg"/>
                <w:color w:val="C45911"/>
                <w:sz w:val="20"/>
              </w:rPr>
              <w:t>stories, point out words.</w:t>
            </w:r>
          </w:p>
          <w:p w14:paraId="1659162D" w14:textId="77777777" w:rsidR="00C11CC1" w:rsidRPr="002B46A7" w:rsidRDefault="00C11CC1" w:rsidP="00C871F8">
            <w:pPr>
              <w:jc w:val="center"/>
              <w:rPr>
                <w:rFonts w:ascii="Sassoon Infant Rg" w:hAnsi="Sassoon Infant Rg"/>
                <w:color w:val="C45911"/>
                <w:sz w:val="20"/>
              </w:rPr>
            </w:pPr>
            <w:r w:rsidRPr="002B46A7">
              <w:rPr>
                <w:rFonts w:ascii="Sassoon Infant Rg" w:hAnsi="Sassoon Infant Rg"/>
                <w:color w:val="C45911"/>
                <w:sz w:val="20"/>
              </w:rPr>
              <w:t>Sing nursery rhymes,</w:t>
            </w:r>
          </w:p>
          <w:p w14:paraId="72B46901" w14:textId="77777777" w:rsidR="00C11CC1" w:rsidRPr="002B46A7" w:rsidRDefault="00C11CC1" w:rsidP="00C871F8">
            <w:pPr>
              <w:jc w:val="center"/>
              <w:rPr>
                <w:rFonts w:ascii="Sassoon Infant Rg" w:hAnsi="Sassoon Infant Rg"/>
                <w:color w:val="C45911"/>
                <w:sz w:val="20"/>
              </w:rPr>
            </w:pPr>
            <w:r w:rsidRPr="002B46A7">
              <w:rPr>
                <w:rFonts w:ascii="Sassoon Infant Rg" w:hAnsi="Sassoon Infant Rg"/>
                <w:color w:val="C45911"/>
                <w:sz w:val="20"/>
              </w:rPr>
              <w:t>songs and read poems.</w:t>
            </w:r>
          </w:p>
          <w:p w14:paraId="0E2D2F19" w14:textId="50918103" w:rsidR="00C11CC1" w:rsidRPr="002B46A7" w:rsidRDefault="00C11CC1" w:rsidP="00C871F8">
            <w:pPr>
              <w:jc w:val="center"/>
              <w:rPr>
                <w:rFonts w:ascii="Sassoon Infant Rg" w:hAnsi="Sassoon Infant Rg"/>
                <w:color w:val="C45911"/>
                <w:sz w:val="20"/>
              </w:rPr>
            </w:pPr>
            <w:r w:rsidRPr="002B46A7">
              <w:rPr>
                <w:rFonts w:ascii="Sassoon Infant Rg" w:hAnsi="Sassoon Infant Rg"/>
                <w:color w:val="C45911"/>
                <w:sz w:val="20"/>
              </w:rPr>
              <w:t>(</w:t>
            </w:r>
            <w:r w:rsidR="005E6C15" w:rsidRPr="002B46A7">
              <w:rPr>
                <w:rFonts w:ascii="Sassoon Infant Rg" w:hAnsi="Sassoon Infant Rg"/>
                <w:color w:val="C45911"/>
                <w:sz w:val="20"/>
              </w:rPr>
              <w:t>Link</w:t>
            </w:r>
            <w:r w:rsidRPr="002B46A7">
              <w:rPr>
                <w:rFonts w:ascii="Sassoon Infant Rg" w:hAnsi="Sassoon Infant Rg"/>
                <w:color w:val="C45911"/>
                <w:sz w:val="20"/>
              </w:rPr>
              <w:t xml:space="preserve"> to themes and</w:t>
            </w:r>
          </w:p>
          <w:p w14:paraId="4815DA1F" w14:textId="76747C90" w:rsidR="00C11CC1" w:rsidRPr="00E258C0" w:rsidRDefault="00C11CC1" w:rsidP="00C871F8">
            <w:pPr>
              <w:rPr>
                <w:rFonts w:cstheme="minorHAnsi"/>
              </w:rPr>
            </w:pPr>
            <w:r w:rsidRPr="002B46A7">
              <w:rPr>
                <w:rFonts w:ascii="Sassoon Infant Rg" w:hAnsi="Sassoon Infant Rg"/>
                <w:color w:val="C45911"/>
                <w:sz w:val="20"/>
              </w:rPr>
              <w:t>books suggested above)</w:t>
            </w:r>
          </w:p>
        </w:tc>
        <w:tc>
          <w:tcPr>
            <w:tcW w:w="1866" w:type="dxa"/>
          </w:tcPr>
          <w:p w14:paraId="6DDBA023" w14:textId="77777777" w:rsidR="00C11CC1" w:rsidRPr="002B46A7" w:rsidRDefault="00C11CC1" w:rsidP="00C871F8">
            <w:pPr>
              <w:jc w:val="center"/>
              <w:rPr>
                <w:rFonts w:ascii="Sassoon Infant Rg" w:hAnsi="Sassoon Infant Rg"/>
                <w:color w:val="002060"/>
              </w:rPr>
            </w:pPr>
            <w:r>
              <w:rPr>
                <w:rFonts w:ascii="Sassoon Infant Rg" w:hAnsi="Sassoon Infant Rg"/>
                <w:color w:val="002060"/>
              </w:rPr>
              <w:lastRenderedPageBreak/>
              <w:t>Children being able to s</w:t>
            </w:r>
            <w:r w:rsidRPr="002B46A7">
              <w:rPr>
                <w:rFonts w:ascii="Sassoon Infant Rg" w:hAnsi="Sassoon Infant Rg"/>
                <w:color w:val="002060"/>
              </w:rPr>
              <w:t>equence tw</w:t>
            </w:r>
            <w:r>
              <w:rPr>
                <w:rFonts w:ascii="Sassoon Infant Rg" w:hAnsi="Sassoon Infant Rg"/>
                <w:color w:val="002060"/>
              </w:rPr>
              <w:t xml:space="preserve">o events from a familiar story – possibly with the use of prompts for support. Children discussing and hearing a range of books – non-fiction and fiction. Children being asked questions liked to the books read to them. Children using texts and images to answer simple questions. </w:t>
            </w:r>
          </w:p>
          <w:p w14:paraId="1D9B5A6D"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t>Texts, books, story, non-fiction, fiction, questions, who, what, where, why, when, pictures, illustrations.</w:t>
            </w:r>
          </w:p>
          <w:p w14:paraId="095DC33D" w14:textId="54A32E53" w:rsidR="00C11CC1" w:rsidRPr="00E258C0" w:rsidRDefault="00C11CC1" w:rsidP="00C871F8">
            <w:pPr>
              <w:rPr>
                <w:rFonts w:cstheme="minorHAnsi"/>
              </w:rPr>
            </w:pPr>
            <w:r>
              <w:rPr>
                <w:rFonts w:ascii="Sassoon Infant Rg" w:hAnsi="Sassoon Infant Rg"/>
                <w:color w:val="C45911"/>
                <w:sz w:val="20"/>
              </w:rPr>
              <w:lastRenderedPageBreak/>
              <w:t xml:space="preserve">Reading together, exploring a wide range of books and discussing their features, </w:t>
            </w:r>
            <w:r w:rsidR="005E6C15">
              <w:rPr>
                <w:rFonts w:ascii="Sassoon Infant Rg" w:hAnsi="Sassoon Infant Rg"/>
                <w:color w:val="C45911"/>
                <w:sz w:val="20"/>
              </w:rPr>
              <w:t>asking</w:t>
            </w:r>
            <w:r>
              <w:rPr>
                <w:rFonts w:ascii="Sassoon Infant Rg" w:hAnsi="Sassoon Infant Rg"/>
                <w:color w:val="C45911"/>
                <w:sz w:val="20"/>
              </w:rPr>
              <w:t xml:space="preserve"> questions about books we have read, asking ‘ye’ and ‘no’ questions about texts, model using puppets to act out stories. </w:t>
            </w:r>
          </w:p>
        </w:tc>
        <w:tc>
          <w:tcPr>
            <w:tcW w:w="1920" w:type="dxa"/>
          </w:tcPr>
          <w:p w14:paraId="59BCA0D1"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Children having favourite books and rhymes – they may know these books from memory. Say what they liked or disliked about a story. When listening to a story children use the images to help them read. Children are becoming increasingly more confident with their understanding of new words in stories. Children can use a books front cover or blurb to make a prediction. </w:t>
            </w:r>
          </w:p>
          <w:p w14:paraId="34724C11" w14:textId="77777777" w:rsidR="00C11CC1" w:rsidRPr="00555D8C" w:rsidRDefault="00C11CC1" w:rsidP="00C871F8">
            <w:pPr>
              <w:jc w:val="center"/>
              <w:rPr>
                <w:rFonts w:ascii="Sassoon Infant Rg" w:hAnsi="Sassoon Infant Rg"/>
                <w:color w:val="002060"/>
              </w:rPr>
            </w:pPr>
            <w:r w:rsidRPr="002B46A7">
              <w:rPr>
                <w:rFonts w:ascii="Sassoon Infant Rg" w:hAnsi="Sassoon Infant Rg"/>
                <w:color w:val="00B050"/>
                <w:sz w:val="20"/>
              </w:rPr>
              <w:lastRenderedPageBreak/>
              <w:t>Text, pictures, what, why, how, when, where, like, dislike, rhyme, play.</w:t>
            </w:r>
          </w:p>
          <w:p w14:paraId="6D17A4D1" w14:textId="72FD0890" w:rsidR="00C11CC1" w:rsidRPr="00E258C0" w:rsidRDefault="00C11CC1" w:rsidP="00C871F8">
            <w:pPr>
              <w:rPr>
                <w:rFonts w:cstheme="minorHAnsi"/>
              </w:rPr>
            </w:pPr>
            <w:r>
              <w:rPr>
                <w:rFonts w:ascii="Sassoon Infant Rg" w:hAnsi="Sassoon Infant Rg"/>
                <w:color w:val="C45911"/>
                <w:sz w:val="20"/>
              </w:rPr>
              <w:t xml:space="preserve">Model using pictures to infer clues about the text, </w:t>
            </w:r>
            <w:r w:rsidR="005E6C15">
              <w:rPr>
                <w:rFonts w:ascii="Sassoon Infant Rg" w:hAnsi="Sassoon Infant Rg"/>
                <w:color w:val="C45911"/>
                <w:sz w:val="20"/>
              </w:rPr>
              <w:t>ask</w:t>
            </w:r>
            <w:r>
              <w:rPr>
                <w:rFonts w:ascii="Sassoon Infant Rg" w:hAnsi="Sassoon Infant Rg"/>
                <w:color w:val="C45911"/>
                <w:sz w:val="20"/>
              </w:rPr>
              <w:t xml:space="preserve"> children to predict what is happening by using the pictures in different texts, discuss different vocabulary and phrase meanings, ask questions about phrases used, ask children to vote for stories or say if they liked or disliked a story. </w:t>
            </w:r>
            <w:r w:rsidRPr="002B46A7">
              <w:rPr>
                <w:rFonts w:ascii="Sassoon Infant Rg" w:hAnsi="Sassoon Infant Rg"/>
                <w:color w:val="00B050"/>
                <w:sz w:val="20"/>
              </w:rPr>
              <w:t xml:space="preserve"> </w:t>
            </w:r>
          </w:p>
        </w:tc>
        <w:tc>
          <w:tcPr>
            <w:tcW w:w="2147" w:type="dxa"/>
          </w:tcPr>
          <w:p w14:paraId="79D76553" w14:textId="36C3D0AE"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When children are </w:t>
            </w:r>
            <w:r w:rsidR="005E6C15">
              <w:rPr>
                <w:rFonts w:ascii="Sassoon Infant Rg" w:hAnsi="Sassoon Infant Rg"/>
                <w:color w:val="002060"/>
              </w:rPr>
              <w:t>playing,</w:t>
            </w:r>
            <w:r>
              <w:rPr>
                <w:rFonts w:ascii="Sassoon Infant Rg" w:hAnsi="Sassoon Infant Rg"/>
                <w:color w:val="002060"/>
              </w:rPr>
              <w:t xml:space="preserve"> they are adapting, roleplaying or using vocabulary from stories they’ve read or heard. When reading a well-known or repeated story children will join in. Showing an increasing confidence in sequencing a story. Gives a suggestion to the ending of a story using the front cover, blurb and beginning to support their suggestions.  </w:t>
            </w:r>
          </w:p>
          <w:p w14:paraId="5757173D"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t>Story, order, sequence, retell, end, repeat.</w:t>
            </w:r>
          </w:p>
          <w:p w14:paraId="3F1AE5D4" w14:textId="43236331" w:rsidR="00C11CC1" w:rsidRPr="00E258C0" w:rsidRDefault="00C11CC1" w:rsidP="00C871F8">
            <w:pPr>
              <w:rPr>
                <w:rFonts w:cstheme="minorHAnsi"/>
              </w:rPr>
            </w:pPr>
            <w:r>
              <w:rPr>
                <w:rFonts w:ascii="Sassoon Infant Rg" w:hAnsi="Sassoon Infant Rg"/>
                <w:color w:val="C45911"/>
                <w:sz w:val="20"/>
              </w:rPr>
              <w:t xml:space="preserve">Give picture cards of stories, create story maps or provide small world areas with the characters from read stories, discuss and </w:t>
            </w:r>
            <w:r>
              <w:rPr>
                <w:rFonts w:ascii="Sassoon Infant Rg" w:hAnsi="Sassoon Infant Rg"/>
                <w:color w:val="C45911"/>
                <w:sz w:val="20"/>
              </w:rPr>
              <w:lastRenderedPageBreak/>
              <w:t xml:space="preserve">display new vocabulary, ask children for their predictions of how a story is going to end, ask children if they liked or disliked a story and to give a reason. </w:t>
            </w:r>
          </w:p>
        </w:tc>
        <w:tc>
          <w:tcPr>
            <w:tcW w:w="1906" w:type="dxa"/>
          </w:tcPr>
          <w:p w14:paraId="3FA11515"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Use events in a story to suggest what might happen next (with reasonable suggestions being made). Know what non-fiction and fiction means and can talk about the two text types. </w:t>
            </w:r>
            <w:r w:rsidRPr="002B46A7">
              <w:rPr>
                <w:rFonts w:ascii="Sassoon Infant Rg" w:hAnsi="Sassoon Infant Rg"/>
                <w:color w:val="002060"/>
              </w:rPr>
              <w:t>Correctly sequence a</w:t>
            </w:r>
            <w:r>
              <w:rPr>
                <w:rFonts w:ascii="Sassoon Infant Rg" w:hAnsi="Sassoon Infant Rg"/>
                <w:color w:val="002060"/>
              </w:rPr>
              <w:t xml:space="preserve"> story. Use ‘because’ to give reason when answering ‘why’ questions about a text. Rehearse and recall rhymes and stories and remembering actions to well-known rhymes e.g. Incy Wincy spider, grand old duke of York. </w:t>
            </w:r>
          </w:p>
          <w:p w14:paraId="21B2AF02"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lastRenderedPageBreak/>
              <w:t>Sequence, story, what, why, difference, non-fiction, fiction, poetry, act out, show me.</w:t>
            </w:r>
          </w:p>
          <w:p w14:paraId="05EFD242" w14:textId="5EF0942D" w:rsidR="00C11CC1" w:rsidRPr="00E258C0" w:rsidRDefault="00C11CC1" w:rsidP="00C871F8">
            <w:pPr>
              <w:rPr>
                <w:rFonts w:cstheme="minorHAnsi"/>
              </w:rPr>
            </w:pPr>
            <w:r>
              <w:rPr>
                <w:rFonts w:ascii="Sassoon Infant Rg" w:hAnsi="Sassoon Infant Rg"/>
                <w:color w:val="C45911"/>
                <w:sz w:val="20"/>
              </w:rPr>
              <w:t xml:space="preserve">Children to sequence a story in their writing. Ask children questions about what will happen next and to give a reason, children to explain the kind of text the class is reading and how they know e.g. fiction books have information, ask ‘why’ questions about texts. </w:t>
            </w:r>
          </w:p>
        </w:tc>
        <w:tc>
          <w:tcPr>
            <w:tcW w:w="3668" w:type="dxa"/>
          </w:tcPr>
          <w:p w14:paraId="4E7161E1"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Converses about books talking about the events, the parts they liked and dislikes and gives reason as to why they feel this way. Knows key vocabulary used in a range of books. Continue to develop their roleplay to involve the storylines of the books read to them. Recalls many parts of a text with accuracy. </w:t>
            </w:r>
          </w:p>
          <w:p w14:paraId="6EC4E547"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t>Vocabulary, words, recall, retell, next, after that, why, when, like.</w:t>
            </w:r>
          </w:p>
          <w:p w14:paraId="5C61D217" w14:textId="129CCE41" w:rsidR="00C11CC1" w:rsidRPr="00E258C0" w:rsidRDefault="00C11CC1" w:rsidP="00C871F8">
            <w:pPr>
              <w:rPr>
                <w:rFonts w:cstheme="minorHAnsi"/>
              </w:rPr>
            </w:pPr>
            <w:r>
              <w:rPr>
                <w:rFonts w:ascii="Sassoon Infant Rg" w:hAnsi="Sassoon Infant Rg"/>
                <w:color w:val="C45911"/>
                <w:sz w:val="20"/>
              </w:rPr>
              <w:t>Provide resources for children to access linked to read texts, literacy tasks based on innovating known stories e.g. Going on a fish hunt. Asking children to reason how they feel about a text. Discussing and explaining new vocabulary used in texts shared with them.</w:t>
            </w:r>
          </w:p>
        </w:tc>
      </w:tr>
      <w:tr w:rsidR="00C11CC1" w:rsidRPr="00CD4568" w14:paraId="51E51DA0" w14:textId="77777777" w:rsidTr="000171B5">
        <w:trPr>
          <w:gridAfter w:val="1"/>
          <w:wAfter w:w="4407" w:type="dxa"/>
          <w:trHeight w:val="561"/>
        </w:trPr>
        <w:tc>
          <w:tcPr>
            <w:tcW w:w="17967" w:type="dxa"/>
            <w:gridSpan w:val="8"/>
          </w:tcPr>
          <w:p w14:paraId="75BADEF5" w14:textId="77777777" w:rsidR="00C11CC1" w:rsidRPr="002B46A7" w:rsidRDefault="00C11CC1" w:rsidP="00C871F8">
            <w:pPr>
              <w:jc w:val="center"/>
              <w:rPr>
                <w:rFonts w:ascii="Sassoon Infant Rg" w:hAnsi="Sassoon Infant Rg"/>
              </w:rPr>
            </w:pPr>
            <w:r>
              <w:rPr>
                <w:rFonts w:ascii="Sassoon Infant Rg" w:hAnsi="Sassoon Infant Rg"/>
              </w:rPr>
              <w:t>Throughout the year both adults and children will r</w:t>
            </w:r>
            <w:r w:rsidRPr="002B46A7">
              <w:rPr>
                <w:rFonts w:ascii="Sassoon Infant Rg" w:hAnsi="Sassoon Infant Rg"/>
              </w:rPr>
              <w:t>e-read books to build up their confidence in word reading</w:t>
            </w:r>
            <w:r>
              <w:rPr>
                <w:rFonts w:ascii="Sassoon Infant Rg" w:hAnsi="Sassoon Infant Rg"/>
              </w:rPr>
              <w:t xml:space="preserve">. Through repetition and the revisiting of texts, children are able to build their fluency of both the story sequence and the text as well as further developing their understanding. </w:t>
            </w:r>
          </w:p>
          <w:p w14:paraId="27BB2773" w14:textId="1D0852F2" w:rsidR="00C11CC1" w:rsidRDefault="00C11CC1" w:rsidP="00C871F8">
            <w:pPr>
              <w:jc w:val="center"/>
              <w:rPr>
                <w:rFonts w:ascii="Sassoon Infant Rg" w:hAnsi="Sassoon Infant Rg"/>
                <w:color w:val="002060"/>
              </w:rPr>
            </w:pPr>
            <w:r>
              <w:rPr>
                <w:rFonts w:ascii="Sassoon Infant Rg" w:hAnsi="Sassoon Infant Rg"/>
              </w:rPr>
              <w:t>As part of their Reading development and Phonetic development children will r</w:t>
            </w:r>
            <w:r w:rsidRPr="002B46A7">
              <w:rPr>
                <w:rFonts w:ascii="Sassoon Infant Rg" w:hAnsi="Sassoon Infant Rg"/>
              </w:rPr>
              <w:t>ead books consistent with their phonic knowledge</w:t>
            </w:r>
            <w:r>
              <w:rPr>
                <w:rFonts w:ascii="Sassoon Infant Rg" w:hAnsi="Sassoon Infant Rg"/>
              </w:rPr>
              <w:t xml:space="preserve"> as outlined in the Department for Education’s Reading Framework 2021 and National Curriculum (2014).</w:t>
            </w:r>
          </w:p>
        </w:tc>
      </w:tr>
      <w:tr w:rsidR="00ED0AD6" w:rsidRPr="00CD4568" w14:paraId="2C92A26F" w14:textId="77777777" w:rsidTr="000171B5">
        <w:trPr>
          <w:gridAfter w:val="1"/>
          <w:wAfter w:w="4407" w:type="dxa"/>
          <w:trHeight w:val="561"/>
        </w:trPr>
        <w:tc>
          <w:tcPr>
            <w:tcW w:w="1987" w:type="dxa"/>
          </w:tcPr>
          <w:p w14:paraId="4C787C06" w14:textId="77777777" w:rsidR="00C11CC1" w:rsidRPr="00762AF9" w:rsidRDefault="00C11CC1" w:rsidP="00C871F8">
            <w:pPr>
              <w:rPr>
                <w:rFonts w:cstheme="minorHAnsi"/>
              </w:rPr>
            </w:pPr>
          </w:p>
        </w:tc>
        <w:tc>
          <w:tcPr>
            <w:tcW w:w="2410" w:type="dxa"/>
          </w:tcPr>
          <w:p w14:paraId="2C4441CC" w14:textId="77777777" w:rsidR="00C11CC1" w:rsidRPr="003807A8" w:rsidRDefault="00C11CC1" w:rsidP="00C871F8">
            <w:pPr>
              <w:jc w:val="center"/>
              <w:rPr>
                <w:rFonts w:ascii="Sassoon Infant Rg" w:hAnsi="Sassoon Infant Rg"/>
                <w:color w:val="00B050"/>
                <w:sz w:val="28"/>
              </w:rPr>
            </w:pPr>
            <w:r>
              <w:rPr>
                <w:rFonts w:ascii="Sassoon Infant Rg" w:hAnsi="Sassoon Infant Rg"/>
                <w:b/>
                <w:color w:val="002060"/>
                <w:sz w:val="28"/>
              </w:rPr>
              <w:t>Development of Reading Words</w:t>
            </w:r>
            <w:r w:rsidRPr="003807A8">
              <w:rPr>
                <w:rFonts w:ascii="Sassoon Infant Rg" w:hAnsi="Sassoon Infant Rg"/>
                <w:color w:val="00B050"/>
                <w:sz w:val="28"/>
              </w:rPr>
              <w:t xml:space="preserve"> </w:t>
            </w:r>
          </w:p>
          <w:p w14:paraId="519D02BB" w14:textId="77777777" w:rsidR="00C11CC1" w:rsidRPr="002B46A7" w:rsidRDefault="00C11CC1" w:rsidP="00C871F8">
            <w:pPr>
              <w:jc w:val="center"/>
              <w:rPr>
                <w:rFonts w:ascii="Sassoon Infant Rg" w:hAnsi="Sassoon Infant Rg"/>
                <w:color w:val="00B050"/>
                <w:sz w:val="28"/>
              </w:rPr>
            </w:pPr>
          </w:p>
          <w:p w14:paraId="0F7E8EB0" w14:textId="77777777" w:rsidR="00C11CC1" w:rsidRPr="002B46A7" w:rsidRDefault="00C11CC1" w:rsidP="00C871F8">
            <w:pPr>
              <w:jc w:val="center"/>
              <w:rPr>
                <w:rFonts w:ascii="Sassoon Infant Rg" w:hAnsi="Sassoon Infant Rg"/>
                <w:color w:val="002060"/>
                <w:sz w:val="28"/>
              </w:rPr>
            </w:pPr>
            <w:r w:rsidRPr="002B46A7">
              <w:rPr>
                <w:rFonts w:ascii="Sassoon Infant Rg" w:hAnsi="Sassoon Infant Rg"/>
                <w:color w:val="002060"/>
                <w:sz w:val="28"/>
              </w:rPr>
              <w:t>Intent</w:t>
            </w:r>
          </w:p>
          <w:p w14:paraId="0534A5BF" w14:textId="77777777" w:rsidR="00C11CC1" w:rsidRPr="002B46A7" w:rsidRDefault="00C11CC1" w:rsidP="00C871F8">
            <w:pPr>
              <w:jc w:val="center"/>
              <w:rPr>
                <w:rFonts w:ascii="Sassoon Infant Rg" w:hAnsi="Sassoon Infant Rg"/>
                <w:color w:val="00B050"/>
                <w:sz w:val="28"/>
              </w:rPr>
            </w:pPr>
            <w:r w:rsidRPr="002B46A7">
              <w:rPr>
                <w:rFonts w:ascii="Sassoon Infant Rg" w:hAnsi="Sassoon Infant Rg"/>
                <w:color w:val="00B050"/>
                <w:sz w:val="28"/>
              </w:rPr>
              <w:t>Vocabulary</w:t>
            </w:r>
          </w:p>
          <w:p w14:paraId="453ABEB3" w14:textId="4FC73F84" w:rsidR="00C11CC1" w:rsidRDefault="00C11CC1" w:rsidP="00C871F8">
            <w:pPr>
              <w:jc w:val="center"/>
              <w:rPr>
                <w:rFonts w:ascii="Sassoon Infant Rg" w:hAnsi="Sassoon Infant Rg"/>
                <w:b/>
                <w:color w:val="002060"/>
                <w:sz w:val="28"/>
                <w:szCs w:val="28"/>
              </w:rPr>
            </w:pPr>
            <w:r w:rsidRPr="002B46A7">
              <w:rPr>
                <w:rFonts w:ascii="Sassoon Infant Rg" w:hAnsi="Sassoon Infant Rg"/>
                <w:bCs/>
                <w:color w:val="C45911"/>
                <w:sz w:val="28"/>
              </w:rPr>
              <w:t>Implementation</w:t>
            </w:r>
          </w:p>
        </w:tc>
        <w:tc>
          <w:tcPr>
            <w:tcW w:w="2063" w:type="dxa"/>
          </w:tcPr>
          <w:p w14:paraId="1CD2B508" w14:textId="6E2A767E" w:rsidR="00C11CC1" w:rsidRDefault="00C11CC1" w:rsidP="00C871F8">
            <w:pPr>
              <w:jc w:val="center"/>
              <w:rPr>
                <w:rFonts w:ascii="Sassoon Infant Rg" w:hAnsi="Sassoon Infant Rg"/>
                <w:color w:val="002060"/>
              </w:rPr>
            </w:pPr>
            <w:r>
              <w:rPr>
                <w:rFonts w:ascii="Sassoon Infant Rg" w:hAnsi="Sassoon Infant Rg"/>
                <w:color w:val="002060"/>
              </w:rPr>
              <w:t xml:space="preserve">Children can </w:t>
            </w:r>
            <w:r w:rsidRPr="002B46A7">
              <w:rPr>
                <w:rFonts w:ascii="Sassoon Infant Rg" w:hAnsi="Sassoon Infant Rg"/>
                <w:color w:val="002060"/>
              </w:rPr>
              <w:t>discriminate</w:t>
            </w:r>
            <w:r>
              <w:rPr>
                <w:rFonts w:ascii="Sassoon Infant Rg" w:hAnsi="Sassoon Infant Rg"/>
                <w:color w:val="002060"/>
              </w:rPr>
              <w:t xml:space="preserve"> sounds such as instruments and cars. </w:t>
            </w:r>
          </w:p>
          <w:p w14:paraId="5A77C221" w14:textId="2BA4D920" w:rsidR="00C11CC1" w:rsidRPr="002B46A7" w:rsidRDefault="00C11CC1" w:rsidP="00C871F8">
            <w:pPr>
              <w:jc w:val="center"/>
              <w:rPr>
                <w:rFonts w:ascii="Sassoon Infant Rg" w:hAnsi="Sassoon Infant Rg"/>
                <w:color w:val="002060"/>
              </w:rPr>
            </w:pPr>
            <w:r w:rsidRPr="002B46A7">
              <w:rPr>
                <w:rFonts w:ascii="Sassoon Infant Rg" w:hAnsi="Sassoon Infant Rg"/>
                <w:color w:val="002060"/>
              </w:rPr>
              <w:t xml:space="preserve"> </w:t>
            </w:r>
            <w:r>
              <w:rPr>
                <w:rFonts w:ascii="Sassoon Infant Rg" w:hAnsi="Sassoon Infant Rg"/>
                <w:color w:val="002060"/>
              </w:rPr>
              <w:t>Children are beginning to</w:t>
            </w:r>
            <w:r w:rsidRPr="002B46A7">
              <w:rPr>
                <w:rFonts w:ascii="Sassoon Infant Rg" w:hAnsi="Sassoon Infant Rg"/>
                <w:color w:val="002060"/>
              </w:rPr>
              <w:t xml:space="preserve"> be able to orally blend and segment.</w:t>
            </w:r>
            <w:r>
              <w:rPr>
                <w:rFonts w:ascii="Sassoon Infant Rg" w:hAnsi="Sassoon Infant Rg"/>
                <w:color w:val="002060"/>
              </w:rPr>
              <w:t xml:space="preserve"> </w:t>
            </w:r>
          </w:p>
          <w:p w14:paraId="3F5F5E1B"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Hearing, listening, sound, phoneme, three sounds, two sounds, put it </w:t>
            </w:r>
            <w:r w:rsidRPr="002B46A7">
              <w:rPr>
                <w:rFonts w:ascii="Sassoon Infant Rg" w:hAnsi="Sassoon Infant Rg"/>
                <w:color w:val="00B050"/>
                <w:sz w:val="20"/>
              </w:rPr>
              <w:lastRenderedPageBreak/>
              <w:t>together, what can you hear?</w:t>
            </w:r>
          </w:p>
          <w:p w14:paraId="79B2BC74" w14:textId="48A9FDC9" w:rsidR="00C11CC1" w:rsidRDefault="00C11CC1" w:rsidP="00C871F8">
            <w:pPr>
              <w:jc w:val="center"/>
              <w:rPr>
                <w:rFonts w:ascii="Sassoon Infant Rg" w:hAnsi="Sassoon Infant Rg"/>
                <w:color w:val="002060"/>
              </w:rPr>
            </w:pPr>
            <w:r>
              <w:rPr>
                <w:rFonts w:ascii="Sassoon Infant Rg" w:hAnsi="Sassoon Infant Rg"/>
                <w:color w:val="C45911"/>
                <w:sz w:val="20"/>
              </w:rPr>
              <w:t xml:space="preserve">Support and modelling of hearing initial sounds and using phonics fingers to break down a word into the phonemes e.g. cat – c/a/t. </w:t>
            </w:r>
          </w:p>
        </w:tc>
        <w:tc>
          <w:tcPr>
            <w:tcW w:w="1866" w:type="dxa"/>
          </w:tcPr>
          <w:p w14:paraId="3C79E8E7" w14:textId="7E421DD1" w:rsidR="00C11CC1" w:rsidRDefault="00C11CC1" w:rsidP="00C871F8">
            <w:pPr>
              <w:jc w:val="center"/>
              <w:rPr>
                <w:rFonts w:ascii="Sassoon Infant Rg" w:hAnsi="Sassoon Infant Rg"/>
                <w:color w:val="002060"/>
              </w:rPr>
            </w:pPr>
            <w:r>
              <w:rPr>
                <w:rFonts w:ascii="Sassoon Infant Rg" w:hAnsi="Sassoon Infant Rg"/>
                <w:color w:val="002060"/>
              </w:rPr>
              <w:lastRenderedPageBreak/>
              <w:t xml:space="preserve">Phonics lessons/ First sound reading books introduced and children read graphemes (letter sounds) s,a,t, p, </w:t>
            </w:r>
            <w:r w:rsidR="005E6C15">
              <w:rPr>
                <w:rFonts w:ascii="Sassoon Infant Rg" w:hAnsi="Sassoon Infant Rg"/>
                <w:color w:val="002060"/>
              </w:rPr>
              <w:t>I</w:t>
            </w:r>
            <w:r>
              <w:rPr>
                <w:rFonts w:ascii="Sassoon Infant Rg" w:hAnsi="Sassoon Infant Rg"/>
                <w:color w:val="002060"/>
              </w:rPr>
              <w:t xml:space="preserve">… Begin to blend some simple words </w:t>
            </w:r>
          </w:p>
          <w:p w14:paraId="2BE8BA70" w14:textId="77777777" w:rsidR="00C11CC1" w:rsidRPr="002B46A7" w:rsidRDefault="00C11CC1" w:rsidP="00C871F8">
            <w:pPr>
              <w:jc w:val="center"/>
              <w:rPr>
                <w:color w:val="002060"/>
              </w:rPr>
            </w:pPr>
            <w:r>
              <w:rPr>
                <w:rFonts w:ascii="Sassoon Infant Rg" w:hAnsi="Sassoon Infant Rg"/>
                <w:color w:val="002060"/>
              </w:rPr>
              <w:t>Children r</w:t>
            </w:r>
            <w:r w:rsidRPr="002B46A7">
              <w:rPr>
                <w:rFonts w:ascii="Sassoon Infant Rg" w:hAnsi="Sassoon Infant Rg"/>
                <w:color w:val="002060"/>
              </w:rPr>
              <w:t xml:space="preserve">ead a few common </w:t>
            </w:r>
            <w:r>
              <w:rPr>
                <w:rFonts w:ascii="Sassoon Infant Rg" w:hAnsi="Sassoon Infant Rg"/>
                <w:color w:val="002060"/>
              </w:rPr>
              <w:lastRenderedPageBreak/>
              <w:t xml:space="preserve">exception words matched to the </w:t>
            </w:r>
            <w:r w:rsidRPr="002B46A7">
              <w:rPr>
                <w:rFonts w:ascii="Sassoon Infant Rg" w:hAnsi="Sassoon Infant Rg"/>
                <w:color w:val="002060"/>
              </w:rPr>
              <w:t>phonic programme.</w:t>
            </w:r>
            <w:r w:rsidRPr="002B46A7">
              <w:rPr>
                <w:color w:val="002060"/>
              </w:rPr>
              <w:t xml:space="preserve"> </w:t>
            </w:r>
          </w:p>
          <w:p w14:paraId="1A453055"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t>Letters, phonemes, read, sounds, tricky words.</w:t>
            </w:r>
          </w:p>
          <w:p w14:paraId="58F4AFC4" w14:textId="6B5BF7F4" w:rsidR="00C11CC1" w:rsidRDefault="00C11CC1" w:rsidP="00C871F8">
            <w:pPr>
              <w:jc w:val="center"/>
              <w:rPr>
                <w:rFonts w:ascii="Sassoon Infant Rg" w:hAnsi="Sassoon Infant Rg"/>
                <w:color w:val="002060"/>
              </w:rPr>
            </w:pPr>
            <w:r>
              <w:rPr>
                <w:rFonts w:ascii="Sassoon Infant Rg" w:hAnsi="Sassoon Infant Rg"/>
                <w:color w:val="C45911"/>
                <w:sz w:val="20"/>
              </w:rPr>
              <w:t xml:space="preserve">During Phonics lessons children shown the graphemes and children saying the corresponding phonemes, during reading time children saying the phonemes in their books to match the graphemes seen. Children encouraged to segment and then blend the sounds together in both phonics lessons, literacy lessons and reading time.  Children introduced to tricky words to sight read. </w:t>
            </w:r>
          </w:p>
        </w:tc>
        <w:tc>
          <w:tcPr>
            <w:tcW w:w="1920" w:type="dxa"/>
          </w:tcPr>
          <w:p w14:paraId="42444BFE" w14:textId="77777777" w:rsidR="00C11CC1" w:rsidRPr="002B46A7" w:rsidRDefault="00C11CC1" w:rsidP="00C871F8">
            <w:pPr>
              <w:jc w:val="center"/>
              <w:rPr>
                <w:color w:val="002060"/>
              </w:rPr>
            </w:pPr>
            <w:r>
              <w:rPr>
                <w:rFonts w:ascii="Sassoon Infant Rg" w:hAnsi="Sassoon Infant Rg"/>
                <w:color w:val="002060"/>
              </w:rPr>
              <w:lastRenderedPageBreak/>
              <w:t>Continue to r</w:t>
            </w:r>
            <w:r w:rsidRPr="002B46A7">
              <w:rPr>
                <w:rFonts w:ascii="Sassoon Infant Rg" w:hAnsi="Sassoon Infant Rg"/>
                <w:color w:val="002060"/>
              </w:rPr>
              <w:t xml:space="preserve">ead individual </w:t>
            </w:r>
            <w:r>
              <w:rPr>
                <w:rFonts w:ascii="Sassoon Infant Rg" w:hAnsi="Sassoon Infant Rg"/>
                <w:color w:val="002060"/>
              </w:rPr>
              <w:t>graphemes (</w:t>
            </w:r>
            <w:r w:rsidRPr="002B46A7">
              <w:rPr>
                <w:rFonts w:ascii="Sassoon Infant Rg" w:hAnsi="Sassoon Infant Rg"/>
                <w:color w:val="002060"/>
              </w:rPr>
              <w:t>letters sounds</w:t>
            </w:r>
            <w:r>
              <w:rPr>
                <w:rFonts w:ascii="Sassoon Infant Rg" w:hAnsi="Sassoon Infant Rg"/>
                <w:color w:val="002060"/>
              </w:rPr>
              <w:t>)</w:t>
            </w:r>
            <w:r w:rsidRPr="002B46A7">
              <w:rPr>
                <w:rFonts w:ascii="Sassoon Infant Rg" w:hAnsi="Sassoon Infant Rg"/>
                <w:color w:val="002060"/>
              </w:rPr>
              <w:t xml:space="preserve">. Blend </w:t>
            </w:r>
            <w:r>
              <w:rPr>
                <w:rFonts w:ascii="Sassoon Infant Rg" w:hAnsi="Sassoon Infant Rg"/>
                <w:color w:val="002060"/>
              </w:rPr>
              <w:t xml:space="preserve">simple </w:t>
            </w:r>
            <w:r w:rsidRPr="002B46A7">
              <w:rPr>
                <w:rFonts w:ascii="Sassoon Infant Rg" w:hAnsi="Sassoon Infant Rg"/>
                <w:color w:val="002060"/>
              </w:rPr>
              <w:t>sounds into</w:t>
            </w:r>
            <w:r>
              <w:rPr>
                <w:rFonts w:ascii="Sassoon Infant Rg" w:hAnsi="Sassoon Infant Rg"/>
                <w:color w:val="002060"/>
              </w:rPr>
              <w:t xml:space="preserve"> VC or CVC words. Children</w:t>
            </w:r>
            <w:r w:rsidRPr="002B46A7">
              <w:rPr>
                <w:rFonts w:ascii="Sassoon Infant Rg" w:hAnsi="Sassoon Infant Rg"/>
                <w:color w:val="002060"/>
              </w:rPr>
              <w:t xml:space="preserve"> </w:t>
            </w:r>
            <w:r>
              <w:rPr>
                <w:rFonts w:ascii="Sassoon Infant Rg" w:hAnsi="Sassoon Infant Rg"/>
                <w:color w:val="002060"/>
              </w:rPr>
              <w:t>r</w:t>
            </w:r>
            <w:r w:rsidRPr="002B46A7">
              <w:rPr>
                <w:rFonts w:ascii="Sassoon Infant Rg" w:hAnsi="Sassoon Infant Rg"/>
                <w:color w:val="002060"/>
              </w:rPr>
              <w:t>ead a few common exception words matched to the school’s phonic programme.</w:t>
            </w:r>
            <w:r w:rsidRPr="002B46A7">
              <w:rPr>
                <w:color w:val="002060"/>
              </w:rPr>
              <w:t xml:space="preserve"> </w:t>
            </w:r>
          </w:p>
          <w:p w14:paraId="51242EF5"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lastRenderedPageBreak/>
              <w:t>Letters, phonemes, read, sounds, tricky words.</w:t>
            </w:r>
          </w:p>
          <w:p w14:paraId="3E07D555" w14:textId="742A451E" w:rsidR="00C11CC1" w:rsidRDefault="00C11CC1" w:rsidP="00C871F8">
            <w:pPr>
              <w:jc w:val="center"/>
              <w:rPr>
                <w:rFonts w:ascii="Sassoon Infant Rg" w:hAnsi="Sassoon Infant Rg"/>
                <w:color w:val="002060"/>
              </w:rPr>
            </w:pPr>
            <w:r>
              <w:rPr>
                <w:rFonts w:ascii="Sassoon Infant Rg" w:hAnsi="Sassoon Infant Rg"/>
                <w:color w:val="C45911"/>
                <w:sz w:val="20"/>
              </w:rPr>
              <w:t>During Phonics lessons children shown the graphemes and children saying the corresponding phonemes, during reading time children saying the phonemes in their books to match the graphemes seen. Children encouraged to segment and then blend the sounds together in both phonics lessons, literacy lessons and reading time.  Children introduced to tricky words to sight read.</w:t>
            </w:r>
          </w:p>
        </w:tc>
        <w:tc>
          <w:tcPr>
            <w:tcW w:w="2147" w:type="dxa"/>
          </w:tcPr>
          <w:p w14:paraId="14AA811E" w14:textId="77777777" w:rsidR="00C11CC1" w:rsidRPr="002B46A7" w:rsidRDefault="00C11CC1" w:rsidP="00C871F8">
            <w:pPr>
              <w:jc w:val="center"/>
              <w:rPr>
                <w:rFonts w:ascii="Sassoon Infant Rg" w:hAnsi="Sassoon Infant Rg"/>
                <w:color w:val="002060"/>
              </w:rPr>
            </w:pPr>
            <w:r>
              <w:rPr>
                <w:rFonts w:ascii="Sassoon Infant Rg" w:hAnsi="Sassoon Infant Rg"/>
                <w:color w:val="002060"/>
              </w:rPr>
              <w:lastRenderedPageBreak/>
              <w:t>Continue to read graphemes as well as some digraphs. Children r</w:t>
            </w:r>
            <w:r w:rsidRPr="002B46A7">
              <w:rPr>
                <w:rFonts w:ascii="Sassoon Infant Rg" w:hAnsi="Sassoon Infant Rg"/>
                <w:color w:val="002060"/>
              </w:rPr>
              <w:t>ead</w:t>
            </w:r>
            <w:r>
              <w:rPr>
                <w:rFonts w:ascii="Sassoon Infant Rg" w:hAnsi="Sassoon Infant Rg"/>
                <w:color w:val="002060"/>
              </w:rPr>
              <w:t>ing</w:t>
            </w:r>
            <w:r w:rsidRPr="002B46A7">
              <w:rPr>
                <w:rFonts w:ascii="Sassoon Infant Rg" w:hAnsi="Sassoon Infant Rg"/>
                <w:color w:val="002060"/>
              </w:rPr>
              <w:t xml:space="preserve"> simple phrases and sentences with known </w:t>
            </w:r>
            <w:r>
              <w:rPr>
                <w:rFonts w:ascii="Sassoon Infant Rg" w:hAnsi="Sassoon Infant Rg"/>
                <w:color w:val="002060"/>
              </w:rPr>
              <w:t>graphemes / phonemes</w:t>
            </w:r>
            <w:r w:rsidRPr="002B46A7">
              <w:rPr>
                <w:rFonts w:ascii="Sassoon Infant Rg" w:hAnsi="Sassoon Infant Rg"/>
                <w:color w:val="002060"/>
              </w:rPr>
              <w:t xml:space="preserve"> and a few exception words</w:t>
            </w:r>
            <w:r>
              <w:rPr>
                <w:rFonts w:ascii="Sassoon Infant Rg" w:hAnsi="Sassoon Infant Rg"/>
                <w:color w:val="002060"/>
              </w:rPr>
              <w:t xml:space="preserve"> from memory</w:t>
            </w:r>
            <w:r w:rsidRPr="002B46A7">
              <w:rPr>
                <w:rFonts w:ascii="Sassoon Infant Rg" w:hAnsi="Sassoon Infant Rg"/>
                <w:color w:val="002060"/>
              </w:rPr>
              <w:t>.</w:t>
            </w:r>
          </w:p>
          <w:p w14:paraId="6C28210E"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Digraph, read, sounding out, tricky </w:t>
            </w:r>
            <w:r w:rsidRPr="002B46A7">
              <w:rPr>
                <w:rFonts w:ascii="Sassoon Infant Rg" w:hAnsi="Sassoon Infant Rg"/>
                <w:color w:val="00B050"/>
                <w:sz w:val="20"/>
              </w:rPr>
              <w:lastRenderedPageBreak/>
              <w:t xml:space="preserve">word, CVC, sound buttons. </w:t>
            </w:r>
          </w:p>
          <w:p w14:paraId="4D9003A2" w14:textId="5A890906" w:rsidR="00C11CC1" w:rsidRDefault="00C11CC1" w:rsidP="00C871F8">
            <w:pPr>
              <w:jc w:val="center"/>
              <w:rPr>
                <w:rFonts w:ascii="Sassoon Infant Rg" w:hAnsi="Sassoon Infant Rg"/>
                <w:color w:val="002060"/>
              </w:rPr>
            </w:pPr>
            <w:r>
              <w:rPr>
                <w:rFonts w:ascii="Sassoon Infant Rg" w:hAnsi="Sassoon Infant Rg"/>
                <w:color w:val="C45911"/>
                <w:sz w:val="20"/>
              </w:rPr>
              <w:t xml:space="preserve">During Phonics lessons children shown digraphs, children to read the two graphemes as one phoneme. Reading fluency developed and children encouraged to read simple phrases and sentences during phonics lessons and reading time. Children introduced to more ‘tricky words’ to sight read. </w:t>
            </w:r>
          </w:p>
        </w:tc>
        <w:tc>
          <w:tcPr>
            <w:tcW w:w="1906" w:type="dxa"/>
          </w:tcPr>
          <w:p w14:paraId="562C1D98" w14:textId="77777777" w:rsidR="00C11CC1" w:rsidRPr="002B46A7" w:rsidRDefault="00C11CC1" w:rsidP="00C871F8">
            <w:pPr>
              <w:jc w:val="center"/>
              <w:rPr>
                <w:rFonts w:ascii="Sassoon Infant Rg" w:hAnsi="Sassoon Infant Rg"/>
                <w:color w:val="002060"/>
              </w:rPr>
            </w:pPr>
            <w:r w:rsidRPr="002B46A7">
              <w:rPr>
                <w:rFonts w:ascii="Sassoon Infant Rg" w:hAnsi="Sassoon Infant Rg"/>
                <w:color w:val="002060"/>
                <w:sz w:val="20"/>
              </w:rPr>
              <w:lastRenderedPageBreak/>
              <w:t xml:space="preserve"> </w:t>
            </w:r>
            <w:r>
              <w:rPr>
                <w:rFonts w:ascii="Sassoon Infant Rg" w:hAnsi="Sassoon Infant Rg"/>
                <w:color w:val="002060"/>
              </w:rPr>
              <w:t>Children r</w:t>
            </w:r>
            <w:r w:rsidRPr="002B46A7">
              <w:rPr>
                <w:rFonts w:ascii="Sassoon Infant Rg" w:hAnsi="Sassoon Infant Rg"/>
                <w:color w:val="002060"/>
              </w:rPr>
              <w:t xml:space="preserve">ead some </w:t>
            </w:r>
            <w:r>
              <w:rPr>
                <w:rFonts w:ascii="Sassoon Infant Rg" w:hAnsi="Sassoon Infant Rg"/>
                <w:color w:val="002060"/>
              </w:rPr>
              <w:t xml:space="preserve">graphemes, digraphs, </w:t>
            </w:r>
            <w:r w:rsidRPr="002B46A7">
              <w:rPr>
                <w:rFonts w:ascii="Sassoon Infant Rg" w:hAnsi="Sassoon Infant Rg"/>
                <w:color w:val="002060"/>
              </w:rPr>
              <w:t xml:space="preserve">simple phrases and sentences with known </w:t>
            </w:r>
            <w:r>
              <w:rPr>
                <w:rFonts w:ascii="Sassoon Infant Rg" w:hAnsi="Sassoon Infant Rg"/>
                <w:color w:val="002060"/>
              </w:rPr>
              <w:t>graphemes / phonemes</w:t>
            </w:r>
            <w:r w:rsidRPr="002B46A7">
              <w:rPr>
                <w:rFonts w:ascii="Sassoon Infant Rg" w:hAnsi="Sassoon Infant Rg"/>
                <w:color w:val="002060"/>
              </w:rPr>
              <w:t xml:space="preserve"> </w:t>
            </w:r>
            <w:r>
              <w:rPr>
                <w:rFonts w:ascii="Sassoon Infant Rg" w:hAnsi="Sassoon Infant Rg"/>
                <w:color w:val="002060"/>
              </w:rPr>
              <w:t xml:space="preserve">and a few exception words from memory. </w:t>
            </w:r>
          </w:p>
          <w:p w14:paraId="75783811"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Digraph, read, sounding out, tricky </w:t>
            </w:r>
            <w:r w:rsidRPr="002B46A7">
              <w:rPr>
                <w:rFonts w:ascii="Sassoon Infant Rg" w:hAnsi="Sassoon Infant Rg"/>
                <w:color w:val="00B050"/>
                <w:sz w:val="20"/>
              </w:rPr>
              <w:lastRenderedPageBreak/>
              <w:t>word, CVC, sound buttons.</w:t>
            </w:r>
          </w:p>
          <w:p w14:paraId="28E82AF4" w14:textId="200BDAF0" w:rsidR="00C11CC1" w:rsidRDefault="00C11CC1" w:rsidP="00C871F8">
            <w:pPr>
              <w:jc w:val="center"/>
              <w:rPr>
                <w:rFonts w:ascii="Sassoon Infant Rg" w:hAnsi="Sassoon Infant Rg"/>
                <w:color w:val="002060"/>
              </w:rPr>
            </w:pPr>
            <w:r>
              <w:rPr>
                <w:rFonts w:ascii="Sassoon Infant Rg" w:hAnsi="Sassoon Infant Rg"/>
                <w:color w:val="C45911"/>
                <w:sz w:val="20"/>
              </w:rPr>
              <w:t>During Phonics lessons children shown digraphs, children to read the two graphemes as one phoneme. Reading fluency developed and children encouraged to read simple phrases and sentences during phonics lessons and reading time. Children introduced to more ‘tricky words’ to sight read.</w:t>
            </w:r>
          </w:p>
        </w:tc>
        <w:tc>
          <w:tcPr>
            <w:tcW w:w="3668" w:type="dxa"/>
          </w:tcPr>
          <w:p w14:paraId="01DAFF49" w14:textId="77777777" w:rsidR="00C11CC1" w:rsidRPr="002B46A7" w:rsidRDefault="00C11CC1" w:rsidP="00C871F8">
            <w:pPr>
              <w:jc w:val="center"/>
              <w:rPr>
                <w:rFonts w:ascii="Sassoon Infant Rg" w:hAnsi="Sassoon Infant Rg"/>
                <w:color w:val="002060"/>
              </w:rPr>
            </w:pPr>
            <w:r>
              <w:rPr>
                <w:rFonts w:ascii="Sassoon Infant Rg" w:hAnsi="Sassoon Infant Rg"/>
                <w:color w:val="002060"/>
              </w:rPr>
              <w:lastRenderedPageBreak/>
              <w:t>Children beginning to r</w:t>
            </w:r>
            <w:r w:rsidRPr="002B46A7">
              <w:rPr>
                <w:rFonts w:ascii="Sassoon Infant Rg" w:hAnsi="Sassoon Infant Rg"/>
                <w:color w:val="002060"/>
              </w:rPr>
              <w:t>ead some tricky words from Phas</w:t>
            </w:r>
            <w:r>
              <w:rPr>
                <w:rFonts w:ascii="Sassoon Infant Rg" w:hAnsi="Sassoon Infant Rg"/>
                <w:color w:val="002060"/>
              </w:rPr>
              <w:t>e 4 e.g. said, like, have, so. Children can r</w:t>
            </w:r>
            <w:r w:rsidRPr="002B46A7">
              <w:rPr>
                <w:rFonts w:ascii="Sassoon Infant Rg" w:hAnsi="Sassoon Infant Rg"/>
                <w:color w:val="002060"/>
              </w:rPr>
              <w:t>e-read what they have written to check that it makes sense</w:t>
            </w:r>
          </w:p>
          <w:p w14:paraId="49803BAE" w14:textId="77777777" w:rsidR="00C11CC1" w:rsidRPr="002B46A7" w:rsidRDefault="00C11CC1" w:rsidP="00C871F8">
            <w:pPr>
              <w:jc w:val="center"/>
              <w:rPr>
                <w:rFonts w:ascii="Sassoon Infant Rg" w:hAnsi="Sassoon Infant Rg"/>
                <w:color w:val="00B050"/>
                <w:sz w:val="20"/>
              </w:rPr>
            </w:pPr>
            <w:r w:rsidRPr="002B46A7">
              <w:rPr>
                <w:rFonts w:ascii="Sassoon Infant Rg" w:hAnsi="Sassoon Infant Rg"/>
                <w:color w:val="00B050"/>
                <w:sz w:val="20"/>
              </w:rPr>
              <w:t>Tricky words, re-read, check, sense, edit, change, adapt, improve.</w:t>
            </w:r>
          </w:p>
          <w:p w14:paraId="6DC4A8F5" w14:textId="577E69D7" w:rsidR="00C11CC1" w:rsidRDefault="00C11CC1" w:rsidP="00C871F8">
            <w:pPr>
              <w:jc w:val="center"/>
              <w:rPr>
                <w:rFonts w:ascii="Sassoon Infant Rg" w:hAnsi="Sassoon Infant Rg"/>
                <w:color w:val="002060"/>
              </w:rPr>
            </w:pPr>
            <w:r>
              <w:rPr>
                <w:rFonts w:ascii="Sassoon Infant Rg" w:hAnsi="Sassoon Infant Rg"/>
                <w:color w:val="C45911"/>
                <w:sz w:val="20"/>
              </w:rPr>
              <w:t xml:space="preserve">Children shown Phase 4 tricky words to sight read. Children reminded to re-read their work to check for fluently. </w:t>
            </w:r>
          </w:p>
        </w:tc>
      </w:tr>
      <w:tr w:rsidR="00ED0AD6" w:rsidRPr="00CD4568" w14:paraId="33503971" w14:textId="77777777" w:rsidTr="000171B5">
        <w:trPr>
          <w:gridAfter w:val="1"/>
          <w:wAfter w:w="4407" w:type="dxa"/>
          <w:trHeight w:val="561"/>
        </w:trPr>
        <w:tc>
          <w:tcPr>
            <w:tcW w:w="1987" w:type="dxa"/>
          </w:tcPr>
          <w:p w14:paraId="42560E7A" w14:textId="77777777" w:rsidR="00C11CC1" w:rsidRPr="00762AF9" w:rsidRDefault="00C11CC1" w:rsidP="00C871F8">
            <w:pPr>
              <w:rPr>
                <w:rFonts w:cstheme="minorHAnsi"/>
              </w:rPr>
            </w:pPr>
          </w:p>
        </w:tc>
        <w:tc>
          <w:tcPr>
            <w:tcW w:w="2410" w:type="dxa"/>
          </w:tcPr>
          <w:p w14:paraId="19CBDD94" w14:textId="77777777" w:rsidR="00C11CC1" w:rsidRPr="00B230EF" w:rsidRDefault="00C11CC1" w:rsidP="00C871F8">
            <w:pPr>
              <w:jc w:val="center"/>
              <w:rPr>
                <w:rFonts w:ascii="Sassoon Infant Rg" w:hAnsi="Sassoon Infant Rg"/>
                <w:b/>
                <w:color w:val="002060"/>
                <w:sz w:val="28"/>
              </w:rPr>
            </w:pPr>
            <w:r w:rsidRPr="00B230EF">
              <w:rPr>
                <w:rFonts w:ascii="Sassoon Infant Rg" w:hAnsi="Sassoon Infant Rg"/>
                <w:b/>
                <w:color w:val="002060"/>
                <w:sz w:val="28"/>
              </w:rPr>
              <w:t>Early Development in Writing</w:t>
            </w:r>
          </w:p>
          <w:p w14:paraId="3D002B71" w14:textId="77777777" w:rsidR="00C11CC1" w:rsidRDefault="00C11CC1" w:rsidP="00C871F8">
            <w:pPr>
              <w:jc w:val="center"/>
              <w:rPr>
                <w:rFonts w:ascii="Sassoon Infant Rg" w:hAnsi="Sassoon Infant Rg"/>
                <w:color w:val="00B050"/>
                <w:sz w:val="28"/>
              </w:rPr>
            </w:pPr>
          </w:p>
          <w:p w14:paraId="4A8F5C20" w14:textId="77777777" w:rsidR="00C11CC1" w:rsidRPr="002B46A7" w:rsidRDefault="00C11CC1" w:rsidP="00C871F8">
            <w:pPr>
              <w:jc w:val="center"/>
              <w:rPr>
                <w:rFonts w:ascii="Sassoon Infant Rg" w:hAnsi="Sassoon Infant Rg"/>
                <w:color w:val="002060"/>
                <w:sz w:val="28"/>
              </w:rPr>
            </w:pPr>
            <w:r w:rsidRPr="002B46A7">
              <w:rPr>
                <w:rFonts w:ascii="Sassoon Infant Rg" w:hAnsi="Sassoon Infant Rg"/>
                <w:color w:val="002060"/>
                <w:sz w:val="28"/>
              </w:rPr>
              <w:t>Intent</w:t>
            </w:r>
          </w:p>
          <w:p w14:paraId="78CE1BCD" w14:textId="77777777" w:rsidR="00C11CC1" w:rsidRPr="002B46A7" w:rsidRDefault="00C11CC1" w:rsidP="00C871F8">
            <w:pPr>
              <w:jc w:val="center"/>
              <w:rPr>
                <w:rFonts w:ascii="Sassoon Infant Rg" w:hAnsi="Sassoon Infant Rg"/>
                <w:color w:val="00B050"/>
                <w:sz w:val="28"/>
              </w:rPr>
            </w:pPr>
            <w:r w:rsidRPr="002B46A7">
              <w:rPr>
                <w:rFonts w:ascii="Sassoon Infant Rg" w:hAnsi="Sassoon Infant Rg"/>
                <w:color w:val="00B050"/>
                <w:sz w:val="28"/>
              </w:rPr>
              <w:t>Vocabulary</w:t>
            </w:r>
          </w:p>
          <w:p w14:paraId="7A7628CC" w14:textId="160D820F" w:rsidR="00C11CC1" w:rsidRDefault="00C11CC1" w:rsidP="00C871F8">
            <w:pPr>
              <w:jc w:val="center"/>
              <w:rPr>
                <w:rFonts w:ascii="Sassoon Infant Rg" w:hAnsi="Sassoon Infant Rg"/>
                <w:b/>
                <w:color w:val="002060"/>
                <w:sz w:val="28"/>
              </w:rPr>
            </w:pPr>
            <w:r w:rsidRPr="002B46A7">
              <w:rPr>
                <w:rFonts w:ascii="Sassoon Infant Rg" w:hAnsi="Sassoon Infant Rg"/>
                <w:bCs/>
                <w:color w:val="C45911"/>
                <w:sz w:val="28"/>
              </w:rPr>
              <w:lastRenderedPageBreak/>
              <w:t>Implementation</w:t>
            </w:r>
          </w:p>
        </w:tc>
        <w:tc>
          <w:tcPr>
            <w:tcW w:w="2063" w:type="dxa"/>
          </w:tcPr>
          <w:p w14:paraId="1F433339" w14:textId="77777777" w:rsidR="00C11CC1" w:rsidRPr="006023B7" w:rsidRDefault="00C11CC1" w:rsidP="00C871F8">
            <w:pPr>
              <w:jc w:val="center"/>
              <w:rPr>
                <w:rFonts w:ascii="Sassoon Infant Rg" w:hAnsi="Sassoon Infant Rg"/>
                <w:color w:val="002060"/>
                <w:sz w:val="20"/>
              </w:rPr>
            </w:pPr>
            <w:r w:rsidRPr="006023B7">
              <w:rPr>
                <w:rFonts w:ascii="Sassoon Infant Rg" w:hAnsi="Sassoon Infant Rg"/>
                <w:color w:val="002060"/>
              </w:rPr>
              <w:lastRenderedPageBreak/>
              <w:t>Write</w:t>
            </w:r>
            <w:r>
              <w:rPr>
                <w:rFonts w:ascii="Sassoon Infant Rg" w:hAnsi="Sassoon Infant Rg"/>
                <w:color w:val="002060"/>
              </w:rPr>
              <w:t>s</w:t>
            </w:r>
            <w:r w:rsidRPr="006023B7">
              <w:rPr>
                <w:rFonts w:ascii="Sassoon Infant Rg" w:hAnsi="Sassoon Infant Rg"/>
                <w:color w:val="002060"/>
              </w:rPr>
              <w:t xml:space="preserve"> their name </w:t>
            </w:r>
            <w:r>
              <w:rPr>
                <w:rFonts w:ascii="Sassoon Infant Rg" w:hAnsi="Sassoon Infant Rg"/>
                <w:color w:val="002060"/>
              </w:rPr>
              <w:t xml:space="preserve">- </w:t>
            </w:r>
            <w:r w:rsidRPr="006023B7">
              <w:rPr>
                <w:rFonts w:ascii="Sassoon Infant Rg" w:hAnsi="Sassoon Infant Rg"/>
                <w:color w:val="002060"/>
              </w:rPr>
              <w:t>copying it from a name card or try</w:t>
            </w:r>
            <w:r>
              <w:rPr>
                <w:rFonts w:ascii="Sassoon Infant Rg" w:hAnsi="Sassoon Infant Rg"/>
                <w:color w:val="002060"/>
              </w:rPr>
              <w:t>ing</w:t>
            </w:r>
            <w:r w:rsidRPr="006023B7">
              <w:rPr>
                <w:rFonts w:ascii="Sassoon Infant Rg" w:hAnsi="Sassoon Infant Rg"/>
                <w:color w:val="002060"/>
              </w:rPr>
              <w:t xml:space="preserve"> to write it from memory.</w:t>
            </w:r>
            <w:r w:rsidRPr="006023B7">
              <w:rPr>
                <w:rFonts w:ascii="Sassoon Infant Rg" w:hAnsi="Sassoon Infant Rg"/>
                <w:color w:val="002060"/>
                <w:sz w:val="20"/>
              </w:rPr>
              <w:t xml:space="preserve"> </w:t>
            </w:r>
            <w:r>
              <w:rPr>
                <w:rFonts w:ascii="Sassoon Infant Rg" w:hAnsi="Sassoon Infant Rg"/>
                <w:color w:val="002060"/>
              </w:rPr>
              <w:t>Develop an a</w:t>
            </w:r>
            <w:r w:rsidRPr="006023B7">
              <w:rPr>
                <w:rFonts w:ascii="Sassoon Infant Rg" w:hAnsi="Sassoon Infant Rg"/>
                <w:color w:val="002060"/>
              </w:rPr>
              <w:t>ware</w:t>
            </w:r>
            <w:r>
              <w:rPr>
                <w:rFonts w:ascii="Sassoon Infant Rg" w:hAnsi="Sassoon Infant Rg"/>
                <w:color w:val="002060"/>
              </w:rPr>
              <w:t>ness</w:t>
            </w:r>
            <w:r w:rsidRPr="006023B7">
              <w:rPr>
                <w:rFonts w:ascii="Sassoon Infant Rg" w:hAnsi="Sassoon Infant Rg"/>
                <w:color w:val="002060"/>
              </w:rPr>
              <w:t xml:space="preserve"> that writing communicates </w:t>
            </w:r>
            <w:r w:rsidRPr="006023B7">
              <w:rPr>
                <w:rFonts w:ascii="Sassoon Infant Rg" w:hAnsi="Sassoon Infant Rg"/>
                <w:color w:val="002060"/>
              </w:rPr>
              <w:lastRenderedPageBreak/>
              <w:t>meaning. Give</w:t>
            </w:r>
            <w:r>
              <w:rPr>
                <w:rFonts w:ascii="Sassoon Infant Rg" w:hAnsi="Sassoon Infant Rg"/>
                <w:color w:val="002060"/>
              </w:rPr>
              <w:t>s</w:t>
            </w:r>
            <w:r w:rsidRPr="006023B7">
              <w:rPr>
                <w:rFonts w:ascii="Sassoon Infant Rg" w:hAnsi="Sassoon Infant Rg"/>
                <w:color w:val="002060"/>
              </w:rPr>
              <w:t xml:space="preserve"> meaning to marks they make. </w:t>
            </w:r>
          </w:p>
          <w:p w14:paraId="7010C6E7"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Listen, speak, speaking, writing, mean, explain, what. </w:t>
            </w:r>
          </w:p>
          <w:p w14:paraId="22080915" w14:textId="4EAB8AC5" w:rsidR="00C11CC1" w:rsidRDefault="00C11CC1" w:rsidP="00C871F8">
            <w:pPr>
              <w:jc w:val="center"/>
              <w:rPr>
                <w:rFonts w:ascii="Sassoon Infant Rg" w:hAnsi="Sassoon Infant Rg"/>
                <w:color w:val="002060"/>
              </w:rPr>
            </w:pPr>
            <w:r>
              <w:rPr>
                <w:rFonts w:ascii="Sassoon Infant Rg" w:hAnsi="Sassoon Infant Rg"/>
                <w:color w:val="C45911"/>
                <w:sz w:val="20"/>
              </w:rPr>
              <w:t>Carpet time, use of the role play area, small group work modelling speaking skills, reminders to listen to and join in, reading books as a class, using the class book area, model writing during class inputs, name boards, write their name on sheets and in their writing book.</w:t>
            </w:r>
          </w:p>
        </w:tc>
        <w:tc>
          <w:tcPr>
            <w:tcW w:w="1866" w:type="dxa"/>
          </w:tcPr>
          <w:p w14:paraId="25F79557" w14:textId="77777777" w:rsidR="00C11CC1" w:rsidRPr="006023B7" w:rsidRDefault="00C11CC1" w:rsidP="00C871F8">
            <w:pPr>
              <w:jc w:val="center"/>
              <w:rPr>
                <w:rFonts w:ascii="Sassoon Infant Rg" w:hAnsi="Sassoon Infant Rg"/>
                <w:color w:val="002060"/>
                <w:sz w:val="20"/>
              </w:rPr>
            </w:pPr>
            <w:r>
              <w:rPr>
                <w:rFonts w:ascii="Sassoon Infant Rg" w:hAnsi="Sassoon Infant Rg"/>
                <w:color w:val="002060"/>
              </w:rPr>
              <w:lastRenderedPageBreak/>
              <w:t>Continuing to develop a phoneme / grapheme relationship. Now has increasing control when m</w:t>
            </w:r>
            <w:r w:rsidRPr="006023B7">
              <w:rPr>
                <w:rFonts w:ascii="Sassoon Infant Rg" w:hAnsi="Sassoon Infant Rg"/>
                <w:color w:val="002060"/>
              </w:rPr>
              <w:t>ak</w:t>
            </w:r>
            <w:r>
              <w:rPr>
                <w:rFonts w:ascii="Sassoon Infant Rg" w:hAnsi="Sassoon Infant Rg"/>
                <w:color w:val="002060"/>
              </w:rPr>
              <w:t>ing</w:t>
            </w:r>
            <w:r w:rsidRPr="006023B7">
              <w:rPr>
                <w:rFonts w:ascii="Sassoon Infant Rg" w:hAnsi="Sassoon Infant Rg"/>
                <w:color w:val="002060"/>
              </w:rPr>
              <w:t xml:space="preserve"> </w:t>
            </w:r>
            <w:r>
              <w:rPr>
                <w:rFonts w:ascii="Sassoon Infant Rg" w:hAnsi="Sassoon Infant Rg"/>
                <w:color w:val="002060"/>
              </w:rPr>
              <w:t xml:space="preserve">marks and </w:t>
            </w:r>
            <w:r>
              <w:rPr>
                <w:rFonts w:ascii="Sassoon Infant Rg" w:hAnsi="Sassoon Infant Rg"/>
                <w:color w:val="002060"/>
              </w:rPr>
              <w:lastRenderedPageBreak/>
              <w:t xml:space="preserve">drawing. </w:t>
            </w:r>
            <w:r w:rsidRPr="006023B7">
              <w:rPr>
                <w:rFonts w:ascii="Sassoon Infant Rg" w:hAnsi="Sassoon Infant Rg"/>
                <w:color w:val="002060"/>
              </w:rPr>
              <w:t xml:space="preserve">Copies adult </w:t>
            </w:r>
            <w:r>
              <w:rPr>
                <w:rFonts w:ascii="Sassoon Infant Rg" w:hAnsi="Sassoon Infant Rg"/>
                <w:color w:val="002060"/>
              </w:rPr>
              <w:t>‘</w:t>
            </w:r>
            <w:r w:rsidRPr="006023B7">
              <w:rPr>
                <w:rFonts w:ascii="Sassoon Infant Rg" w:hAnsi="Sassoon Infant Rg"/>
                <w:color w:val="002060"/>
              </w:rPr>
              <w:t>writing behaviour</w:t>
            </w:r>
            <w:r>
              <w:rPr>
                <w:rFonts w:ascii="Sassoon Infant Rg" w:hAnsi="Sassoon Infant Rg"/>
                <w:color w:val="002060"/>
              </w:rPr>
              <w:t>’</w:t>
            </w:r>
            <w:r w:rsidRPr="006023B7">
              <w:rPr>
                <w:rFonts w:ascii="Sassoon Infant Rg" w:hAnsi="Sassoon Infant Rg"/>
                <w:color w:val="002060"/>
              </w:rPr>
              <w:t xml:space="preserve"> e.g. writing on a whiteboard, writing messages. Use</w:t>
            </w:r>
            <w:r>
              <w:rPr>
                <w:rFonts w:ascii="Sassoon Infant Rg" w:hAnsi="Sassoon Infant Rg"/>
                <w:color w:val="002060"/>
              </w:rPr>
              <w:t>s</w:t>
            </w:r>
            <w:r w:rsidRPr="006023B7">
              <w:rPr>
                <w:rFonts w:ascii="Sassoon Infant Rg" w:hAnsi="Sassoon Infant Rg"/>
                <w:color w:val="002060"/>
              </w:rPr>
              <w:t xml:space="preserve"> some recognisable letters and own symbols</w:t>
            </w:r>
            <w:r>
              <w:rPr>
                <w:rFonts w:ascii="Sassoon Infant Rg" w:hAnsi="Sassoon Infant Rg"/>
                <w:color w:val="002060"/>
              </w:rPr>
              <w:t xml:space="preserve"> such as their name or some initial sounds</w:t>
            </w:r>
            <w:r w:rsidRPr="006023B7">
              <w:rPr>
                <w:rFonts w:ascii="Sassoon Infant Rg" w:hAnsi="Sassoon Infant Rg"/>
                <w:color w:val="002060"/>
              </w:rPr>
              <w:t xml:space="preserve">. </w:t>
            </w:r>
          </w:p>
          <w:p w14:paraId="2628E20E"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Copy, trace, same, drawing, picture, neat, phoneme, grapheme, symbols, marks, letters, name, writing.</w:t>
            </w:r>
          </w:p>
          <w:p w14:paraId="29511E8E" w14:textId="0974F673" w:rsidR="00C11CC1" w:rsidRDefault="00C11CC1" w:rsidP="00C871F8">
            <w:pPr>
              <w:jc w:val="center"/>
              <w:rPr>
                <w:rFonts w:ascii="Sassoon Infant Rg" w:hAnsi="Sassoon Infant Rg"/>
                <w:color w:val="002060"/>
              </w:rPr>
            </w:pPr>
            <w:r>
              <w:rPr>
                <w:rFonts w:ascii="Sassoon Infant Rg" w:hAnsi="Sassoon Infant Rg"/>
                <w:color w:val="C45911"/>
                <w:sz w:val="20"/>
              </w:rPr>
              <w:t>Roleplaying resources, a mark making area or access to paper and writing tools, modelling writing during shared inputs and writing sounds ‘out loud’. Children have access to sound boards in the class.</w:t>
            </w:r>
          </w:p>
        </w:tc>
        <w:tc>
          <w:tcPr>
            <w:tcW w:w="1920" w:type="dxa"/>
          </w:tcPr>
          <w:p w14:paraId="671F5891" w14:textId="77777777" w:rsidR="00C11CC1" w:rsidRPr="006023B7" w:rsidRDefault="00C11CC1" w:rsidP="00C871F8">
            <w:pPr>
              <w:jc w:val="center"/>
              <w:rPr>
                <w:rFonts w:ascii="Sassoon Infant Rg" w:hAnsi="Sassoon Infant Rg"/>
                <w:color w:val="002060"/>
              </w:rPr>
            </w:pPr>
            <w:r>
              <w:rPr>
                <w:rFonts w:ascii="Sassoon Infant Rg" w:hAnsi="Sassoon Infant Rg"/>
                <w:color w:val="002060"/>
              </w:rPr>
              <w:lastRenderedPageBreak/>
              <w:t xml:space="preserve">Children recording </w:t>
            </w:r>
            <w:r w:rsidRPr="006023B7">
              <w:rPr>
                <w:rFonts w:ascii="Sassoon Infant Rg" w:hAnsi="Sassoon Infant Rg"/>
                <w:color w:val="002060"/>
              </w:rPr>
              <w:t>letters for initial sounds</w:t>
            </w:r>
            <w:r>
              <w:rPr>
                <w:rFonts w:ascii="Sassoon Infant Rg" w:hAnsi="Sassoon Infant Rg"/>
                <w:color w:val="002060"/>
              </w:rPr>
              <w:t xml:space="preserve"> and end sounds. Children building and recording simple CVC words.</w:t>
            </w:r>
          </w:p>
          <w:p w14:paraId="389594C2"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lastRenderedPageBreak/>
              <w:t>Writing, initial sounds,</w:t>
            </w:r>
            <w:r>
              <w:rPr>
                <w:rFonts w:ascii="Sassoon Infant Rg" w:hAnsi="Sassoon Infant Rg"/>
                <w:color w:val="00B050"/>
                <w:sz w:val="20"/>
              </w:rPr>
              <w:t xml:space="preserve"> hear, phoneme, listen, tune in, end sound, sound at the end. </w:t>
            </w:r>
          </w:p>
          <w:p w14:paraId="280E02B5" w14:textId="5D78A766" w:rsidR="00C11CC1" w:rsidRDefault="00C11CC1" w:rsidP="00C871F8">
            <w:pPr>
              <w:jc w:val="center"/>
              <w:rPr>
                <w:rFonts w:ascii="Sassoon Infant Rg" w:hAnsi="Sassoon Infant Rg"/>
                <w:color w:val="002060"/>
              </w:rPr>
            </w:pPr>
            <w:r>
              <w:rPr>
                <w:rFonts w:ascii="Sassoon Infant Rg" w:hAnsi="Sassoon Infant Rg"/>
                <w:color w:val="C45911"/>
                <w:sz w:val="20"/>
              </w:rPr>
              <w:t xml:space="preserve">Children given opportunities during writing lessons and during choosing time to write the initial sounds they can hear, modelling writing initial sounds during shared inputs. Children moving onto hearing end sounds once ready. Children moving onto CVC words once ready. </w:t>
            </w:r>
          </w:p>
        </w:tc>
        <w:tc>
          <w:tcPr>
            <w:tcW w:w="2147" w:type="dxa"/>
          </w:tcPr>
          <w:p w14:paraId="78BAD47C" w14:textId="77777777" w:rsidR="00C11CC1" w:rsidRDefault="00C11CC1" w:rsidP="00C871F8">
            <w:pPr>
              <w:jc w:val="center"/>
              <w:rPr>
                <w:rFonts w:ascii="Sassoon Infant Rg" w:hAnsi="Sassoon Infant Rg"/>
                <w:color w:val="002060"/>
              </w:rPr>
            </w:pPr>
            <w:r>
              <w:rPr>
                <w:rFonts w:ascii="Sassoon Infant Rg" w:hAnsi="Sassoon Infant Rg"/>
                <w:color w:val="002060"/>
              </w:rPr>
              <w:lastRenderedPageBreak/>
              <w:t>Children b</w:t>
            </w:r>
            <w:r w:rsidRPr="006023B7">
              <w:rPr>
                <w:rFonts w:ascii="Sassoon Infant Rg" w:hAnsi="Sassoon Infant Rg"/>
                <w:color w:val="002060"/>
              </w:rPr>
              <w:t xml:space="preserve">uild </w:t>
            </w:r>
            <w:r>
              <w:rPr>
                <w:rFonts w:ascii="Sassoon Infant Rg" w:hAnsi="Sassoon Infant Rg"/>
                <w:color w:val="002060"/>
              </w:rPr>
              <w:t xml:space="preserve">CVC, CVCC </w:t>
            </w:r>
            <w:r w:rsidRPr="006023B7">
              <w:rPr>
                <w:rFonts w:ascii="Sassoon Infant Rg" w:hAnsi="Sassoon Infant Rg"/>
                <w:color w:val="002060"/>
              </w:rPr>
              <w:t xml:space="preserve">words </w:t>
            </w:r>
            <w:r>
              <w:rPr>
                <w:rFonts w:ascii="Sassoon Infant Rg" w:hAnsi="Sassoon Infant Rg"/>
                <w:color w:val="002060"/>
              </w:rPr>
              <w:t xml:space="preserve">using known graphemes. Children recording these. </w:t>
            </w:r>
            <w:r w:rsidRPr="006023B7">
              <w:rPr>
                <w:rFonts w:ascii="Sassoon Infant Rg" w:hAnsi="Sassoon Infant Rg"/>
                <w:color w:val="002060"/>
              </w:rPr>
              <w:t xml:space="preserve">Use writing in </w:t>
            </w:r>
            <w:r>
              <w:rPr>
                <w:rFonts w:ascii="Sassoon Infant Rg" w:hAnsi="Sassoon Infant Rg"/>
                <w:color w:val="002060"/>
              </w:rPr>
              <w:t xml:space="preserve">their </w:t>
            </w:r>
            <w:r w:rsidRPr="006023B7">
              <w:rPr>
                <w:rFonts w:ascii="Sassoon Infant Rg" w:hAnsi="Sassoon Infant Rg"/>
                <w:color w:val="002060"/>
              </w:rPr>
              <w:t>play.</w:t>
            </w:r>
            <w:r>
              <w:rPr>
                <w:rFonts w:ascii="Sassoon Infant Rg" w:hAnsi="Sassoon Infant Rg"/>
                <w:color w:val="002060"/>
              </w:rPr>
              <w:t xml:space="preserve"> Some children moving onto </w:t>
            </w:r>
            <w:r>
              <w:rPr>
                <w:rFonts w:ascii="Sassoon Infant Rg" w:hAnsi="Sassoon Infant Rg"/>
                <w:color w:val="002060"/>
              </w:rPr>
              <w:lastRenderedPageBreak/>
              <w:t xml:space="preserve">caption writing if ready. </w:t>
            </w:r>
          </w:p>
          <w:p w14:paraId="3276907C"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Words, writing, sounds, phoneme, graphemes, sounding out, independe</w:t>
            </w:r>
            <w:r>
              <w:rPr>
                <w:rFonts w:ascii="Sassoon Infant Rg" w:hAnsi="Sassoon Infant Rg"/>
                <w:color w:val="00B050"/>
                <w:sz w:val="20"/>
              </w:rPr>
              <w:t xml:space="preserve">ntly, sound talk, sound buttons, </w:t>
            </w:r>
            <w:r w:rsidRPr="002B46A7">
              <w:rPr>
                <w:rFonts w:ascii="Sassoon Infant Rg" w:hAnsi="Sassoon Infant Rg"/>
                <w:color w:val="00B050"/>
                <w:sz w:val="20"/>
              </w:rPr>
              <w:t>roleplay.</w:t>
            </w:r>
          </w:p>
          <w:p w14:paraId="3C8A9A6B" w14:textId="0991AD35" w:rsidR="00C11CC1" w:rsidRDefault="00C11CC1" w:rsidP="00C871F8">
            <w:pPr>
              <w:jc w:val="center"/>
              <w:rPr>
                <w:rFonts w:ascii="Sassoon Infant Rg" w:hAnsi="Sassoon Infant Rg"/>
                <w:color w:val="002060"/>
              </w:rPr>
            </w:pPr>
            <w:r>
              <w:rPr>
                <w:rFonts w:ascii="Sassoon Infant Rg" w:hAnsi="Sassoon Infant Rg"/>
                <w:color w:val="C45911"/>
                <w:sz w:val="20"/>
              </w:rPr>
              <w:t>CVC writing activities during guided group work and as independent challenges in the classroom, modelled during shared inputs, roleplay areas to have writing materials</w:t>
            </w:r>
          </w:p>
        </w:tc>
        <w:tc>
          <w:tcPr>
            <w:tcW w:w="1906" w:type="dxa"/>
          </w:tcPr>
          <w:p w14:paraId="34AE7AA9" w14:textId="77777777" w:rsidR="00C11CC1" w:rsidRPr="006023B7" w:rsidRDefault="00C11CC1" w:rsidP="00C871F8">
            <w:pPr>
              <w:jc w:val="center"/>
              <w:rPr>
                <w:rFonts w:ascii="Sassoon Infant Rg" w:hAnsi="Sassoon Infant Rg"/>
                <w:color w:val="002060"/>
                <w:sz w:val="20"/>
              </w:rPr>
            </w:pPr>
            <w:r>
              <w:rPr>
                <w:rFonts w:ascii="Sassoon Infant Rg" w:hAnsi="Sassoon Infant Rg"/>
                <w:color w:val="002060"/>
              </w:rPr>
              <w:lastRenderedPageBreak/>
              <w:t xml:space="preserve">All children being exposed to caption writing and simple sentence writing and extended to copy or create a simple caption e.g. </w:t>
            </w:r>
            <w:r>
              <w:rPr>
                <w:rFonts w:ascii="Sassoon Infant Rg" w:hAnsi="Sassoon Infant Rg"/>
                <w:color w:val="002060"/>
              </w:rPr>
              <w:lastRenderedPageBreak/>
              <w:t xml:space="preserve">it is a bus. </w:t>
            </w:r>
            <w:r w:rsidRPr="006023B7">
              <w:rPr>
                <w:rFonts w:ascii="Sassoon Infant Rg" w:hAnsi="Sassoon Infant Rg"/>
                <w:color w:val="002060"/>
              </w:rPr>
              <w:t xml:space="preserve">Continue to build on knowledge of letter sounds in writing. </w:t>
            </w:r>
          </w:p>
          <w:p w14:paraId="24A465E9"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Writing, sounds, letter sounds, gr</w:t>
            </w:r>
            <w:r>
              <w:rPr>
                <w:rFonts w:ascii="Sassoon Infant Rg" w:hAnsi="Sassoon Infant Rg"/>
                <w:color w:val="00B050"/>
                <w:sz w:val="20"/>
              </w:rPr>
              <w:t>aphemes, phonemes, mark making.</w:t>
            </w:r>
          </w:p>
          <w:p w14:paraId="2C52CB58" w14:textId="51E65E2E" w:rsidR="00C11CC1" w:rsidRPr="002B46A7" w:rsidRDefault="00C11CC1" w:rsidP="00C871F8">
            <w:pPr>
              <w:jc w:val="center"/>
              <w:rPr>
                <w:rFonts w:ascii="Sassoon Infant Rg" w:hAnsi="Sassoon Infant Rg"/>
                <w:color w:val="002060"/>
                <w:sz w:val="20"/>
              </w:rPr>
            </w:pPr>
            <w:r>
              <w:rPr>
                <w:rFonts w:ascii="Sassoon Infant Rg" w:hAnsi="Sassoon Infant Rg"/>
                <w:color w:val="C45911"/>
                <w:sz w:val="20"/>
              </w:rPr>
              <w:t xml:space="preserve">New phonemes and graphemes introduced during phonics lessons, sound mats used in literacy lessons and within class provision, a range of literacy tasks and writing activities during guided group work drawing on previously read texts.  </w:t>
            </w:r>
          </w:p>
        </w:tc>
        <w:tc>
          <w:tcPr>
            <w:tcW w:w="3668" w:type="dxa"/>
          </w:tcPr>
          <w:p w14:paraId="0DB7EFF1" w14:textId="77777777" w:rsidR="00C11CC1" w:rsidRPr="006023B7" w:rsidRDefault="00C11CC1" w:rsidP="00C871F8">
            <w:pPr>
              <w:jc w:val="center"/>
              <w:rPr>
                <w:rFonts w:ascii="Sassoon Infant Rg" w:hAnsi="Sassoon Infant Rg"/>
                <w:color w:val="002060"/>
                <w:sz w:val="20"/>
              </w:rPr>
            </w:pPr>
            <w:r>
              <w:rPr>
                <w:rFonts w:ascii="Sassoon Infant Rg" w:hAnsi="Sassoon Infant Rg"/>
                <w:color w:val="002060"/>
              </w:rPr>
              <w:lastRenderedPageBreak/>
              <w:t xml:space="preserve">Children writing for a range of purposes e.g. non-fiction and fiction writing. </w:t>
            </w:r>
            <w:r w:rsidRPr="006023B7">
              <w:rPr>
                <w:rFonts w:ascii="Sassoon Infant Rg" w:hAnsi="Sassoon Infant Rg"/>
                <w:color w:val="002060"/>
              </w:rPr>
              <w:t xml:space="preserve">Write short sentences sometimes using </w:t>
            </w:r>
            <w:r>
              <w:rPr>
                <w:rFonts w:ascii="Sassoon Infant Rg" w:hAnsi="Sassoon Infant Rg"/>
                <w:color w:val="002060"/>
              </w:rPr>
              <w:t xml:space="preserve">finger spaces, </w:t>
            </w:r>
            <w:r w:rsidRPr="006023B7">
              <w:rPr>
                <w:rFonts w:ascii="Sassoon Infant Rg" w:hAnsi="Sassoon Infant Rg"/>
                <w:color w:val="002060"/>
              </w:rPr>
              <w:t>capital letter</w:t>
            </w:r>
            <w:r>
              <w:rPr>
                <w:rFonts w:ascii="Sassoon Infant Rg" w:hAnsi="Sassoon Infant Rg"/>
                <w:color w:val="002060"/>
              </w:rPr>
              <w:t>s</w:t>
            </w:r>
            <w:r w:rsidRPr="006023B7">
              <w:rPr>
                <w:rFonts w:ascii="Sassoon Infant Rg" w:hAnsi="Sassoon Infant Rg"/>
                <w:color w:val="002060"/>
              </w:rPr>
              <w:t xml:space="preserve"> and full stop</w:t>
            </w:r>
            <w:r>
              <w:rPr>
                <w:rFonts w:ascii="Sassoon Infant Rg" w:hAnsi="Sassoon Infant Rg"/>
                <w:color w:val="002060"/>
              </w:rPr>
              <w:t>s</w:t>
            </w:r>
            <w:r w:rsidRPr="006023B7">
              <w:rPr>
                <w:rFonts w:ascii="Sassoon Infant Rg" w:hAnsi="Sassoon Infant Rg"/>
                <w:color w:val="002060"/>
              </w:rPr>
              <w:t>.</w:t>
            </w:r>
            <w:r w:rsidRPr="006023B7">
              <w:rPr>
                <w:rFonts w:ascii="Sassoon Infant Rg" w:hAnsi="Sassoon Infant Rg"/>
                <w:color w:val="002060"/>
                <w:sz w:val="20"/>
              </w:rPr>
              <w:t xml:space="preserve"> </w:t>
            </w:r>
          </w:p>
          <w:p w14:paraId="647CB33C"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Instructions, recipe, story, non-fiction, fiction, information book, sentences, </w:t>
            </w:r>
            <w:r w:rsidRPr="002B46A7">
              <w:rPr>
                <w:rFonts w:ascii="Sassoon Infant Rg" w:hAnsi="Sassoon Infant Rg"/>
                <w:color w:val="00B050"/>
                <w:sz w:val="20"/>
              </w:rPr>
              <w:lastRenderedPageBreak/>
              <w:t xml:space="preserve">letter sounds, capital letters, finger spaces and full stops.  </w:t>
            </w:r>
          </w:p>
          <w:p w14:paraId="7F4FCBF4" w14:textId="1EF4F7F7" w:rsidR="00C11CC1" w:rsidRDefault="00C11CC1" w:rsidP="00C871F8">
            <w:pPr>
              <w:jc w:val="center"/>
              <w:rPr>
                <w:rFonts w:ascii="Sassoon Infant Rg" w:hAnsi="Sassoon Infant Rg"/>
                <w:color w:val="002060"/>
              </w:rPr>
            </w:pPr>
            <w:r>
              <w:rPr>
                <w:rFonts w:ascii="Sassoon Infant Rg" w:hAnsi="Sassoon Infant Rg"/>
                <w:color w:val="C45911"/>
                <w:sz w:val="20"/>
              </w:rPr>
              <w:t xml:space="preserve">Children writing for a range of different purposes such as fact files, stories, recipes, instructions. Modelling writing sentences in sequence with the correct punctuation – children reminded to include this verbally or pictorially. </w:t>
            </w:r>
          </w:p>
        </w:tc>
      </w:tr>
      <w:tr w:rsidR="00ED0AD6" w:rsidRPr="00CD4568" w14:paraId="1FE1B48B" w14:textId="77777777" w:rsidTr="000171B5">
        <w:trPr>
          <w:gridAfter w:val="1"/>
          <w:wAfter w:w="4407" w:type="dxa"/>
          <w:trHeight w:val="561"/>
        </w:trPr>
        <w:tc>
          <w:tcPr>
            <w:tcW w:w="1987" w:type="dxa"/>
          </w:tcPr>
          <w:p w14:paraId="2CD04D03" w14:textId="77777777" w:rsidR="00C11CC1" w:rsidRPr="00762AF9" w:rsidRDefault="00C11CC1" w:rsidP="00C871F8">
            <w:pPr>
              <w:rPr>
                <w:rFonts w:cstheme="minorHAnsi"/>
              </w:rPr>
            </w:pPr>
          </w:p>
        </w:tc>
        <w:tc>
          <w:tcPr>
            <w:tcW w:w="2410" w:type="dxa"/>
          </w:tcPr>
          <w:p w14:paraId="5BB96BC8" w14:textId="77777777" w:rsidR="00C11CC1" w:rsidRPr="00B230EF" w:rsidRDefault="00C11CC1" w:rsidP="00C871F8">
            <w:pPr>
              <w:jc w:val="center"/>
              <w:rPr>
                <w:rFonts w:ascii="Sassoon Infant Rg" w:hAnsi="Sassoon Infant Rg"/>
                <w:b/>
                <w:color w:val="002060"/>
                <w:sz w:val="28"/>
              </w:rPr>
            </w:pPr>
            <w:r>
              <w:rPr>
                <w:rFonts w:ascii="Sassoon Infant Rg" w:hAnsi="Sassoon Infant Rg"/>
                <w:b/>
                <w:color w:val="002060"/>
                <w:sz w:val="28"/>
              </w:rPr>
              <w:t xml:space="preserve">Development of </w:t>
            </w:r>
            <w:r w:rsidRPr="00B230EF">
              <w:rPr>
                <w:rFonts w:ascii="Sassoon Infant Rg" w:hAnsi="Sassoon Infant Rg"/>
                <w:b/>
                <w:color w:val="002060"/>
                <w:sz w:val="28"/>
              </w:rPr>
              <w:t>Compositional skills</w:t>
            </w:r>
          </w:p>
          <w:p w14:paraId="7368B5B0" w14:textId="77777777" w:rsidR="00C11CC1" w:rsidRDefault="00C11CC1" w:rsidP="00C871F8">
            <w:pPr>
              <w:jc w:val="center"/>
              <w:rPr>
                <w:rFonts w:ascii="Sassoon Infant Rg" w:hAnsi="Sassoon Infant Rg"/>
                <w:color w:val="00B050"/>
                <w:sz w:val="28"/>
              </w:rPr>
            </w:pPr>
          </w:p>
          <w:p w14:paraId="130F1F92" w14:textId="77777777" w:rsidR="00C11CC1" w:rsidRPr="002B46A7" w:rsidRDefault="00C11CC1" w:rsidP="00C871F8">
            <w:pPr>
              <w:jc w:val="center"/>
              <w:rPr>
                <w:rFonts w:ascii="Sassoon Infant Rg" w:hAnsi="Sassoon Infant Rg"/>
                <w:color w:val="002060"/>
                <w:sz w:val="28"/>
              </w:rPr>
            </w:pPr>
            <w:r w:rsidRPr="002B46A7">
              <w:rPr>
                <w:rFonts w:ascii="Sassoon Infant Rg" w:hAnsi="Sassoon Infant Rg"/>
                <w:color w:val="002060"/>
                <w:sz w:val="28"/>
              </w:rPr>
              <w:t>Intent</w:t>
            </w:r>
          </w:p>
          <w:p w14:paraId="463AD69E" w14:textId="77777777" w:rsidR="00C11CC1" w:rsidRPr="002B46A7" w:rsidRDefault="00C11CC1" w:rsidP="00C871F8">
            <w:pPr>
              <w:jc w:val="center"/>
              <w:rPr>
                <w:rFonts w:ascii="Sassoon Infant Rg" w:hAnsi="Sassoon Infant Rg"/>
                <w:color w:val="00B050"/>
                <w:sz w:val="28"/>
              </w:rPr>
            </w:pPr>
            <w:r w:rsidRPr="002B46A7">
              <w:rPr>
                <w:rFonts w:ascii="Sassoon Infant Rg" w:hAnsi="Sassoon Infant Rg"/>
                <w:color w:val="00B050"/>
                <w:sz w:val="28"/>
              </w:rPr>
              <w:lastRenderedPageBreak/>
              <w:t>Vocabulary</w:t>
            </w:r>
          </w:p>
          <w:p w14:paraId="4E273D89" w14:textId="5A48362D" w:rsidR="00C11CC1" w:rsidRDefault="00C11CC1" w:rsidP="00C871F8">
            <w:pPr>
              <w:jc w:val="center"/>
              <w:rPr>
                <w:rFonts w:ascii="Sassoon Infant Rg" w:hAnsi="Sassoon Infant Rg"/>
                <w:b/>
                <w:color w:val="002060"/>
                <w:sz w:val="28"/>
              </w:rPr>
            </w:pPr>
            <w:r w:rsidRPr="002B46A7">
              <w:rPr>
                <w:rFonts w:ascii="Sassoon Infant Rg" w:hAnsi="Sassoon Infant Rg"/>
                <w:bCs/>
                <w:color w:val="C45911"/>
                <w:sz w:val="28"/>
              </w:rPr>
              <w:t>Implementation</w:t>
            </w:r>
          </w:p>
        </w:tc>
        <w:tc>
          <w:tcPr>
            <w:tcW w:w="2063" w:type="dxa"/>
          </w:tcPr>
          <w:p w14:paraId="1F5340D4" w14:textId="208A0B41" w:rsidR="00C11CC1" w:rsidRPr="006023B7" w:rsidRDefault="00C11CC1" w:rsidP="00C871F8">
            <w:pPr>
              <w:jc w:val="center"/>
              <w:rPr>
                <w:rFonts w:ascii="Sassoon Infant Rg" w:hAnsi="Sassoon Infant Rg"/>
                <w:color w:val="002060"/>
              </w:rPr>
            </w:pPr>
            <w:r>
              <w:rPr>
                <w:rFonts w:ascii="Sassoon Infant Rg" w:hAnsi="Sassoon Infant Rg"/>
                <w:color w:val="002060"/>
              </w:rPr>
              <w:lastRenderedPageBreak/>
              <w:t xml:space="preserve">Forming the basic understanding of compositional skills through </w:t>
            </w:r>
            <w:r w:rsidRPr="006023B7">
              <w:rPr>
                <w:rFonts w:ascii="Sassoon Infant Rg" w:hAnsi="Sassoon Infant Rg"/>
                <w:color w:val="002060"/>
              </w:rPr>
              <w:t>talk</w:t>
            </w:r>
            <w:r>
              <w:rPr>
                <w:rFonts w:ascii="Sassoon Infant Rg" w:hAnsi="Sassoon Infant Rg"/>
                <w:color w:val="002060"/>
              </w:rPr>
              <w:t xml:space="preserve"> </w:t>
            </w:r>
            <w:r w:rsidR="005E6C15">
              <w:rPr>
                <w:rFonts w:ascii="Sassoon Infant Rg" w:hAnsi="Sassoon Infant Rg"/>
                <w:color w:val="002060"/>
              </w:rPr>
              <w:t>- to</w:t>
            </w:r>
            <w:r>
              <w:rPr>
                <w:rFonts w:ascii="Sassoon Infant Rg" w:hAnsi="Sassoon Infant Rg"/>
                <w:color w:val="002060"/>
              </w:rPr>
              <w:t xml:space="preserve"> organise my play and describe events </w:t>
            </w:r>
            <w:r>
              <w:rPr>
                <w:rFonts w:ascii="Sassoon Infant Rg" w:hAnsi="Sassoon Infant Rg"/>
                <w:color w:val="002060"/>
              </w:rPr>
              <w:lastRenderedPageBreak/>
              <w:t xml:space="preserve">and special occasions. </w:t>
            </w:r>
          </w:p>
          <w:p w14:paraId="52709B9E" w14:textId="7641E8B3" w:rsidR="00C11CC1" w:rsidRDefault="00C11CC1" w:rsidP="00C871F8">
            <w:pPr>
              <w:jc w:val="center"/>
              <w:rPr>
                <w:rFonts w:ascii="Sassoon Infant Rg" w:hAnsi="Sassoon Infant Rg"/>
                <w:color w:val="002060"/>
              </w:rPr>
            </w:pPr>
            <w:r w:rsidRPr="002B46A7">
              <w:rPr>
                <w:rFonts w:ascii="Sassoon Infant Rg" w:hAnsi="Sassoon Infant Rg"/>
                <w:color w:val="00B050"/>
                <w:sz w:val="20"/>
              </w:rPr>
              <w:t xml:space="preserve">Experiences, </w:t>
            </w:r>
            <w:r w:rsidR="005E6C15" w:rsidRPr="002B46A7">
              <w:rPr>
                <w:rFonts w:ascii="Sassoon Infant Rg" w:hAnsi="Sassoon Infant Rg"/>
                <w:color w:val="00B050"/>
                <w:sz w:val="20"/>
              </w:rPr>
              <w:t>events, Compose</w:t>
            </w:r>
            <w:r w:rsidRPr="002B46A7">
              <w:rPr>
                <w:rFonts w:ascii="Sassoon Infant Rg" w:hAnsi="Sassoon Infant Rg"/>
                <w:color w:val="00B050"/>
                <w:sz w:val="20"/>
              </w:rPr>
              <w:t>, talk, describe, tell, birthday, party, Christmas, roleplay, mums and dads, babies.</w:t>
            </w:r>
            <w:r>
              <w:rPr>
                <w:rFonts w:ascii="Sassoon Infant Rg" w:hAnsi="Sassoon Infant Rg"/>
                <w:color w:val="C45911"/>
                <w:sz w:val="20"/>
              </w:rPr>
              <w:t xml:space="preserve"> Listening to stories, joining in with class discussions, talking to friends or in guided groups including the teacher. </w:t>
            </w:r>
          </w:p>
        </w:tc>
        <w:tc>
          <w:tcPr>
            <w:tcW w:w="1866" w:type="dxa"/>
          </w:tcPr>
          <w:p w14:paraId="660A4509" w14:textId="77777777" w:rsidR="00C11CC1" w:rsidRDefault="00C11CC1" w:rsidP="00C871F8">
            <w:pPr>
              <w:jc w:val="center"/>
              <w:rPr>
                <w:rFonts w:ascii="Sassoon Infant Rg" w:hAnsi="Sassoon Infant Rg"/>
                <w:color w:val="002060"/>
              </w:rPr>
            </w:pPr>
            <w:r w:rsidRPr="006023B7">
              <w:rPr>
                <w:rFonts w:ascii="Sassoon Infant Rg" w:hAnsi="Sassoon Infant Rg"/>
                <w:color w:val="002060"/>
              </w:rPr>
              <w:lastRenderedPageBreak/>
              <w:t xml:space="preserve">Understands that thoughts </w:t>
            </w:r>
            <w:r>
              <w:rPr>
                <w:rFonts w:ascii="Sassoon Infant Rg" w:hAnsi="Sassoon Infant Rg"/>
                <w:color w:val="002060"/>
              </w:rPr>
              <w:t xml:space="preserve">and stories can be written down from what has been modelled to </w:t>
            </w:r>
            <w:r>
              <w:rPr>
                <w:rFonts w:ascii="Sassoon Infant Rg" w:hAnsi="Sassoon Infant Rg"/>
                <w:color w:val="002060"/>
              </w:rPr>
              <w:lastRenderedPageBreak/>
              <w:t xml:space="preserve">them. </w:t>
            </w:r>
            <w:r w:rsidRPr="006023B7">
              <w:rPr>
                <w:rFonts w:ascii="Sassoon Infant Rg" w:hAnsi="Sassoon Infant Rg"/>
                <w:color w:val="002060"/>
                <w:sz w:val="20"/>
              </w:rPr>
              <w:t xml:space="preserve"> </w:t>
            </w:r>
            <w:r w:rsidRPr="006023B7">
              <w:rPr>
                <w:rFonts w:ascii="Sassoon Infant Rg" w:hAnsi="Sassoon Infant Rg"/>
                <w:color w:val="002060"/>
              </w:rPr>
              <w:t>Use talk to link ideas</w:t>
            </w:r>
            <w:r>
              <w:rPr>
                <w:rFonts w:ascii="Sassoon Infant Rg" w:hAnsi="Sassoon Infant Rg"/>
                <w:color w:val="002060"/>
              </w:rPr>
              <w:t xml:space="preserve"> during conversation and play as well as </w:t>
            </w:r>
            <w:r w:rsidRPr="006023B7">
              <w:rPr>
                <w:rFonts w:ascii="Sassoon Infant Rg" w:hAnsi="Sassoon Infant Rg"/>
                <w:color w:val="002060"/>
              </w:rPr>
              <w:t xml:space="preserve">clarify </w:t>
            </w:r>
            <w:r>
              <w:rPr>
                <w:rFonts w:ascii="Sassoon Infant Rg" w:hAnsi="Sassoon Infant Rg"/>
                <w:color w:val="002060"/>
              </w:rPr>
              <w:t xml:space="preserve">their </w:t>
            </w:r>
            <w:r w:rsidRPr="006023B7">
              <w:rPr>
                <w:rFonts w:ascii="Sassoon Infant Rg" w:hAnsi="Sassoon Infant Rg"/>
                <w:color w:val="002060"/>
              </w:rPr>
              <w:t xml:space="preserve">thinking and feelings. </w:t>
            </w:r>
          </w:p>
          <w:p w14:paraId="33074755"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Roleplay, feelings, happy, sad, story, message, stories, text.</w:t>
            </w:r>
          </w:p>
          <w:p w14:paraId="450ED6FD" w14:textId="7BEC37EB" w:rsidR="00C11CC1" w:rsidRDefault="00C11CC1" w:rsidP="00C871F8">
            <w:pPr>
              <w:jc w:val="center"/>
              <w:rPr>
                <w:rFonts w:ascii="Sassoon Infant Rg" w:hAnsi="Sassoon Infant Rg"/>
                <w:color w:val="002060"/>
              </w:rPr>
            </w:pPr>
            <w:r>
              <w:rPr>
                <w:rFonts w:ascii="Sassoon Infant Rg" w:hAnsi="Sassoon Infant Rg"/>
                <w:color w:val="C45911"/>
                <w:sz w:val="20"/>
              </w:rPr>
              <w:t xml:space="preserve">Listening to stories, joining in with class discussions, talking to friends or in guided groups including the teacher, </w:t>
            </w:r>
            <w:r w:rsidR="005E6C15">
              <w:rPr>
                <w:rFonts w:ascii="Sassoon Infant Rg" w:hAnsi="Sassoon Infant Rg"/>
                <w:color w:val="C45911"/>
                <w:sz w:val="20"/>
              </w:rPr>
              <w:t>roleplaying</w:t>
            </w:r>
            <w:r>
              <w:rPr>
                <w:rFonts w:ascii="Sassoon Infant Rg" w:hAnsi="Sassoon Infant Rg"/>
                <w:color w:val="C45911"/>
                <w:sz w:val="20"/>
              </w:rPr>
              <w:t xml:space="preserve"> with others and acting out stories, modelling writing down ideas as a shared input. </w:t>
            </w:r>
          </w:p>
        </w:tc>
        <w:tc>
          <w:tcPr>
            <w:tcW w:w="1920" w:type="dxa"/>
          </w:tcPr>
          <w:p w14:paraId="26897C29" w14:textId="77777777" w:rsidR="00C11CC1" w:rsidRPr="006023B7" w:rsidRDefault="00C11CC1" w:rsidP="00C871F8">
            <w:pPr>
              <w:jc w:val="center"/>
              <w:rPr>
                <w:rFonts w:ascii="Sassoon Infant Rg" w:hAnsi="Sassoon Infant Rg"/>
                <w:color w:val="002060"/>
                <w:sz w:val="20"/>
              </w:rPr>
            </w:pPr>
            <w:r w:rsidRPr="006023B7">
              <w:rPr>
                <w:rFonts w:ascii="Sassoon Infant Rg" w:hAnsi="Sassoon Infant Rg"/>
                <w:color w:val="002060"/>
              </w:rPr>
              <w:lastRenderedPageBreak/>
              <w:t xml:space="preserve">Orally </w:t>
            </w:r>
            <w:r>
              <w:rPr>
                <w:rFonts w:ascii="Sassoon Infant Rg" w:hAnsi="Sassoon Infant Rg"/>
                <w:color w:val="002060"/>
              </w:rPr>
              <w:t>sounding out CVC words</w:t>
            </w:r>
            <w:r w:rsidRPr="006023B7">
              <w:rPr>
                <w:rFonts w:ascii="Sassoon Infant Rg" w:hAnsi="Sassoon Infant Rg"/>
                <w:color w:val="002060"/>
              </w:rPr>
              <w:t>.</w:t>
            </w:r>
            <w:r>
              <w:rPr>
                <w:rFonts w:ascii="Sassoon Infant Rg" w:hAnsi="Sassoon Infant Rg"/>
                <w:color w:val="002060"/>
              </w:rPr>
              <w:t xml:space="preserve"> Breaking down words to ensure they’ve </w:t>
            </w:r>
            <w:r>
              <w:rPr>
                <w:rFonts w:ascii="Sassoon Infant Rg" w:hAnsi="Sassoon Infant Rg"/>
                <w:color w:val="002060"/>
              </w:rPr>
              <w:lastRenderedPageBreak/>
              <w:t xml:space="preserve">remembered all of the sounds. </w:t>
            </w:r>
            <w:r w:rsidRPr="006023B7">
              <w:rPr>
                <w:rFonts w:ascii="Sassoon Infant Rg" w:hAnsi="Sassoon Infant Rg"/>
                <w:color w:val="002060"/>
                <w:sz w:val="20"/>
              </w:rPr>
              <w:t xml:space="preserve"> </w:t>
            </w:r>
          </w:p>
          <w:p w14:paraId="036CE8DF"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Oral, out loud, sentence, rehearse, repeat, check, re-read. </w:t>
            </w:r>
          </w:p>
          <w:p w14:paraId="655A7289" w14:textId="042E5A6E" w:rsidR="00C11CC1" w:rsidRDefault="00C11CC1" w:rsidP="00C871F8">
            <w:pPr>
              <w:jc w:val="center"/>
              <w:rPr>
                <w:rFonts w:ascii="Sassoon Infant Rg" w:hAnsi="Sassoon Infant Rg"/>
                <w:color w:val="002060"/>
              </w:rPr>
            </w:pPr>
            <w:r>
              <w:rPr>
                <w:rFonts w:ascii="Sassoon Infant Rg" w:hAnsi="Sassoon Infant Rg"/>
                <w:color w:val="C45911"/>
                <w:sz w:val="20"/>
              </w:rPr>
              <w:t xml:space="preserve">Modelling composing words and breaking them down into CVC words.  Writing activities based on CVC words. Higher ability children challenged to put their CVC word into a sentence. </w:t>
            </w:r>
          </w:p>
        </w:tc>
        <w:tc>
          <w:tcPr>
            <w:tcW w:w="2147" w:type="dxa"/>
          </w:tcPr>
          <w:p w14:paraId="014FCFE8" w14:textId="77777777" w:rsidR="00C11CC1" w:rsidRPr="006023B7" w:rsidRDefault="00C11CC1" w:rsidP="00C871F8">
            <w:pPr>
              <w:jc w:val="center"/>
              <w:rPr>
                <w:rFonts w:ascii="Sassoon Infant Rg" w:hAnsi="Sassoon Infant Rg"/>
                <w:color w:val="002060"/>
              </w:rPr>
            </w:pPr>
            <w:r w:rsidRPr="006023B7">
              <w:rPr>
                <w:rFonts w:ascii="Sassoon Infant Rg" w:hAnsi="Sassoon Infant Rg"/>
                <w:color w:val="002060"/>
              </w:rPr>
              <w:lastRenderedPageBreak/>
              <w:t xml:space="preserve">Orally compose a caption and hold it in memory before attempting to write it. </w:t>
            </w:r>
          </w:p>
          <w:p w14:paraId="6DE7B59E"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lastRenderedPageBreak/>
              <w:t>Oral, out loud, sentence, rehearse, repeat, check, re-read.</w:t>
            </w:r>
          </w:p>
          <w:p w14:paraId="59E8EEAC" w14:textId="6D2F7365" w:rsidR="00C11CC1" w:rsidRDefault="00C11CC1" w:rsidP="00C871F8">
            <w:pPr>
              <w:jc w:val="center"/>
              <w:rPr>
                <w:rFonts w:ascii="Sassoon Infant Rg" w:hAnsi="Sassoon Infant Rg"/>
                <w:color w:val="002060"/>
              </w:rPr>
            </w:pPr>
            <w:r>
              <w:rPr>
                <w:rFonts w:ascii="Sassoon Infant Rg" w:hAnsi="Sassoon Infant Rg"/>
                <w:color w:val="C45911"/>
                <w:sz w:val="20"/>
              </w:rPr>
              <w:t>Modelling composing captions with the guidance of the class, children repeating your sentence back to you as a whole class, supporting children to orally compose a sentence during guided literacy tasks.</w:t>
            </w:r>
          </w:p>
        </w:tc>
        <w:tc>
          <w:tcPr>
            <w:tcW w:w="1906" w:type="dxa"/>
          </w:tcPr>
          <w:p w14:paraId="506ADEF4" w14:textId="00A645D0" w:rsidR="00C11CC1" w:rsidRPr="006023B7" w:rsidRDefault="00C11CC1" w:rsidP="00C871F8">
            <w:pPr>
              <w:jc w:val="center"/>
              <w:rPr>
                <w:rFonts w:ascii="Sassoon Infant Rg" w:hAnsi="Sassoon Infant Rg"/>
                <w:color w:val="002060"/>
                <w:sz w:val="20"/>
              </w:rPr>
            </w:pPr>
            <w:r>
              <w:rPr>
                <w:rFonts w:ascii="Sassoon Infant Rg" w:hAnsi="Sassoon Infant Rg"/>
                <w:color w:val="002060"/>
              </w:rPr>
              <w:lastRenderedPageBreak/>
              <w:t xml:space="preserve">Write a simple sentence. </w:t>
            </w:r>
            <w:r w:rsidR="005E6C15">
              <w:rPr>
                <w:rFonts w:ascii="Sassoon Infant Rg" w:hAnsi="Sassoon Infant Rg"/>
                <w:color w:val="002060"/>
              </w:rPr>
              <w:t>Firstly,</w:t>
            </w:r>
            <w:r>
              <w:rPr>
                <w:rFonts w:ascii="Sassoon Infant Rg" w:hAnsi="Sassoon Infant Rg"/>
                <w:color w:val="002060"/>
              </w:rPr>
              <w:t xml:space="preserve"> focusing on including finger spaces. </w:t>
            </w:r>
          </w:p>
          <w:p w14:paraId="2EF81AD2"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lastRenderedPageBreak/>
              <w:t>Oral, out loud, sentence, rehearse, repeat, check, re-read, wri</w:t>
            </w:r>
            <w:r>
              <w:rPr>
                <w:rFonts w:ascii="Sassoon Infant Rg" w:hAnsi="Sassoon Infant Rg"/>
                <w:color w:val="00B050"/>
                <w:sz w:val="20"/>
              </w:rPr>
              <w:t xml:space="preserve">ting, full stop, punctuate, end, finger space. </w:t>
            </w:r>
          </w:p>
          <w:p w14:paraId="581934D1" w14:textId="7F29BE81" w:rsidR="00C11CC1" w:rsidRPr="002B46A7" w:rsidRDefault="00C11CC1" w:rsidP="00C871F8">
            <w:pPr>
              <w:jc w:val="center"/>
              <w:rPr>
                <w:rFonts w:ascii="Sassoon Infant Rg" w:hAnsi="Sassoon Infant Rg"/>
                <w:color w:val="002060"/>
                <w:sz w:val="20"/>
              </w:rPr>
            </w:pPr>
            <w:r>
              <w:rPr>
                <w:rFonts w:ascii="Sassoon Infant Rg" w:hAnsi="Sassoon Infant Rg"/>
                <w:color w:val="C45911"/>
                <w:sz w:val="20"/>
              </w:rPr>
              <w:t>Modelling composing simple sentences with the guidance of the class, children repeating your sentence back to you as a whole class, supporting children to orally compose a sentence during guided literacy tasks.</w:t>
            </w:r>
          </w:p>
        </w:tc>
        <w:tc>
          <w:tcPr>
            <w:tcW w:w="3668" w:type="dxa"/>
          </w:tcPr>
          <w:p w14:paraId="7F7E615B" w14:textId="77777777" w:rsidR="00C11CC1" w:rsidRDefault="00C11CC1" w:rsidP="00C871F8">
            <w:pPr>
              <w:jc w:val="center"/>
              <w:rPr>
                <w:rFonts w:ascii="Sassoon Infant Rg" w:hAnsi="Sassoon Infant Rg"/>
                <w:color w:val="002060"/>
                <w:sz w:val="20"/>
              </w:rPr>
            </w:pPr>
            <w:r>
              <w:rPr>
                <w:rFonts w:ascii="Sassoon Infant Rg" w:hAnsi="Sassoon Infant Rg"/>
                <w:color w:val="002060"/>
              </w:rPr>
              <w:lastRenderedPageBreak/>
              <w:t xml:space="preserve">Write sequenced simple sentences with some finger spaces </w:t>
            </w:r>
            <w:r w:rsidRPr="006023B7">
              <w:rPr>
                <w:rFonts w:ascii="Sassoon Infant Rg" w:hAnsi="Sassoon Infant Rg"/>
                <w:color w:val="002060"/>
              </w:rPr>
              <w:t xml:space="preserve">– </w:t>
            </w:r>
            <w:r>
              <w:rPr>
                <w:rFonts w:ascii="Sassoon Infant Rg" w:hAnsi="Sassoon Infant Rg"/>
                <w:color w:val="002060"/>
              </w:rPr>
              <w:t>working towards including</w:t>
            </w:r>
            <w:r w:rsidRPr="006023B7">
              <w:rPr>
                <w:rFonts w:ascii="Sassoon Infant Rg" w:hAnsi="Sassoon Infant Rg"/>
                <w:color w:val="002060"/>
              </w:rPr>
              <w:t xml:space="preserve"> a capital letter and full stop</w:t>
            </w:r>
            <w:r w:rsidRPr="006023B7">
              <w:rPr>
                <w:color w:val="002060"/>
              </w:rPr>
              <w:t>.</w:t>
            </w:r>
            <w:r w:rsidRPr="006023B7">
              <w:rPr>
                <w:rFonts w:ascii="Sassoon Infant Rg" w:hAnsi="Sassoon Infant Rg"/>
                <w:color w:val="002060"/>
                <w:sz w:val="20"/>
              </w:rPr>
              <w:t xml:space="preserve"> </w:t>
            </w:r>
          </w:p>
          <w:p w14:paraId="2E69E210"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Oral, out loud, sentence, rehearse, repeat, check, re-read, writing, full stop, </w:t>
            </w:r>
            <w:r w:rsidRPr="002B46A7">
              <w:rPr>
                <w:rFonts w:ascii="Sassoon Infant Rg" w:hAnsi="Sassoon Infant Rg"/>
                <w:color w:val="00B050"/>
                <w:sz w:val="20"/>
              </w:rPr>
              <w:lastRenderedPageBreak/>
              <w:t xml:space="preserve">punctuate, end, story, capital letters, finger spaces. </w:t>
            </w:r>
          </w:p>
          <w:p w14:paraId="5A0C2B30" w14:textId="2F1238FC" w:rsidR="00C11CC1" w:rsidRDefault="00C11CC1" w:rsidP="00C871F8">
            <w:pPr>
              <w:jc w:val="center"/>
              <w:rPr>
                <w:rFonts w:ascii="Sassoon Infant Rg" w:hAnsi="Sassoon Infant Rg"/>
                <w:color w:val="002060"/>
              </w:rPr>
            </w:pPr>
            <w:r>
              <w:rPr>
                <w:rFonts w:ascii="Sassoon Infant Rg" w:hAnsi="Sassoon Infant Rg"/>
                <w:color w:val="C45911"/>
                <w:sz w:val="20"/>
              </w:rPr>
              <w:t xml:space="preserve">Writing activities based around a class story – retelling and innovating, modelling the use of capital letters, finger spaces and full stops and verbally or pictorially reminding children to use these. </w:t>
            </w:r>
          </w:p>
        </w:tc>
      </w:tr>
      <w:tr w:rsidR="00ED0AD6" w:rsidRPr="00CD4568" w14:paraId="757FAC6F" w14:textId="77777777" w:rsidTr="000171B5">
        <w:trPr>
          <w:gridAfter w:val="1"/>
          <w:wAfter w:w="4407" w:type="dxa"/>
          <w:trHeight w:val="561"/>
        </w:trPr>
        <w:tc>
          <w:tcPr>
            <w:tcW w:w="1987" w:type="dxa"/>
          </w:tcPr>
          <w:p w14:paraId="1BD23C6A" w14:textId="77777777" w:rsidR="00C11CC1" w:rsidRPr="00762AF9" w:rsidRDefault="00C11CC1" w:rsidP="00C871F8">
            <w:pPr>
              <w:rPr>
                <w:rFonts w:cstheme="minorHAnsi"/>
              </w:rPr>
            </w:pPr>
          </w:p>
        </w:tc>
        <w:tc>
          <w:tcPr>
            <w:tcW w:w="2410" w:type="dxa"/>
          </w:tcPr>
          <w:p w14:paraId="3ABB73C3" w14:textId="77777777" w:rsidR="00C11CC1" w:rsidRPr="00B230EF" w:rsidRDefault="00C11CC1" w:rsidP="00C871F8">
            <w:pPr>
              <w:jc w:val="center"/>
              <w:rPr>
                <w:rFonts w:ascii="Sassoon Infant Rg" w:hAnsi="Sassoon Infant Rg"/>
                <w:b/>
                <w:color w:val="002060"/>
                <w:sz w:val="28"/>
              </w:rPr>
            </w:pPr>
            <w:r>
              <w:rPr>
                <w:rFonts w:ascii="Sassoon Infant Rg" w:hAnsi="Sassoon Infant Rg"/>
                <w:b/>
                <w:color w:val="002060"/>
                <w:sz w:val="28"/>
              </w:rPr>
              <w:t>Development of Spelling</w:t>
            </w:r>
          </w:p>
          <w:p w14:paraId="4454D987" w14:textId="77777777" w:rsidR="00C11CC1" w:rsidRDefault="00C11CC1" w:rsidP="00C871F8">
            <w:pPr>
              <w:jc w:val="center"/>
              <w:rPr>
                <w:rFonts w:ascii="Sassoon Infant Rg" w:hAnsi="Sassoon Infant Rg"/>
                <w:color w:val="00B050"/>
                <w:sz w:val="28"/>
              </w:rPr>
            </w:pPr>
          </w:p>
          <w:p w14:paraId="0629FA25" w14:textId="77777777" w:rsidR="00C11CC1" w:rsidRPr="002B46A7" w:rsidRDefault="00C11CC1" w:rsidP="00C871F8">
            <w:pPr>
              <w:jc w:val="center"/>
              <w:rPr>
                <w:rFonts w:ascii="Sassoon Infant Rg" w:hAnsi="Sassoon Infant Rg"/>
                <w:color w:val="002060"/>
                <w:sz w:val="28"/>
              </w:rPr>
            </w:pPr>
            <w:r w:rsidRPr="002B46A7">
              <w:rPr>
                <w:rFonts w:ascii="Sassoon Infant Rg" w:hAnsi="Sassoon Infant Rg"/>
                <w:color w:val="002060"/>
                <w:sz w:val="28"/>
              </w:rPr>
              <w:t>Intent</w:t>
            </w:r>
          </w:p>
          <w:p w14:paraId="136E18B6" w14:textId="77777777" w:rsidR="00C11CC1" w:rsidRPr="002B46A7" w:rsidRDefault="00C11CC1" w:rsidP="00C871F8">
            <w:pPr>
              <w:jc w:val="center"/>
              <w:rPr>
                <w:rFonts w:ascii="Sassoon Infant Rg" w:hAnsi="Sassoon Infant Rg"/>
                <w:color w:val="00B050"/>
                <w:sz w:val="28"/>
              </w:rPr>
            </w:pPr>
            <w:r w:rsidRPr="002B46A7">
              <w:rPr>
                <w:rFonts w:ascii="Sassoon Infant Rg" w:hAnsi="Sassoon Infant Rg"/>
                <w:color w:val="00B050"/>
                <w:sz w:val="28"/>
              </w:rPr>
              <w:t>Vocabulary</w:t>
            </w:r>
          </w:p>
          <w:p w14:paraId="6B645D13" w14:textId="01B6CB99" w:rsidR="00C11CC1" w:rsidRDefault="00C11CC1" w:rsidP="00C871F8">
            <w:pPr>
              <w:jc w:val="center"/>
              <w:rPr>
                <w:rFonts w:ascii="Sassoon Infant Rg" w:hAnsi="Sassoon Infant Rg"/>
                <w:b/>
                <w:color w:val="002060"/>
                <w:sz w:val="28"/>
              </w:rPr>
            </w:pPr>
            <w:r w:rsidRPr="002B46A7">
              <w:rPr>
                <w:rFonts w:ascii="Sassoon Infant Rg" w:hAnsi="Sassoon Infant Rg"/>
                <w:bCs/>
                <w:color w:val="C45911"/>
                <w:sz w:val="28"/>
              </w:rPr>
              <w:t>Implementation</w:t>
            </w:r>
          </w:p>
        </w:tc>
        <w:tc>
          <w:tcPr>
            <w:tcW w:w="2063" w:type="dxa"/>
          </w:tcPr>
          <w:p w14:paraId="5CAD5903" w14:textId="77777777" w:rsidR="00C11CC1" w:rsidRPr="006023B7" w:rsidRDefault="00C11CC1" w:rsidP="00C871F8">
            <w:pPr>
              <w:jc w:val="center"/>
              <w:rPr>
                <w:rFonts w:ascii="Sassoon Infant Rg" w:hAnsi="Sassoon Infant Rg"/>
                <w:color w:val="002060"/>
                <w:sz w:val="20"/>
              </w:rPr>
            </w:pPr>
            <w:r w:rsidRPr="006023B7">
              <w:rPr>
                <w:rFonts w:ascii="Sassoon Infant Rg" w:hAnsi="Sassoon Infant Rg"/>
                <w:color w:val="002060"/>
              </w:rPr>
              <w:t xml:space="preserve">Orally segment </w:t>
            </w:r>
            <w:r>
              <w:rPr>
                <w:rFonts w:ascii="Sassoon Infant Rg" w:hAnsi="Sassoon Infant Rg"/>
                <w:color w:val="002060"/>
              </w:rPr>
              <w:t xml:space="preserve">simple words e.g. cat, dog. </w:t>
            </w:r>
            <w:r w:rsidRPr="006023B7">
              <w:rPr>
                <w:rFonts w:ascii="Sassoon Infant Rg" w:hAnsi="Sassoon Infant Rg"/>
                <w:color w:val="002060"/>
              </w:rPr>
              <w:t>Write their name copying it from a name card or try</w:t>
            </w:r>
            <w:r>
              <w:rPr>
                <w:rFonts w:ascii="Sassoon Infant Rg" w:hAnsi="Sassoon Infant Rg"/>
                <w:color w:val="002060"/>
              </w:rPr>
              <w:t>ing</w:t>
            </w:r>
            <w:r w:rsidRPr="006023B7">
              <w:rPr>
                <w:rFonts w:ascii="Sassoon Infant Rg" w:hAnsi="Sassoon Infant Rg"/>
                <w:color w:val="002060"/>
              </w:rPr>
              <w:t xml:space="preserve"> to write it from memory.</w:t>
            </w:r>
            <w:r w:rsidRPr="006023B7">
              <w:rPr>
                <w:rFonts w:ascii="Sassoon Infant Rg" w:hAnsi="Sassoon Infant Rg"/>
                <w:color w:val="002060"/>
                <w:sz w:val="20"/>
              </w:rPr>
              <w:t xml:space="preserve"> </w:t>
            </w:r>
          </w:p>
          <w:p w14:paraId="013CBD49"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Segmenting, phonemes, graphemes, sounds, name writing, copy, trace, formations.</w:t>
            </w:r>
          </w:p>
          <w:p w14:paraId="04538AB2" w14:textId="123640EF" w:rsidR="00C11CC1" w:rsidRDefault="00C11CC1" w:rsidP="00C871F8">
            <w:pPr>
              <w:jc w:val="center"/>
              <w:rPr>
                <w:rFonts w:ascii="Sassoon Infant Rg" w:hAnsi="Sassoon Infant Rg"/>
                <w:color w:val="002060"/>
              </w:rPr>
            </w:pPr>
            <w:r>
              <w:rPr>
                <w:rFonts w:ascii="Sassoon Infant Rg" w:hAnsi="Sassoon Infant Rg"/>
                <w:color w:val="C45911"/>
                <w:sz w:val="20"/>
              </w:rPr>
              <w:t xml:space="preserve">‘Robot talk’ to segment sounds in words, writing their </w:t>
            </w:r>
            <w:r>
              <w:rPr>
                <w:rFonts w:ascii="Sassoon Infant Rg" w:hAnsi="Sassoon Infant Rg"/>
                <w:color w:val="C45911"/>
                <w:sz w:val="20"/>
              </w:rPr>
              <w:lastRenderedPageBreak/>
              <w:t>names on sheets or in books.</w:t>
            </w:r>
          </w:p>
        </w:tc>
        <w:tc>
          <w:tcPr>
            <w:tcW w:w="1866" w:type="dxa"/>
          </w:tcPr>
          <w:p w14:paraId="4665D922" w14:textId="77777777" w:rsidR="00C11CC1" w:rsidRPr="006023B7" w:rsidRDefault="00C11CC1" w:rsidP="00C871F8">
            <w:pPr>
              <w:jc w:val="center"/>
              <w:rPr>
                <w:rFonts w:ascii="Sassoon Infant Rg" w:hAnsi="Sassoon Infant Rg"/>
                <w:color w:val="002060"/>
                <w:sz w:val="20"/>
              </w:rPr>
            </w:pPr>
            <w:r w:rsidRPr="006023B7">
              <w:rPr>
                <w:rFonts w:ascii="Sassoon Infant Rg" w:hAnsi="Sassoon Infant Rg"/>
                <w:color w:val="002060"/>
              </w:rPr>
              <w:lastRenderedPageBreak/>
              <w:t xml:space="preserve">Orally spell VC and CVC words by identifying the sounds. Write </w:t>
            </w:r>
            <w:r>
              <w:rPr>
                <w:rFonts w:ascii="Sassoon Infant Rg" w:hAnsi="Sassoon Infant Rg"/>
                <w:color w:val="002060"/>
              </w:rPr>
              <w:t xml:space="preserve">their </w:t>
            </w:r>
            <w:r w:rsidRPr="006023B7">
              <w:rPr>
                <w:rFonts w:ascii="Sassoon Infant Rg" w:hAnsi="Sassoon Infant Rg"/>
                <w:color w:val="002060"/>
              </w:rPr>
              <w:t>own name.</w:t>
            </w:r>
            <w:r w:rsidRPr="006023B7">
              <w:rPr>
                <w:rFonts w:ascii="Sassoon Infant Rg" w:hAnsi="Sassoon Infant Rg"/>
                <w:color w:val="002060"/>
                <w:sz w:val="20"/>
              </w:rPr>
              <w:t xml:space="preserve"> </w:t>
            </w:r>
          </w:p>
          <w:p w14:paraId="4C47B731" w14:textId="77777777" w:rsidR="00C11CC1" w:rsidRPr="006023B7" w:rsidRDefault="00C11CC1" w:rsidP="00C871F8">
            <w:pPr>
              <w:jc w:val="center"/>
              <w:rPr>
                <w:rFonts w:ascii="Sassoon Infant Rg" w:hAnsi="Sassoon Infant Rg"/>
                <w:color w:val="00B050"/>
                <w:sz w:val="20"/>
              </w:rPr>
            </w:pPr>
            <w:r w:rsidRPr="006023B7">
              <w:rPr>
                <w:rFonts w:ascii="Sassoon Infant Rg" w:hAnsi="Sassoon Infant Rg"/>
                <w:color w:val="00B050"/>
                <w:sz w:val="20"/>
              </w:rPr>
              <w:t>Segmenting, phonemes, graphemes, sounds, name writing, copy, trace, formations, three sounds, sound buttons.</w:t>
            </w:r>
          </w:p>
          <w:p w14:paraId="13FC7003" w14:textId="764BC00B" w:rsidR="00C11CC1" w:rsidRDefault="00C11CC1" w:rsidP="00C871F8">
            <w:pPr>
              <w:jc w:val="center"/>
              <w:rPr>
                <w:rFonts w:ascii="Sassoon Infant Rg" w:hAnsi="Sassoon Infant Rg"/>
                <w:color w:val="002060"/>
              </w:rPr>
            </w:pPr>
            <w:r>
              <w:rPr>
                <w:rFonts w:ascii="Sassoon Infant Rg" w:hAnsi="Sassoon Infant Rg"/>
                <w:color w:val="C45911"/>
                <w:sz w:val="20"/>
              </w:rPr>
              <w:t xml:space="preserve">Phonics lessons based on orally segmenting words, </w:t>
            </w:r>
            <w:r>
              <w:rPr>
                <w:rFonts w:ascii="Sassoon Infant Rg" w:hAnsi="Sassoon Infant Rg"/>
                <w:color w:val="C45911"/>
                <w:sz w:val="20"/>
              </w:rPr>
              <w:lastRenderedPageBreak/>
              <w:t xml:space="preserve">writing names on sheets and in books during all activities. </w:t>
            </w:r>
          </w:p>
        </w:tc>
        <w:tc>
          <w:tcPr>
            <w:tcW w:w="1920" w:type="dxa"/>
          </w:tcPr>
          <w:p w14:paraId="53135FC1" w14:textId="234AC3BF" w:rsidR="00C11CC1" w:rsidRPr="006023B7" w:rsidRDefault="00C11CC1" w:rsidP="00C871F8">
            <w:pPr>
              <w:jc w:val="center"/>
              <w:rPr>
                <w:rFonts w:ascii="Sassoon Infant Rg" w:hAnsi="Sassoon Infant Rg"/>
                <w:color w:val="002060"/>
                <w:sz w:val="20"/>
              </w:rPr>
            </w:pPr>
            <w:r>
              <w:rPr>
                <w:rFonts w:ascii="Sassoon Infant Rg" w:hAnsi="Sassoon Infant Rg"/>
                <w:color w:val="002060"/>
              </w:rPr>
              <w:lastRenderedPageBreak/>
              <w:t xml:space="preserve">Sounding out to </w:t>
            </w:r>
            <w:r w:rsidR="005E6C15">
              <w:rPr>
                <w:rFonts w:ascii="Sassoon Infant Rg" w:hAnsi="Sassoon Infant Rg"/>
                <w:color w:val="002060"/>
              </w:rPr>
              <w:t xml:space="preserve">write </w:t>
            </w:r>
            <w:r w:rsidR="005E6C15" w:rsidRPr="006023B7">
              <w:rPr>
                <w:rFonts w:ascii="Sassoon Infant Rg" w:hAnsi="Sassoon Infant Rg"/>
                <w:color w:val="002060"/>
              </w:rPr>
              <w:t>VC</w:t>
            </w:r>
            <w:r w:rsidRPr="006023B7">
              <w:rPr>
                <w:rFonts w:ascii="Sassoon Infant Rg" w:hAnsi="Sassoon Infant Rg"/>
                <w:color w:val="002060"/>
              </w:rPr>
              <w:t xml:space="preserve"> and CVC words independently using Phase 2 graphemes.</w:t>
            </w:r>
            <w:r w:rsidRPr="006023B7">
              <w:rPr>
                <w:rFonts w:ascii="Sassoon Infant Rg" w:hAnsi="Sassoon Infant Rg"/>
                <w:color w:val="002060"/>
                <w:sz w:val="20"/>
              </w:rPr>
              <w:t xml:space="preserve"> </w:t>
            </w:r>
            <w:r w:rsidRPr="006023B7">
              <w:rPr>
                <w:rFonts w:ascii="Sassoon Infant Rg" w:hAnsi="Sassoon Infant Rg"/>
                <w:color w:val="00B050"/>
                <w:sz w:val="20"/>
              </w:rPr>
              <w:t>Segmenting, phonemes, graphemes, sounds, name writing, copy, trace, formations, three sounds, sound buttons, spelling.</w:t>
            </w:r>
          </w:p>
          <w:p w14:paraId="5661D00C" w14:textId="294D4F66" w:rsidR="00C11CC1" w:rsidRDefault="00C11CC1" w:rsidP="00C871F8">
            <w:pPr>
              <w:jc w:val="center"/>
              <w:rPr>
                <w:rFonts w:ascii="Sassoon Infant Rg" w:hAnsi="Sassoon Infant Rg"/>
                <w:color w:val="002060"/>
              </w:rPr>
            </w:pPr>
            <w:r>
              <w:rPr>
                <w:rFonts w:ascii="Sassoon Infant Rg" w:hAnsi="Sassoon Infant Rg"/>
                <w:color w:val="C45911"/>
                <w:sz w:val="20"/>
              </w:rPr>
              <w:t xml:space="preserve">Literacy activities based on writing VC </w:t>
            </w:r>
            <w:r>
              <w:rPr>
                <w:rFonts w:ascii="Sassoon Infant Rg" w:hAnsi="Sassoon Infant Rg"/>
                <w:color w:val="C45911"/>
                <w:sz w:val="20"/>
              </w:rPr>
              <w:lastRenderedPageBreak/>
              <w:t xml:space="preserve">and CVC words. Phonics writing activities writing words with known graphemes. </w:t>
            </w:r>
          </w:p>
        </w:tc>
        <w:tc>
          <w:tcPr>
            <w:tcW w:w="2147" w:type="dxa"/>
          </w:tcPr>
          <w:p w14:paraId="15EBBF31" w14:textId="798648B9" w:rsidR="00C11CC1" w:rsidRDefault="00C11CC1" w:rsidP="00C871F8">
            <w:pPr>
              <w:jc w:val="center"/>
              <w:rPr>
                <w:rFonts w:ascii="Sassoon Infant Rg" w:hAnsi="Sassoon Infant Rg"/>
                <w:color w:val="00B050"/>
                <w:sz w:val="20"/>
              </w:rPr>
            </w:pPr>
            <w:r>
              <w:rPr>
                <w:rFonts w:ascii="Sassoon Infant Rg" w:hAnsi="Sassoon Infant Rg"/>
                <w:color w:val="002060"/>
              </w:rPr>
              <w:lastRenderedPageBreak/>
              <w:t xml:space="preserve">Sounding out to </w:t>
            </w:r>
            <w:r w:rsidR="005E6C15">
              <w:rPr>
                <w:rFonts w:ascii="Sassoon Infant Rg" w:hAnsi="Sassoon Infant Rg"/>
                <w:color w:val="002060"/>
              </w:rPr>
              <w:t xml:space="preserve">write </w:t>
            </w:r>
            <w:r w:rsidR="005E6C15" w:rsidRPr="006023B7">
              <w:rPr>
                <w:rFonts w:ascii="Sassoon Infant Rg" w:hAnsi="Sassoon Infant Rg"/>
                <w:color w:val="002060"/>
              </w:rPr>
              <w:t>VC</w:t>
            </w:r>
            <w:r w:rsidRPr="006023B7">
              <w:rPr>
                <w:rFonts w:ascii="Sassoon Infant Rg" w:hAnsi="Sassoon Infant Rg"/>
                <w:color w:val="002060"/>
              </w:rPr>
              <w:t>, CVC and CVCC words i</w:t>
            </w:r>
            <w:r>
              <w:rPr>
                <w:rFonts w:ascii="Sassoon Infant Rg" w:hAnsi="Sassoon Infant Rg"/>
                <w:color w:val="002060"/>
              </w:rPr>
              <w:t>ndependently using Phase 2 and P</w:t>
            </w:r>
            <w:r w:rsidRPr="006023B7">
              <w:rPr>
                <w:rFonts w:ascii="Sassoon Infant Rg" w:hAnsi="Sassoon Infant Rg"/>
                <w:color w:val="002060"/>
              </w:rPr>
              <w:t>hase 3 graphe</w:t>
            </w:r>
            <w:r>
              <w:rPr>
                <w:rFonts w:ascii="Sassoon Infant Rg" w:hAnsi="Sassoon Infant Rg"/>
                <w:color w:val="002060"/>
              </w:rPr>
              <w:t>mes. Children can s</w:t>
            </w:r>
            <w:r w:rsidRPr="006023B7">
              <w:rPr>
                <w:rFonts w:ascii="Sassoon Infant Rg" w:hAnsi="Sassoon Infant Rg"/>
                <w:color w:val="002060"/>
              </w:rPr>
              <w:t>pell some tricky</w:t>
            </w:r>
            <w:r>
              <w:rPr>
                <w:rFonts w:ascii="Sassoon Infant Rg" w:hAnsi="Sassoon Infant Rg"/>
                <w:color w:val="002060"/>
              </w:rPr>
              <w:t xml:space="preserve"> words e.g. the, to, no, go* </w:t>
            </w:r>
            <w:r w:rsidRPr="006023B7">
              <w:rPr>
                <w:rFonts w:ascii="Sassoon Infant Rg" w:hAnsi="Sassoon Infant Rg"/>
                <w:color w:val="002060"/>
              </w:rPr>
              <w:t>independently.</w:t>
            </w:r>
            <w:r w:rsidRPr="006023B7">
              <w:rPr>
                <w:rFonts w:ascii="Sassoon Infant Rg" w:hAnsi="Sassoon Infant Rg"/>
                <w:color w:val="002060"/>
                <w:sz w:val="20"/>
              </w:rPr>
              <w:t xml:space="preserve"> </w:t>
            </w:r>
            <w:r w:rsidRPr="002B46A7">
              <w:rPr>
                <w:rFonts w:ascii="Sassoon Infant Rg" w:hAnsi="Sassoon Infant Rg"/>
                <w:color w:val="00B050"/>
                <w:sz w:val="20"/>
              </w:rPr>
              <w:t xml:space="preserve">Segmenting, phonemes, graphemes, sounds, copy, trace, formations, three </w:t>
            </w:r>
            <w:r w:rsidRPr="002B46A7">
              <w:rPr>
                <w:rFonts w:ascii="Sassoon Infant Rg" w:hAnsi="Sassoon Infant Rg"/>
                <w:color w:val="00B050"/>
                <w:sz w:val="20"/>
              </w:rPr>
              <w:lastRenderedPageBreak/>
              <w:t>sounds, sound buttons, tricky words.</w:t>
            </w:r>
          </w:p>
          <w:p w14:paraId="0177359A" w14:textId="10128B0D" w:rsidR="00C11CC1" w:rsidRDefault="00C11CC1" w:rsidP="00C871F8">
            <w:pPr>
              <w:jc w:val="center"/>
              <w:rPr>
                <w:rFonts w:ascii="Sassoon Infant Rg" w:hAnsi="Sassoon Infant Rg"/>
                <w:color w:val="002060"/>
              </w:rPr>
            </w:pPr>
            <w:r>
              <w:rPr>
                <w:rFonts w:ascii="Sassoon Infant Rg" w:hAnsi="Sassoon Infant Rg"/>
                <w:color w:val="C45911"/>
                <w:sz w:val="20"/>
              </w:rPr>
              <w:t>Literacy and Phonics writing activities writing words with known graphemes, Sentence writing including tricky words.</w:t>
            </w:r>
          </w:p>
        </w:tc>
        <w:tc>
          <w:tcPr>
            <w:tcW w:w="1906" w:type="dxa"/>
          </w:tcPr>
          <w:p w14:paraId="326D39CE" w14:textId="77777777" w:rsidR="00C11CC1" w:rsidRPr="006023B7" w:rsidRDefault="00C11CC1" w:rsidP="00C871F8">
            <w:pPr>
              <w:jc w:val="center"/>
              <w:rPr>
                <w:rFonts w:ascii="Sassoon Infant Rg" w:hAnsi="Sassoon Infant Rg"/>
                <w:color w:val="002060"/>
              </w:rPr>
            </w:pPr>
            <w:r>
              <w:rPr>
                <w:rFonts w:ascii="Sassoon Infant Rg" w:hAnsi="Sassoon Infant Rg"/>
                <w:color w:val="002060"/>
              </w:rPr>
              <w:lastRenderedPageBreak/>
              <w:t xml:space="preserve">Children using the knowledge and understanding of phoneme – grapheme correspondence to spell words. </w:t>
            </w:r>
            <w:r w:rsidRPr="006023B7">
              <w:rPr>
                <w:rFonts w:ascii="Sassoon Infant Rg" w:hAnsi="Sassoon Infant Rg"/>
                <w:color w:val="002060"/>
              </w:rPr>
              <w:t xml:space="preserve">Make phonetically plausible attempts when writing </w:t>
            </w:r>
            <w:r>
              <w:rPr>
                <w:rFonts w:ascii="Sassoon Infant Rg" w:hAnsi="Sassoon Infant Rg"/>
                <w:color w:val="002060"/>
              </w:rPr>
              <w:t xml:space="preserve">unknown words that cannot be sounded out with </w:t>
            </w:r>
            <w:r>
              <w:rPr>
                <w:rFonts w:ascii="Sassoon Infant Rg" w:hAnsi="Sassoon Infant Rg"/>
                <w:color w:val="002060"/>
              </w:rPr>
              <w:lastRenderedPageBreak/>
              <w:t xml:space="preserve">only Phase 2 and 3 knowledge. </w:t>
            </w:r>
          </w:p>
          <w:p w14:paraId="234F63A3"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Segmenting, phonemes, graphemes, sounds, copy, trace, formations, three sounds, sound buttons, tricky words.</w:t>
            </w:r>
          </w:p>
          <w:p w14:paraId="5550153C" w14:textId="37AE28DA" w:rsidR="00C11CC1" w:rsidRPr="002B46A7" w:rsidRDefault="00C11CC1" w:rsidP="00C871F8">
            <w:pPr>
              <w:jc w:val="center"/>
              <w:rPr>
                <w:rFonts w:ascii="Sassoon Infant Rg" w:hAnsi="Sassoon Infant Rg"/>
                <w:color w:val="002060"/>
                <w:sz w:val="20"/>
              </w:rPr>
            </w:pPr>
            <w:r>
              <w:rPr>
                <w:rFonts w:ascii="Sassoon Infant Rg" w:hAnsi="Sassoon Infant Rg"/>
                <w:color w:val="C45911"/>
                <w:sz w:val="20"/>
              </w:rPr>
              <w:t>Literacy and Phonics writing activities writing words with known graphemes, Sentence writing including tricky words.</w:t>
            </w:r>
          </w:p>
        </w:tc>
        <w:tc>
          <w:tcPr>
            <w:tcW w:w="3668" w:type="dxa"/>
          </w:tcPr>
          <w:p w14:paraId="2F61F55C" w14:textId="77777777" w:rsidR="00C11CC1" w:rsidRDefault="00C11CC1" w:rsidP="00C871F8">
            <w:pPr>
              <w:jc w:val="center"/>
              <w:rPr>
                <w:rFonts w:ascii="Sassoon Infant Rg" w:hAnsi="Sassoon Infant Rg"/>
                <w:color w:val="002060"/>
              </w:rPr>
            </w:pPr>
            <w:r w:rsidRPr="006023B7">
              <w:rPr>
                <w:rFonts w:ascii="Sassoon Infant Rg" w:hAnsi="Sassoon Infant Rg"/>
                <w:color w:val="002060"/>
              </w:rPr>
              <w:lastRenderedPageBreak/>
              <w:t xml:space="preserve">Make phonetically plausible attempts when writing </w:t>
            </w:r>
            <w:r>
              <w:rPr>
                <w:rFonts w:ascii="Sassoon Infant Rg" w:hAnsi="Sassoon Infant Rg"/>
                <w:color w:val="002060"/>
              </w:rPr>
              <w:t xml:space="preserve">unknown words that cannot be sounded out with only Phase 2 and 3 knowledge. Spelling Phase 4 words if ready. </w:t>
            </w:r>
          </w:p>
          <w:p w14:paraId="5C0E8CCF" w14:textId="77777777" w:rsidR="00C11CC1" w:rsidRPr="002B46A7" w:rsidRDefault="00C11CC1" w:rsidP="00C871F8">
            <w:pPr>
              <w:jc w:val="center"/>
              <w:rPr>
                <w:rFonts w:ascii="Sassoon Infant Rg" w:hAnsi="Sassoon Infant Rg"/>
              </w:rPr>
            </w:pPr>
            <w:r>
              <w:rPr>
                <w:rFonts w:ascii="Sassoon Infant Rg" w:hAnsi="Sassoon Infant Rg"/>
                <w:color w:val="002060"/>
              </w:rPr>
              <w:t xml:space="preserve"> Spell tricky</w:t>
            </w:r>
            <w:r w:rsidRPr="006023B7">
              <w:rPr>
                <w:rFonts w:ascii="Sassoon Infant Rg" w:hAnsi="Sassoon Infant Rg"/>
                <w:color w:val="002060"/>
              </w:rPr>
              <w:t xml:space="preserve"> words e.g., he, she, we, be, me</w:t>
            </w:r>
            <w:r>
              <w:rPr>
                <w:rFonts w:ascii="Sassoon Infant Rg" w:hAnsi="Sassoon Infant Rg"/>
                <w:color w:val="002060"/>
              </w:rPr>
              <w:t>*</w:t>
            </w:r>
            <w:r w:rsidRPr="006023B7">
              <w:rPr>
                <w:rFonts w:ascii="Sassoon Infant Rg" w:hAnsi="Sassoon Infant Rg"/>
                <w:color w:val="002060"/>
              </w:rPr>
              <w:t xml:space="preserve"> independently</w:t>
            </w:r>
            <w:r w:rsidRPr="002B46A7">
              <w:rPr>
                <w:rFonts w:ascii="Sassoon Infant Rg" w:hAnsi="Sassoon Infant Rg"/>
              </w:rPr>
              <w:t xml:space="preserve">. </w:t>
            </w:r>
          </w:p>
          <w:p w14:paraId="353CB87E"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Segmenting, phonemes, graphemes, sounds, sound buttons, tricky words, independent. </w:t>
            </w:r>
          </w:p>
          <w:p w14:paraId="7C4B72CA" w14:textId="757E84B3" w:rsidR="00C11CC1" w:rsidRDefault="00C11CC1" w:rsidP="00C871F8">
            <w:pPr>
              <w:jc w:val="center"/>
              <w:rPr>
                <w:rFonts w:ascii="Sassoon Infant Rg" w:hAnsi="Sassoon Infant Rg"/>
                <w:color w:val="002060"/>
              </w:rPr>
            </w:pPr>
            <w:r>
              <w:rPr>
                <w:rFonts w:ascii="Sassoon Infant Rg" w:hAnsi="Sassoon Infant Rg"/>
                <w:color w:val="C45911"/>
                <w:sz w:val="20"/>
              </w:rPr>
              <w:t>Literacy and Phonics writing activities writing words with known graphemes, Sentence writing including tricky words.</w:t>
            </w:r>
          </w:p>
        </w:tc>
      </w:tr>
      <w:tr w:rsidR="00ED0AD6" w:rsidRPr="00CD4568" w14:paraId="57D6724A" w14:textId="77777777" w:rsidTr="000171B5">
        <w:trPr>
          <w:gridAfter w:val="1"/>
          <w:wAfter w:w="4407" w:type="dxa"/>
          <w:trHeight w:val="561"/>
        </w:trPr>
        <w:tc>
          <w:tcPr>
            <w:tcW w:w="1987" w:type="dxa"/>
          </w:tcPr>
          <w:p w14:paraId="28E53206" w14:textId="77777777" w:rsidR="00C11CC1" w:rsidRPr="00762AF9" w:rsidRDefault="00C11CC1" w:rsidP="00C871F8">
            <w:pPr>
              <w:rPr>
                <w:rFonts w:cstheme="minorHAnsi"/>
              </w:rPr>
            </w:pPr>
          </w:p>
        </w:tc>
        <w:tc>
          <w:tcPr>
            <w:tcW w:w="2410" w:type="dxa"/>
          </w:tcPr>
          <w:p w14:paraId="6D377268" w14:textId="010CC3B6" w:rsidR="00C11CC1" w:rsidRDefault="00C11CC1" w:rsidP="00C871F8">
            <w:pPr>
              <w:jc w:val="center"/>
              <w:rPr>
                <w:rFonts w:ascii="Sassoon Infant Rg" w:hAnsi="Sassoon Infant Rg"/>
                <w:b/>
                <w:color w:val="002060"/>
                <w:sz w:val="28"/>
              </w:rPr>
            </w:pPr>
            <w:r>
              <w:rPr>
                <w:rFonts w:ascii="Sassoon Infant Rg" w:hAnsi="Sassoon Infant Rg"/>
                <w:b/>
                <w:color w:val="002060"/>
                <w:sz w:val="28"/>
              </w:rPr>
              <w:t xml:space="preserve">Development of </w:t>
            </w:r>
            <w:r w:rsidR="00D27240">
              <w:rPr>
                <w:rFonts w:ascii="Sassoon Infant Rg" w:hAnsi="Sassoon Infant Rg"/>
                <w:b/>
                <w:color w:val="002060"/>
                <w:sz w:val="28"/>
              </w:rPr>
              <w:t>Letter Formation</w:t>
            </w:r>
          </w:p>
          <w:p w14:paraId="6C408816" w14:textId="77777777" w:rsidR="00C11CC1" w:rsidRDefault="00C11CC1" w:rsidP="00C871F8">
            <w:pPr>
              <w:jc w:val="center"/>
              <w:rPr>
                <w:rFonts w:ascii="Sassoon Infant Rg" w:hAnsi="Sassoon Infant Rg"/>
                <w:color w:val="00B050"/>
                <w:sz w:val="28"/>
              </w:rPr>
            </w:pPr>
          </w:p>
          <w:p w14:paraId="02B1B3D4" w14:textId="77777777" w:rsidR="00C11CC1" w:rsidRPr="002B46A7" w:rsidRDefault="00C11CC1" w:rsidP="00C871F8">
            <w:pPr>
              <w:jc w:val="center"/>
              <w:rPr>
                <w:rFonts w:ascii="Sassoon Infant Rg" w:hAnsi="Sassoon Infant Rg"/>
                <w:color w:val="002060"/>
                <w:sz w:val="28"/>
              </w:rPr>
            </w:pPr>
            <w:r w:rsidRPr="002B46A7">
              <w:rPr>
                <w:rFonts w:ascii="Sassoon Infant Rg" w:hAnsi="Sassoon Infant Rg"/>
                <w:color w:val="002060"/>
                <w:sz w:val="28"/>
              </w:rPr>
              <w:t>Intent</w:t>
            </w:r>
          </w:p>
          <w:p w14:paraId="764C6B8F" w14:textId="77777777" w:rsidR="00C11CC1" w:rsidRPr="002B46A7" w:rsidRDefault="00C11CC1" w:rsidP="00C871F8">
            <w:pPr>
              <w:jc w:val="center"/>
              <w:rPr>
                <w:rFonts w:ascii="Sassoon Infant Rg" w:hAnsi="Sassoon Infant Rg"/>
                <w:color w:val="00B050"/>
                <w:sz w:val="28"/>
              </w:rPr>
            </w:pPr>
            <w:r w:rsidRPr="002B46A7">
              <w:rPr>
                <w:rFonts w:ascii="Sassoon Infant Rg" w:hAnsi="Sassoon Infant Rg"/>
                <w:color w:val="00B050"/>
                <w:sz w:val="28"/>
              </w:rPr>
              <w:t>Vocabulary</w:t>
            </w:r>
          </w:p>
          <w:p w14:paraId="7BBCD5B6" w14:textId="6CC738D9" w:rsidR="00C11CC1" w:rsidRDefault="00C11CC1" w:rsidP="00C871F8">
            <w:pPr>
              <w:jc w:val="center"/>
              <w:rPr>
                <w:rFonts w:ascii="Sassoon Infant Rg" w:hAnsi="Sassoon Infant Rg"/>
                <w:b/>
                <w:color w:val="002060"/>
                <w:sz w:val="28"/>
              </w:rPr>
            </w:pPr>
            <w:r w:rsidRPr="002B46A7">
              <w:rPr>
                <w:rFonts w:ascii="Sassoon Infant Rg" w:hAnsi="Sassoon Infant Rg"/>
                <w:bCs/>
                <w:color w:val="C45911"/>
                <w:sz w:val="28"/>
              </w:rPr>
              <w:t>Implementation</w:t>
            </w:r>
          </w:p>
        </w:tc>
        <w:tc>
          <w:tcPr>
            <w:tcW w:w="2063" w:type="dxa"/>
          </w:tcPr>
          <w:p w14:paraId="31DCBCF7" w14:textId="64139F30" w:rsidR="00C11CC1" w:rsidRPr="002D2441" w:rsidRDefault="00C11CC1" w:rsidP="00C871F8">
            <w:pPr>
              <w:jc w:val="center"/>
              <w:rPr>
                <w:rFonts w:ascii="Sassoon Infant Rg" w:hAnsi="Sassoon Infant Rg"/>
                <w:color w:val="002060"/>
                <w:sz w:val="20"/>
              </w:rPr>
            </w:pPr>
            <w:r w:rsidRPr="002D2441">
              <w:rPr>
                <w:rFonts w:ascii="Sassoon Infant Rg" w:hAnsi="Sassoon Infant Rg"/>
                <w:color w:val="002060"/>
              </w:rPr>
              <w:t xml:space="preserve">Know that </w:t>
            </w:r>
            <w:r>
              <w:rPr>
                <w:rFonts w:ascii="Sassoon Infant Rg" w:hAnsi="Sassoon Infant Rg"/>
                <w:color w:val="002060"/>
              </w:rPr>
              <w:t xml:space="preserve">words around me mean something and can be written by my classroom adults and me. Notices the direction English is written </w:t>
            </w:r>
            <w:r w:rsidR="005E6C15">
              <w:rPr>
                <w:rFonts w:ascii="Sassoon Infant Rg" w:hAnsi="Sassoon Infant Rg"/>
                <w:color w:val="002060"/>
              </w:rPr>
              <w:t xml:space="preserve">- </w:t>
            </w:r>
            <w:r w:rsidR="005E6C15" w:rsidRPr="002D2441">
              <w:rPr>
                <w:rFonts w:ascii="Sassoon Infant Rg" w:hAnsi="Sassoon Infant Rg"/>
                <w:color w:val="002060"/>
              </w:rPr>
              <w:t>left</w:t>
            </w:r>
            <w:r>
              <w:rPr>
                <w:rFonts w:ascii="Sassoon Infant Rg" w:hAnsi="Sassoon Infant Rg"/>
                <w:color w:val="002060"/>
              </w:rPr>
              <w:t xml:space="preserve"> to right and top to bottom. Children d</w:t>
            </w:r>
            <w:r w:rsidRPr="002D2441">
              <w:rPr>
                <w:rFonts w:ascii="Sassoon Infant Rg" w:hAnsi="Sassoon Infant Rg"/>
                <w:color w:val="002060"/>
              </w:rPr>
              <w:t>raws lines and circles</w:t>
            </w:r>
            <w:r>
              <w:rPr>
                <w:rFonts w:ascii="Sassoon Infant Rg" w:hAnsi="Sassoon Infant Rg"/>
                <w:color w:val="002060"/>
              </w:rPr>
              <w:t xml:space="preserve">, basic shapes and pictures. Children writing their name with the beginning of some correct formations. </w:t>
            </w:r>
          </w:p>
          <w:p w14:paraId="7C4A2B5D"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Story, print, text, illustration, pictures, reading, left to right, </w:t>
            </w:r>
            <w:r w:rsidRPr="002B46A7">
              <w:rPr>
                <w:rFonts w:ascii="Sassoon Infant Rg" w:hAnsi="Sassoon Infant Rg"/>
                <w:color w:val="00B050"/>
                <w:sz w:val="20"/>
              </w:rPr>
              <w:lastRenderedPageBreak/>
              <w:t xml:space="preserve">drawing, making, marks, lines, circles. </w:t>
            </w:r>
          </w:p>
          <w:p w14:paraId="446E949B" w14:textId="77777777" w:rsidR="00C11CC1" w:rsidRDefault="00C11CC1" w:rsidP="00C871F8">
            <w:pPr>
              <w:jc w:val="center"/>
              <w:rPr>
                <w:rFonts w:ascii="Sassoon Infant Rg" w:hAnsi="Sassoon Infant Rg"/>
                <w:color w:val="C45911"/>
                <w:sz w:val="20"/>
              </w:rPr>
            </w:pPr>
            <w:r>
              <w:rPr>
                <w:rFonts w:ascii="Sassoon Infant Rg" w:hAnsi="Sassoon Infant Rg"/>
                <w:color w:val="C45911"/>
                <w:sz w:val="20"/>
              </w:rPr>
              <w:t xml:space="preserve">Weekly handwriting lessons based on shapes and lines, daily reminders and recaps on how to hold a pencil. </w:t>
            </w:r>
          </w:p>
          <w:p w14:paraId="165FAD8B" w14:textId="77777777" w:rsidR="00C11CC1" w:rsidRPr="006023B7" w:rsidRDefault="00C11CC1" w:rsidP="00C871F8">
            <w:pPr>
              <w:jc w:val="center"/>
              <w:rPr>
                <w:rFonts w:ascii="Sassoon Infant Rg" w:hAnsi="Sassoon Infant Rg"/>
                <w:color w:val="002060"/>
              </w:rPr>
            </w:pPr>
          </w:p>
        </w:tc>
        <w:tc>
          <w:tcPr>
            <w:tcW w:w="1866" w:type="dxa"/>
          </w:tcPr>
          <w:p w14:paraId="6147E808" w14:textId="77777777" w:rsidR="00C11CC1" w:rsidRPr="002D2441" w:rsidRDefault="00C11CC1" w:rsidP="00C871F8">
            <w:pPr>
              <w:jc w:val="center"/>
              <w:rPr>
                <w:rFonts w:ascii="Sassoon Infant Rg" w:hAnsi="Sassoon Infant Rg"/>
                <w:color w:val="002060"/>
              </w:rPr>
            </w:pPr>
            <w:r>
              <w:rPr>
                <w:rFonts w:ascii="Sassoon Infant Rg" w:hAnsi="Sassoon Infant Rg"/>
                <w:color w:val="002060"/>
              </w:rPr>
              <w:lastRenderedPageBreak/>
              <w:t>Children f</w:t>
            </w:r>
            <w:r w:rsidRPr="002D2441">
              <w:rPr>
                <w:rFonts w:ascii="Sassoon Infant Rg" w:hAnsi="Sassoon Infant Rg"/>
                <w:color w:val="002060"/>
              </w:rPr>
              <w:t xml:space="preserve">orm letters from their name </w:t>
            </w:r>
            <w:r>
              <w:rPr>
                <w:rFonts w:ascii="Sassoon Infant Rg" w:hAnsi="Sassoon Infant Rg"/>
                <w:color w:val="002060"/>
              </w:rPr>
              <w:t xml:space="preserve">mostly </w:t>
            </w:r>
            <w:r w:rsidRPr="002D2441">
              <w:rPr>
                <w:rFonts w:ascii="Sassoon Infant Rg" w:hAnsi="Sassoon Infant Rg"/>
                <w:color w:val="002060"/>
              </w:rPr>
              <w:t xml:space="preserve">correctly. </w:t>
            </w:r>
            <w:r>
              <w:rPr>
                <w:rFonts w:ascii="Sassoon Infant Rg" w:hAnsi="Sassoon Infant Rg"/>
                <w:color w:val="002060"/>
              </w:rPr>
              <w:t>Children understand that we w</w:t>
            </w:r>
            <w:r w:rsidRPr="002D2441">
              <w:rPr>
                <w:rFonts w:ascii="Sassoon Infant Rg" w:hAnsi="Sassoon Infant Rg"/>
                <w:color w:val="002060"/>
              </w:rPr>
              <w:t>rite from left to right and top to bottom.</w:t>
            </w:r>
            <w:r>
              <w:rPr>
                <w:rFonts w:ascii="Sassoon Infant Rg" w:hAnsi="Sassoon Infant Rg"/>
                <w:color w:val="002060"/>
              </w:rPr>
              <w:t xml:space="preserve"> Children using ‘pinch and flick’ as a method to hold their pencil in a supportive grip for effective writing. </w:t>
            </w:r>
          </w:p>
          <w:p w14:paraId="1E9D6010"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Pencil grip, pinch and flick, letters, formations, trace, copy, formation </w:t>
            </w:r>
            <w:r w:rsidRPr="002B46A7">
              <w:rPr>
                <w:rFonts w:ascii="Sassoon Infant Rg" w:hAnsi="Sassoon Infant Rg"/>
                <w:color w:val="00B050"/>
                <w:sz w:val="20"/>
              </w:rPr>
              <w:lastRenderedPageBreak/>
              <w:t xml:space="preserve">rhymes, spaces, finger spaces. </w:t>
            </w:r>
          </w:p>
          <w:p w14:paraId="6F915BE0" w14:textId="167B0189" w:rsidR="00C11CC1" w:rsidRPr="006023B7" w:rsidRDefault="00C11CC1" w:rsidP="00C871F8">
            <w:pPr>
              <w:jc w:val="center"/>
              <w:rPr>
                <w:rFonts w:ascii="Sassoon Infant Rg" w:hAnsi="Sassoon Infant Rg"/>
                <w:color w:val="002060"/>
              </w:rPr>
            </w:pPr>
            <w:r>
              <w:rPr>
                <w:rFonts w:ascii="Sassoon Infant Rg" w:hAnsi="Sassoon Infant Rg"/>
                <w:color w:val="C45911"/>
                <w:sz w:val="20"/>
              </w:rPr>
              <w:t>Weekly handwriting lessons based on letter formation progression, daily reminders and recaps on how to hold a pencil.</w:t>
            </w:r>
          </w:p>
        </w:tc>
        <w:tc>
          <w:tcPr>
            <w:tcW w:w="1920" w:type="dxa"/>
          </w:tcPr>
          <w:p w14:paraId="07F68F55" w14:textId="1BCF2B57" w:rsidR="00C11CC1" w:rsidRDefault="00C11CC1" w:rsidP="00C871F8">
            <w:pPr>
              <w:jc w:val="center"/>
              <w:rPr>
                <w:rFonts w:ascii="Sassoon Infant Rg" w:hAnsi="Sassoon Infant Rg"/>
                <w:color w:val="002060"/>
                <w:sz w:val="20"/>
              </w:rPr>
            </w:pPr>
            <w:r>
              <w:rPr>
                <w:rFonts w:ascii="Sassoon Infant Rg" w:hAnsi="Sassoon Infant Rg"/>
                <w:color w:val="002060"/>
              </w:rPr>
              <w:lastRenderedPageBreak/>
              <w:t>Children are beginning to s</w:t>
            </w:r>
            <w:r w:rsidRPr="002D2441">
              <w:rPr>
                <w:rFonts w:ascii="Sassoon Infant Rg" w:hAnsi="Sassoon Infant Rg"/>
                <w:color w:val="002060"/>
              </w:rPr>
              <w:t xml:space="preserve">how a dominant hand. </w:t>
            </w:r>
            <w:r>
              <w:rPr>
                <w:rFonts w:ascii="Sassoon Infant Rg" w:hAnsi="Sassoon Infant Rg"/>
                <w:color w:val="002060"/>
              </w:rPr>
              <w:t>Children b</w:t>
            </w:r>
            <w:r w:rsidRPr="002D2441">
              <w:rPr>
                <w:rFonts w:ascii="Sassoon Infant Rg" w:hAnsi="Sassoon Infant Rg"/>
                <w:color w:val="002060"/>
              </w:rPr>
              <w:t xml:space="preserve">egin to form </w:t>
            </w:r>
            <w:r>
              <w:rPr>
                <w:rFonts w:ascii="Sassoon Infant Rg" w:hAnsi="Sassoon Infant Rg"/>
                <w:color w:val="002060"/>
              </w:rPr>
              <w:t>more</w:t>
            </w:r>
            <w:r w:rsidRPr="002D2441">
              <w:rPr>
                <w:rFonts w:ascii="Sassoon Infant Rg" w:hAnsi="Sassoon Infant Rg"/>
                <w:color w:val="002060"/>
              </w:rPr>
              <w:t xml:space="preserve"> recognisable letters</w:t>
            </w:r>
            <w:r>
              <w:rPr>
                <w:rFonts w:ascii="Sassoon Infant Rg" w:hAnsi="Sassoon Infant Rg"/>
                <w:color w:val="002060"/>
              </w:rPr>
              <w:t xml:space="preserve"> – although they may not ‘start’ in the correct </w:t>
            </w:r>
            <w:r w:rsidR="005E6C15">
              <w:rPr>
                <w:rFonts w:ascii="Sassoon Infant Rg" w:hAnsi="Sassoon Infant Rg"/>
                <w:color w:val="002060"/>
              </w:rPr>
              <w:t>place.</w:t>
            </w:r>
          </w:p>
          <w:p w14:paraId="18E569F3"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Pencil grip, pinch and flick, letters, formations, trace, copy, formation rhymes, spaces, finger spaces, hand, left to right, follow the page.</w:t>
            </w:r>
          </w:p>
          <w:p w14:paraId="367E8AED" w14:textId="341E605A" w:rsidR="00C11CC1" w:rsidRDefault="00C11CC1" w:rsidP="00C871F8">
            <w:pPr>
              <w:jc w:val="center"/>
              <w:rPr>
                <w:rFonts w:ascii="Sassoon Infant Rg" w:hAnsi="Sassoon Infant Rg"/>
                <w:color w:val="002060"/>
              </w:rPr>
            </w:pPr>
            <w:r>
              <w:rPr>
                <w:rFonts w:ascii="Sassoon Infant Rg" w:hAnsi="Sassoon Infant Rg"/>
                <w:color w:val="C45911"/>
                <w:sz w:val="20"/>
              </w:rPr>
              <w:t xml:space="preserve">Weekly handwriting lessons based on letter formation </w:t>
            </w:r>
            <w:r>
              <w:rPr>
                <w:rFonts w:ascii="Sassoon Infant Rg" w:hAnsi="Sassoon Infant Rg"/>
                <w:color w:val="C45911"/>
                <w:sz w:val="20"/>
              </w:rPr>
              <w:lastRenderedPageBreak/>
              <w:t>progression, daily reminders and recaps on how to hold a pencil, children wiring in a literacy book.</w:t>
            </w:r>
          </w:p>
        </w:tc>
        <w:tc>
          <w:tcPr>
            <w:tcW w:w="2147" w:type="dxa"/>
          </w:tcPr>
          <w:p w14:paraId="0C6324B4" w14:textId="77777777" w:rsidR="00C11CC1" w:rsidRPr="002D2441" w:rsidRDefault="00C11CC1" w:rsidP="00C871F8">
            <w:pPr>
              <w:jc w:val="center"/>
              <w:rPr>
                <w:rFonts w:ascii="Sassoon Infant Rg" w:hAnsi="Sassoon Infant Rg"/>
                <w:color w:val="002060"/>
                <w:sz w:val="20"/>
              </w:rPr>
            </w:pPr>
            <w:r>
              <w:rPr>
                <w:rFonts w:ascii="Sassoon Infant Rg" w:hAnsi="Sassoon Infant Rg"/>
                <w:color w:val="002060"/>
              </w:rPr>
              <w:lastRenderedPageBreak/>
              <w:t>Children h</w:t>
            </w:r>
            <w:r w:rsidRPr="002D2441">
              <w:rPr>
                <w:rFonts w:ascii="Sassoon Infant Rg" w:hAnsi="Sassoon Infant Rg"/>
                <w:color w:val="002060"/>
              </w:rPr>
              <w:t>old</w:t>
            </w:r>
            <w:r>
              <w:rPr>
                <w:rFonts w:ascii="Sassoon Infant Rg" w:hAnsi="Sassoon Infant Rg"/>
                <w:color w:val="002060"/>
              </w:rPr>
              <w:t xml:space="preserve"> their </w:t>
            </w:r>
            <w:r w:rsidRPr="002D2441">
              <w:rPr>
                <w:rFonts w:ascii="Sassoon Infant Rg" w:hAnsi="Sassoon Infant Rg"/>
                <w:color w:val="002060"/>
              </w:rPr>
              <w:t xml:space="preserve">pencil effectively to form recognisable letters. </w:t>
            </w:r>
            <w:r>
              <w:rPr>
                <w:rFonts w:ascii="Sassoon Infant Rg" w:hAnsi="Sassoon Infant Rg"/>
                <w:color w:val="002060"/>
              </w:rPr>
              <w:t xml:space="preserve">Children building a repertoire of correct formations through weekly handwriting formation lessons. </w:t>
            </w:r>
            <w:r w:rsidRPr="002D2441">
              <w:rPr>
                <w:rFonts w:ascii="Sassoon Infant Rg" w:hAnsi="Sassoon Infant Rg"/>
                <w:color w:val="002060"/>
                <w:sz w:val="20"/>
              </w:rPr>
              <w:t xml:space="preserve"> </w:t>
            </w:r>
          </w:p>
          <w:p w14:paraId="5283D638" w14:textId="22300B31"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Pencil grip, pinch and flick, letters, formations, trace, copy, formation rhymes, hand, left to </w:t>
            </w:r>
            <w:r w:rsidR="005E6C15" w:rsidRPr="002B46A7">
              <w:rPr>
                <w:rFonts w:ascii="Sassoon Infant Rg" w:hAnsi="Sassoon Infant Rg"/>
                <w:color w:val="00B050"/>
                <w:sz w:val="20"/>
              </w:rPr>
              <w:t>right,</w:t>
            </w:r>
            <w:r w:rsidRPr="002B46A7">
              <w:rPr>
                <w:rFonts w:ascii="Sassoon Infant Rg" w:hAnsi="Sassoon Infant Rg"/>
                <w:color w:val="00B050"/>
                <w:sz w:val="20"/>
              </w:rPr>
              <w:t xml:space="preserve"> lazy letters, tall letters, on the line, under the line. </w:t>
            </w:r>
          </w:p>
          <w:p w14:paraId="2FA464F7" w14:textId="26BE1177" w:rsidR="00C11CC1" w:rsidRDefault="00C11CC1" w:rsidP="00C871F8">
            <w:pPr>
              <w:jc w:val="center"/>
              <w:rPr>
                <w:rFonts w:ascii="Sassoon Infant Rg" w:hAnsi="Sassoon Infant Rg"/>
                <w:color w:val="002060"/>
              </w:rPr>
            </w:pPr>
            <w:r>
              <w:rPr>
                <w:rFonts w:ascii="Sassoon Infant Rg" w:hAnsi="Sassoon Infant Rg"/>
                <w:color w:val="C45911"/>
                <w:sz w:val="20"/>
              </w:rPr>
              <w:t xml:space="preserve">Weekly handwriting lessons based on letter formation progression, daily reminders and </w:t>
            </w:r>
            <w:r>
              <w:rPr>
                <w:rFonts w:ascii="Sassoon Infant Rg" w:hAnsi="Sassoon Infant Rg"/>
                <w:color w:val="C45911"/>
                <w:sz w:val="20"/>
              </w:rPr>
              <w:lastRenderedPageBreak/>
              <w:t>recaps on how to hold a pencil, children wiring in a literacy book on lines.</w:t>
            </w:r>
          </w:p>
        </w:tc>
        <w:tc>
          <w:tcPr>
            <w:tcW w:w="1906" w:type="dxa"/>
          </w:tcPr>
          <w:p w14:paraId="64B0C404" w14:textId="77777777" w:rsidR="00C11CC1" w:rsidRPr="002D2441" w:rsidRDefault="00C11CC1" w:rsidP="00C871F8">
            <w:pPr>
              <w:jc w:val="center"/>
              <w:rPr>
                <w:rFonts w:ascii="Sassoon Infant Rg" w:hAnsi="Sassoon Infant Rg"/>
                <w:color w:val="002060"/>
                <w:sz w:val="20"/>
              </w:rPr>
            </w:pPr>
            <w:r>
              <w:rPr>
                <w:rFonts w:ascii="Sassoon Infant Rg" w:hAnsi="Sassoon Infant Rg"/>
                <w:color w:val="002060"/>
              </w:rPr>
              <w:lastRenderedPageBreak/>
              <w:t>Children now f</w:t>
            </w:r>
            <w:r w:rsidRPr="002D2441">
              <w:rPr>
                <w:rFonts w:ascii="Sassoon Infant Rg" w:hAnsi="Sassoon Infant Rg"/>
                <w:color w:val="002060"/>
              </w:rPr>
              <w:t>orm most lower-case letters correctly, starting an</w:t>
            </w:r>
            <w:r>
              <w:rPr>
                <w:rFonts w:ascii="Sassoon Infant Rg" w:hAnsi="Sassoon Infant Rg"/>
                <w:color w:val="002060"/>
              </w:rPr>
              <w:t>d finishing in the right place. Children are beginning to i</w:t>
            </w:r>
            <w:r w:rsidRPr="002D2441">
              <w:rPr>
                <w:rFonts w:ascii="Sassoon Infant Rg" w:hAnsi="Sassoon Infant Rg"/>
                <w:color w:val="002060"/>
              </w:rPr>
              <w:t>nclude spaces between words.</w:t>
            </w:r>
            <w:r w:rsidRPr="002D2441">
              <w:rPr>
                <w:rFonts w:ascii="Sassoon Infant Rg" w:hAnsi="Sassoon Infant Rg"/>
                <w:color w:val="002060"/>
                <w:sz w:val="20"/>
              </w:rPr>
              <w:t xml:space="preserve"> </w:t>
            </w:r>
          </w:p>
          <w:p w14:paraId="6C5CB9B9"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Pencil grip, pinch and flick, letters, formations, trace, copy, spaces, correct formations.</w:t>
            </w:r>
          </w:p>
          <w:p w14:paraId="50C21A6A" w14:textId="3C4DDA1B" w:rsidR="00C11CC1" w:rsidRDefault="00C11CC1" w:rsidP="00C871F8">
            <w:pPr>
              <w:jc w:val="center"/>
              <w:rPr>
                <w:rFonts w:ascii="Sassoon Infant Rg" w:hAnsi="Sassoon Infant Rg"/>
                <w:color w:val="002060"/>
              </w:rPr>
            </w:pPr>
            <w:r>
              <w:rPr>
                <w:rFonts w:ascii="Sassoon Infant Rg" w:hAnsi="Sassoon Infant Rg"/>
                <w:color w:val="C45911"/>
                <w:sz w:val="20"/>
              </w:rPr>
              <w:t xml:space="preserve">Weekly handwriting lessons based on letter formation progression, daily reminders and recaps on how to </w:t>
            </w:r>
            <w:r>
              <w:rPr>
                <w:rFonts w:ascii="Sassoon Infant Rg" w:hAnsi="Sassoon Infant Rg"/>
                <w:color w:val="C45911"/>
                <w:sz w:val="20"/>
              </w:rPr>
              <w:lastRenderedPageBreak/>
              <w:t xml:space="preserve">hold a pencil, children wiring in a literacy book on lines and using finger spaces. </w:t>
            </w:r>
          </w:p>
        </w:tc>
        <w:tc>
          <w:tcPr>
            <w:tcW w:w="3668" w:type="dxa"/>
          </w:tcPr>
          <w:p w14:paraId="11B506DE" w14:textId="77777777" w:rsidR="00C11CC1" w:rsidRPr="002D2441" w:rsidRDefault="00C11CC1" w:rsidP="00C871F8">
            <w:pPr>
              <w:jc w:val="center"/>
              <w:rPr>
                <w:rFonts w:ascii="Sassoon Infant Rg" w:hAnsi="Sassoon Infant Rg"/>
                <w:color w:val="002060"/>
                <w:sz w:val="20"/>
              </w:rPr>
            </w:pPr>
            <w:r>
              <w:rPr>
                <w:rFonts w:ascii="Sassoon Infant Rg" w:hAnsi="Sassoon Infant Rg"/>
                <w:color w:val="002060"/>
              </w:rPr>
              <w:lastRenderedPageBreak/>
              <w:t xml:space="preserve">Children using a tripod grip to </w:t>
            </w:r>
            <w:r w:rsidRPr="002D2441">
              <w:rPr>
                <w:rFonts w:ascii="Sassoon Infant Rg" w:hAnsi="Sassoon Infant Rg"/>
                <w:color w:val="002060"/>
              </w:rPr>
              <w:t>confi</w:t>
            </w:r>
            <w:r>
              <w:rPr>
                <w:rFonts w:ascii="Sassoon Infant Rg" w:hAnsi="Sassoon Infant Rg"/>
                <w:color w:val="002060"/>
              </w:rPr>
              <w:t>dently</w:t>
            </w:r>
            <w:r w:rsidRPr="002D2441">
              <w:rPr>
                <w:rFonts w:ascii="Sassoon Infant Rg" w:hAnsi="Sassoon Infant Rg"/>
                <w:color w:val="002060"/>
              </w:rPr>
              <w:t xml:space="preserve"> write letters</w:t>
            </w:r>
            <w:r>
              <w:rPr>
                <w:rFonts w:ascii="Sassoon Infant Rg" w:hAnsi="Sassoon Infant Rg"/>
                <w:color w:val="002060"/>
              </w:rPr>
              <w:t xml:space="preserve"> that can be clearly recognised. Children are forming </w:t>
            </w:r>
            <w:r w:rsidRPr="002D2441">
              <w:rPr>
                <w:rFonts w:ascii="Sassoon Infant Rg" w:hAnsi="Sassoon Infant Rg"/>
                <w:color w:val="002060"/>
              </w:rPr>
              <w:t>some capital letters correctly.</w:t>
            </w:r>
            <w:r w:rsidRPr="002D2441">
              <w:rPr>
                <w:rFonts w:ascii="Sassoon Infant Rg" w:hAnsi="Sassoon Infant Rg"/>
                <w:color w:val="002060"/>
                <w:sz w:val="20"/>
              </w:rPr>
              <w:t xml:space="preserve"> </w:t>
            </w:r>
          </w:p>
          <w:p w14:paraId="68D529F1" w14:textId="77777777" w:rsidR="00C11CC1" w:rsidRDefault="00C11CC1" w:rsidP="00C871F8">
            <w:pPr>
              <w:jc w:val="center"/>
              <w:rPr>
                <w:rFonts w:ascii="Sassoon Infant Rg" w:hAnsi="Sassoon Infant Rg"/>
                <w:color w:val="00B050"/>
                <w:sz w:val="20"/>
              </w:rPr>
            </w:pPr>
            <w:r w:rsidRPr="002B46A7">
              <w:rPr>
                <w:rFonts w:ascii="Sassoon Infant Rg" w:hAnsi="Sassoon Infant Rg"/>
                <w:color w:val="00B050"/>
                <w:sz w:val="20"/>
              </w:rPr>
              <w:t xml:space="preserve">Pencil grip, pinch and flick, letters, formations, trace, copy, capital letters, correct, writing. </w:t>
            </w:r>
          </w:p>
          <w:p w14:paraId="417C47AC" w14:textId="54B704B3" w:rsidR="00C11CC1" w:rsidRPr="006023B7" w:rsidRDefault="00C11CC1" w:rsidP="00C871F8">
            <w:pPr>
              <w:jc w:val="center"/>
              <w:rPr>
                <w:rFonts w:ascii="Sassoon Infant Rg" w:hAnsi="Sassoon Infant Rg"/>
                <w:color w:val="002060"/>
              </w:rPr>
            </w:pPr>
            <w:r>
              <w:rPr>
                <w:rFonts w:ascii="Sassoon Infant Rg" w:hAnsi="Sassoon Infant Rg"/>
                <w:color w:val="C45911"/>
                <w:sz w:val="20"/>
              </w:rPr>
              <w:t>Weekly handwriting lessons based on letter formation progression - to include capital letters, daily reminders and recap on how to hold a pencil, children wiring in a literacy book on lines and using finger spaces and capital letters.</w:t>
            </w:r>
          </w:p>
        </w:tc>
      </w:tr>
      <w:tr w:rsidR="00C11CC1" w:rsidRPr="00CD4568" w14:paraId="7B14C95D" w14:textId="77777777" w:rsidTr="000171B5">
        <w:trPr>
          <w:gridAfter w:val="1"/>
          <w:wAfter w:w="4407" w:type="dxa"/>
          <w:trHeight w:val="561"/>
        </w:trPr>
        <w:tc>
          <w:tcPr>
            <w:tcW w:w="17967" w:type="dxa"/>
            <w:gridSpan w:val="8"/>
          </w:tcPr>
          <w:p w14:paraId="38DC6B7F" w14:textId="03BBE28C" w:rsidR="00C11CC1" w:rsidRDefault="00C11CC1" w:rsidP="00C871F8">
            <w:pPr>
              <w:jc w:val="center"/>
              <w:rPr>
                <w:rFonts w:ascii="Sassoon Infant Rg" w:hAnsi="Sassoon Infant Rg"/>
                <w:color w:val="002060"/>
              </w:rPr>
            </w:pPr>
            <w:r w:rsidRPr="002B46A7">
              <w:rPr>
                <w:rFonts w:ascii="Sassoon Infant Rg" w:hAnsi="Sassoon Infant Rg"/>
                <w:color w:val="002060"/>
                <w:sz w:val="28"/>
              </w:rPr>
              <w:t xml:space="preserve">Typical Writing development across the Reception Year and beyond. </w:t>
            </w:r>
          </w:p>
        </w:tc>
      </w:tr>
      <w:tr w:rsidR="00ED0AD6" w:rsidRPr="00CD4568" w14:paraId="066BF72C" w14:textId="59EEB860" w:rsidTr="000171B5">
        <w:trPr>
          <w:trHeight w:val="561"/>
        </w:trPr>
        <w:tc>
          <w:tcPr>
            <w:tcW w:w="1987" w:type="dxa"/>
          </w:tcPr>
          <w:p w14:paraId="0D9E394A" w14:textId="3D64B556" w:rsidR="00C11CC1" w:rsidRPr="00ED228F" w:rsidRDefault="00C11CC1" w:rsidP="00C871F8">
            <w:pPr>
              <w:rPr>
                <w:rFonts w:cstheme="minorHAnsi"/>
                <w:b/>
                <w:bCs/>
              </w:rPr>
            </w:pPr>
          </w:p>
        </w:tc>
        <w:tc>
          <w:tcPr>
            <w:tcW w:w="15980" w:type="dxa"/>
            <w:gridSpan w:val="7"/>
          </w:tcPr>
          <w:p w14:paraId="4291201D" w14:textId="7E714E99" w:rsidR="00C11CC1" w:rsidRPr="00CD4568" w:rsidRDefault="00C11CC1" w:rsidP="00C871F8">
            <w:pPr>
              <w:rPr>
                <w:rFonts w:cstheme="minorHAnsi"/>
                <w:u w:val="single"/>
              </w:rPr>
            </w:pPr>
            <w:r w:rsidRPr="002B46A7">
              <w:rPr>
                <w:rFonts w:ascii="Sassoon Infant Rg" w:hAnsi="Sassoon Infant Rg"/>
                <w:bCs/>
              </w:rPr>
              <w:t>Pre writing</w:t>
            </w:r>
            <w:r>
              <w:rPr>
                <w:rFonts w:ascii="Sassoon Infant Rg" w:hAnsi="Sassoon Infant Rg"/>
                <w:bCs/>
              </w:rPr>
              <w:t xml:space="preserve">                                                         </w:t>
            </w:r>
            <w:r w:rsidRPr="002B46A7">
              <w:rPr>
                <w:rFonts w:ascii="Sassoon Infant Rg" w:hAnsi="Sassoon Infant Rg"/>
                <w:bCs/>
              </w:rPr>
              <w:t xml:space="preserve"> Letter strings</w:t>
            </w:r>
            <w:r>
              <w:rPr>
                <w:rFonts w:ascii="Sassoon Infant Rg" w:hAnsi="Sassoon Infant Rg"/>
                <w:bCs/>
              </w:rPr>
              <w:t xml:space="preserve">                                                                                    Early Developmental Spelling                                </w:t>
            </w:r>
          </w:p>
          <w:p w14:paraId="36242F74" w14:textId="51ACE6F9" w:rsidR="00C11CC1" w:rsidRPr="00CD4568" w:rsidRDefault="00C11CC1" w:rsidP="00C871F8">
            <w:pPr>
              <w:spacing w:line="278" w:lineRule="auto"/>
            </w:pPr>
          </w:p>
        </w:tc>
        <w:tc>
          <w:tcPr>
            <w:tcW w:w="4407" w:type="dxa"/>
          </w:tcPr>
          <w:p w14:paraId="253D57F9" w14:textId="36A7C426" w:rsidR="00C11CC1" w:rsidRPr="00CD4568" w:rsidRDefault="00C11CC1" w:rsidP="00C871F8">
            <w:pPr>
              <w:spacing w:line="278" w:lineRule="auto"/>
            </w:pPr>
            <w:r w:rsidRPr="002B46A7">
              <w:rPr>
                <w:rFonts w:ascii="Sassoon Infant Rg" w:hAnsi="Sassoon Infant Rg"/>
                <w:bCs/>
              </w:rPr>
              <w:t>Early developmental spelling</w:t>
            </w:r>
          </w:p>
        </w:tc>
      </w:tr>
      <w:tr w:rsidR="00ED0AD6" w:rsidRPr="00CD4568" w14:paraId="019E1318" w14:textId="77777777" w:rsidTr="000171B5">
        <w:trPr>
          <w:gridAfter w:val="1"/>
          <w:wAfter w:w="4407" w:type="dxa"/>
          <w:trHeight w:val="561"/>
        </w:trPr>
        <w:tc>
          <w:tcPr>
            <w:tcW w:w="1987" w:type="dxa"/>
          </w:tcPr>
          <w:p w14:paraId="5D1CC14A" w14:textId="77777777" w:rsidR="00C11CC1" w:rsidRPr="002B46A7" w:rsidRDefault="00C11CC1" w:rsidP="00C871F8">
            <w:pPr>
              <w:pStyle w:val="Default"/>
              <w:rPr>
                <w:rFonts w:ascii="Sassoon Infant Rg" w:hAnsi="Sassoon Infant Rg" w:cstheme="minorBidi"/>
                <w:b/>
                <w:bCs/>
                <w:color w:val="auto"/>
              </w:rPr>
            </w:pPr>
            <w:r w:rsidRPr="002B46A7">
              <w:rPr>
                <w:rFonts w:ascii="Sassoon Infant Rg" w:hAnsi="Sassoon Infant Rg" w:cstheme="minorBidi"/>
                <w:b/>
                <w:bCs/>
                <w:color w:val="auto"/>
              </w:rPr>
              <w:t>Early Steps</w:t>
            </w:r>
          </w:p>
          <w:p w14:paraId="33302BC5" w14:textId="77777777" w:rsidR="00C11CC1" w:rsidRPr="002B46A7" w:rsidRDefault="00C11CC1" w:rsidP="00C871F8">
            <w:pPr>
              <w:pStyle w:val="Default"/>
              <w:rPr>
                <w:rFonts w:ascii="Sassoon Infant Rg" w:hAnsi="Sassoon Infant Rg" w:cstheme="minorBidi"/>
                <w:b/>
                <w:bCs/>
                <w:color w:val="auto"/>
              </w:rPr>
            </w:pPr>
          </w:p>
          <w:p w14:paraId="319E4ABF" w14:textId="77777777" w:rsidR="00C11CC1" w:rsidRPr="00762AF9" w:rsidRDefault="00C11CC1" w:rsidP="00C871F8">
            <w:pPr>
              <w:rPr>
                <w:rFonts w:cstheme="minorHAnsi"/>
              </w:rPr>
            </w:pPr>
          </w:p>
        </w:tc>
        <w:tc>
          <w:tcPr>
            <w:tcW w:w="2410" w:type="dxa"/>
          </w:tcPr>
          <w:p w14:paraId="1703C649"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explore making marks, but I do not communicate meaning.</w:t>
            </w:r>
          </w:p>
          <w:p w14:paraId="06DAA987"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Random scribbling.</w:t>
            </w:r>
          </w:p>
          <w:p w14:paraId="20A65994" w14:textId="0DA64CB4" w:rsidR="00C11CC1" w:rsidRPr="00762AF9" w:rsidRDefault="00C11CC1" w:rsidP="00C871F8">
            <w:pPr>
              <w:rPr>
                <w:rFonts w:cstheme="minorHAnsi"/>
                <w:u w:val="single"/>
              </w:rPr>
            </w:pPr>
            <w:r w:rsidRPr="002B46A7">
              <w:rPr>
                <w:rFonts w:ascii="Sassoon Infant Rg" w:hAnsi="Sassoon Infant Rg"/>
                <w:b/>
                <w:bCs/>
                <w:noProof/>
                <w:lang w:eastAsia="en-GB"/>
              </w:rPr>
              <w:drawing>
                <wp:inline distT="0" distB="0" distL="0" distR="0" wp14:anchorId="3FD952C2" wp14:editId="0F48AD41">
                  <wp:extent cx="393700" cy="501859"/>
                  <wp:effectExtent l="0" t="0" r="0" b="6350"/>
                  <wp:docPr id="67" name="Picture 67" descr="A close up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close up of a white boar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9763" cy="509587"/>
                          </a:xfrm>
                          <a:prstGeom prst="rect">
                            <a:avLst/>
                          </a:prstGeom>
                        </pic:spPr>
                      </pic:pic>
                    </a:graphicData>
                  </a:graphic>
                </wp:inline>
              </w:drawing>
            </w:r>
          </w:p>
        </w:tc>
        <w:tc>
          <w:tcPr>
            <w:tcW w:w="2063" w:type="dxa"/>
          </w:tcPr>
          <w:p w14:paraId="722B42BE"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draw pictures.</w:t>
            </w:r>
          </w:p>
          <w:p w14:paraId="00AC72B5"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use lines to look like writing. Scribble writing</w:t>
            </w:r>
          </w:p>
          <w:p w14:paraId="72B92AA5"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Left to right direction</w:t>
            </w:r>
          </w:p>
          <w:p w14:paraId="44A5F22E"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color w:val="auto"/>
              </w:rPr>
              <w:t>I begin to assign meaning.</w:t>
            </w:r>
          </w:p>
          <w:p w14:paraId="10F16F46" w14:textId="2D48A5DB" w:rsidR="00C11CC1" w:rsidRPr="003C5F85" w:rsidRDefault="00C11CC1" w:rsidP="00C871F8">
            <w:pPr>
              <w:rPr>
                <w:rFonts w:cstheme="minorHAnsi"/>
              </w:rPr>
            </w:pPr>
            <w:r w:rsidRPr="002B46A7">
              <w:rPr>
                <w:rFonts w:ascii="Sassoon Infant Rg" w:hAnsi="Sassoon Infant Rg"/>
                <w:b/>
                <w:bCs/>
                <w:noProof/>
                <w:lang w:eastAsia="en-GB"/>
              </w:rPr>
              <w:drawing>
                <wp:inline distT="0" distB="0" distL="0" distR="0" wp14:anchorId="570F7F8D" wp14:editId="71CB1353">
                  <wp:extent cx="381000" cy="534228"/>
                  <wp:effectExtent l="0" t="0" r="0" b="0"/>
                  <wp:docPr id="68" name="Picture 6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85063" cy="539925"/>
                          </a:xfrm>
                          <a:prstGeom prst="rect">
                            <a:avLst/>
                          </a:prstGeom>
                        </pic:spPr>
                      </pic:pic>
                    </a:graphicData>
                  </a:graphic>
                </wp:inline>
              </w:drawing>
            </w:r>
            <w:r w:rsidRPr="002B46A7">
              <w:rPr>
                <w:rFonts w:ascii="Sassoon Infant Rg" w:hAnsi="Sassoon Infant Rg"/>
                <w:b/>
                <w:bCs/>
              </w:rPr>
              <w:t xml:space="preserve">   </w:t>
            </w:r>
            <w:r w:rsidRPr="002B46A7">
              <w:rPr>
                <w:rFonts w:ascii="Sassoon Infant Rg" w:hAnsi="Sassoon Infant Rg"/>
                <w:b/>
                <w:bCs/>
                <w:noProof/>
                <w:lang w:eastAsia="en-GB"/>
              </w:rPr>
              <w:drawing>
                <wp:inline distT="0" distB="0" distL="0" distR="0" wp14:anchorId="0DC2670F" wp14:editId="75F85B86">
                  <wp:extent cx="475354" cy="560070"/>
                  <wp:effectExtent l="0" t="0" r="0" b="0"/>
                  <wp:docPr id="69" name="Picture 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88335" cy="575365"/>
                          </a:xfrm>
                          <a:prstGeom prst="rect">
                            <a:avLst/>
                          </a:prstGeom>
                        </pic:spPr>
                      </pic:pic>
                    </a:graphicData>
                  </a:graphic>
                </wp:inline>
              </w:drawing>
            </w:r>
          </w:p>
        </w:tc>
        <w:tc>
          <w:tcPr>
            <w:tcW w:w="1866" w:type="dxa"/>
          </w:tcPr>
          <w:p w14:paraId="53DC22E8"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write symbols and shapes that look like writing.</w:t>
            </w:r>
          </w:p>
          <w:p w14:paraId="3F34089B"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assign meaning to the marks</w:t>
            </w:r>
          </w:p>
          <w:p w14:paraId="4A3AF27B"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Attempts to write name</w:t>
            </w:r>
          </w:p>
          <w:p w14:paraId="19469CF0" w14:textId="52754029" w:rsidR="00C11CC1" w:rsidRPr="00C83B7A" w:rsidRDefault="00C11CC1" w:rsidP="00C871F8">
            <w:pPr>
              <w:rPr>
                <w:rFonts w:cstheme="minorHAnsi"/>
              </w:rPr>
            </w:pPr>
            <w:r w:rsidRPr="002B46A7">
              <w:rPr>
                <w:rFonts w:ascii="Sassoon Infant Rg" w:hAnsi="Sassoon Infant Rg"/>
                <w:b/>
                <w:bCs/>
                <w:noProof/>
                <w:lang w:eastAsia="en-GB"/>
              </w:rPr>
              <w:drawing>
                <wp:inline distT="0" distB="0" distL="0" distR="0" wp14:anchorId="772B38D0" wp14:editId="502F6E2F">
                  <wp:extent cx="406400" cy="570896"/>
                  <wp:effectExtent l="0" t="0" r="0" b="635"/>
                  <wp:docPr id="70" name="Picture 7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 let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2766" cy="579838"/>
                          </a:xfrm>
                          <a:prstGeom prst="rect">
                            <a:avLst/>
                          </a:prstGeom>
                        </pic:spPr>
                      </pic:pic>
                    </a:graphicData>
                  </a:graphic>
                </wp:inline>
              </w:drawing>
            </w:r>
          </w:p>
        </w:tc>
        <w:tc>
          <w:tcPr>
            <w:tcW w:w="1920" w:type="dxa"/>
          </w:tcPr>
          <w:p w14:paraId="46A2ED32"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write random letters with no connection between letters and sounds. I talk about my writing.</w:t>
            </w:r>
          </w:p>
          <w:p w14:paraId="7372751F"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Writes name from memory</w:t>
            </w:r>
          </w:p>
          <w:p w14:paraId="12FD05D0" w14:textId="09041DED" w:rsidR="00C11CC1" w:rsidRPr="003C5F85" w:rsidRDefault="00C11CC1" w:rsidP="00C871F8">
            <w:pPr>
              <w:rPr>
                <w:rFonts w:cstheme="minorHAnsi"/>
              </w:rPr>
            </w:pPr>
            <w:r w:rsidRPr="002B46A7">
              <w:rPr>
                <w:rFonts w:ascii="Sassoon Infant Rg" w:hAnsi="Sassoon Infant Rg"/>
                <w:b/>
                <w:bCs/>
                <w:noProof/>
                <w:lang w:eastAsia="en-GB"/>
              </w:rPr>
              <w:drawing>
                <wp:inline distT="0" distB="0" distL="0" distR="0" wp14:anchorId="7DFCC3B8" wp14:editId="64ED53A4">
                  <wp:extent cx="469900" cy="523188"/>
                  <wp:effectExtent l="0" t="0" r="0" b="0"/>
                  <wp:docPr id="71" name="Picture 7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whit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6527" cy="530566"/>
                          </a:xfrm>
                          <a:prstGeom prst="rect">
                            <a:avLst/>
                          </a:prstGeom>
                        </pic:spPr>
                      </pic:pic>
                    </a:graphicData>
                  </a:graphic>
                </wp:inline>
              </w:drawing>
            </w:r>
          </w:p>
        </w:tc>
        <w:tc>
          <w:tcPr>
            <w:tcW w:w="2147" w:type="dxa"/>
          </w:tcPr>
          <w:p w14:paraId="7FAEA6B2"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use letter strings which travel from left to right and top to bottom.</w:t>
            </w:r>
          </w:p>
          <w:p w14:paraId="6A3DFEFC"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color w:val="auto"/>
              </w:rPr>
              <w:t>I attempt to ‘read’ my writing.</w:t>
            </w:r>
          </w:p>
          <w:p w14:paraId="048003D3" w14:textId="676C015B" w:rsidR="00C11CC1" w:rsidRPr="003C5F85" w:rsidRDefault="00C11CC1" w:rsidP="00C871F8">
            <w:pPr>
              <w:rPr>
                <w:rFonts w:cstheme="minorHAnsi"/>
              </w:rPr>
            </w:pPr>
            <w:r w:rsidRPr="002B46A7">
              <w:rPr>
                <w:rFonts w:ascii="Sassoon Infant Rg" w:hAnsi="Sassoon Infant Rg"/>
                <w:b/>
                <w:bCs/>
                <w:noProof/>
                <w:lang w:eastAsia="en-GB"/>
              </w:rPr>
              <w:drawing>
                <wp:inline distT="0" distB="0" distL="0" distR="0" wp14:anchorId="357CEAE8" wp14:editId="144CA0DF">
                  <wp:extent cx="457200" cy="516194"/>
                  <wp:effectExtent l="0" t="0" r="0" b="5080"/>
                  <wp:docPr id="72" name="Picture 7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tex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63579" cy="523396"/>
                          </a:xfrm>
                          <a:prstGeom prst="rect">
                            <a:avLst/>
                          </a:prstGeom>
                        </pic:spPr>
                      </pic:pic>
                    </a:graphicData>
                  </a:graphic>
                </wp:inline>
              </w:drawing>
            </w:r>
          </w:p>
        </w:tc>
        <w:tc>
          <w:tcPr>
            <w:tcW w:w="1906" w:type="dxa"/>
          </w:tcPr>
          <w:p w14:paraId="5AC455A4"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write letters with spaces between them to resemble the idea of words.</w:t>
            </w:r>
          </w:p>
          <w:p w14:paraId="3E1F59D8" w14:textId="39164B1F" w:rsidR="00C11CC1" w:rsidRPr="003C5F85" w:rsidRDefault="00C11CC1" w:rsidP="00C871F8">
            <w:pPr>
              <w:rPr>
                <w:rFonts w:cstheme="minorHAnsi"/>
              </w:rPr>
            </w:pPr>
            <w:r w:rsidRPr="002B46A7">
              <w:rPr>
                <w:rFonts w:ascii="Sassoon Infant Rg" w:hAnsi="Sassoon Infant Rg"/>
                <w:b/>
                <w:bCs/>
                <w:noProof/>
                <w:lang w:eastAsia="en-GB"/>
              </w:rPr>
              <w:drawing>
                <wp:inline distT="0" distB="0" distL="0" distR="0" wp14:anchorId="274CB63C" wp14:editId="44F7EAB2">
                  <wp:extent cx="482600" cy="553893"/>
                  <wp:effectExtent l="0" t="0" r="0" b="5080"/>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pic:nvPicPr>
                        <pic:blipFill>
                          <a:blip r:embed="rId39"/>
                          <a:stretch>
                            <a:fillRect/>
                          </a:stretch>
                        </pic:blipFill>
                        <pic:spPr>
                          <a:xfrm>
                            <a:off x="0" y="0"/>
                            <a:ext cx="484878" cy="556508"/>
                          </a:xfrm>
                          <a:prstGeom prst="rect">
                            <a:avLst/>
                          </a:prstGeom>
                        </pic:spPr>
                      </pic:pic>
                    </a:graphicData>
                  </a:graphic>
                </wp:inline>
              </w:drawing>
            </w:r>
          </w:p>
        </w:tc>
        <w:tc>
          <w:tcPr>
            <w:tcW w:w="3668" w:type="dxa"/>
          </w:tcPr>
          <w:p w14:paraId="75F392C4"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copy words that I see in the environment around me.</w:t>
            </w:r>
          </w:p>
          <w:p w14:paraId="1C525CD2"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color w:val="auto"/>
              </w:rPr>
              <w:t>I often do not know what the words say.</w:t>
            </w:r>
          </w:p>
          <w:p w14:paraId="53C6830B" w14:textId="1EBFA242" w:rsidR="00C11CC1" w:rsidRPr="003C5F85" w:rsidRDefault="00C11CC1" w:rsidP="00C871F8">
            <w:pPr>
              <w:rPr>
                <w:rFonts w:cstheme="minorHAnsi"/>
              </w:rPr>
            </w:pPr>
            <w:r w:rsidRPr="002B46A7">
              <w:rPr>
                <w:rFonts w:ascii="Sassoon Infant Rg" w:hAnsi="Sassoon Infant Rg"/>
                <w:b/>
                <w:bCs/>
                <w:noProof/>
                <w:lang w:eastAsia="en-GB"/>
              </w:rPr>
              <w:drawing>
                <wp:inline distT="0" distB="0" distL="0" distR="0" wp14:anchorId="38C079C5" wp14:editId="4B0C5275">
                  <wp:extent cx="406400" cy="531832"/>
                  <wp:effectExtent l="0" t="0" r="0" b="1905"/>
                  <wp:docPr id="74" name="Picture 7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 let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09764" cy="536234"/>
                          </a:xfrm>
                          <a:prstGeom prst="rect">
                            <a:avLst/>
                          </a:prstGeom>
                        </pic:spPr>
                      </pic:pic>
                    </a:graphicData>
                  </a:graphic>
                </wp:inline>
              </w:drawing>
            </w:r>
          </w:p>
        </w:tc>
      </w:tr>
      <w:tr w:rsidR="00ED0AD6" w:rsidRPr="00CD4568" w14:paraId="67205A1F" w14:textId="77777777" w:rsidTr="000171B5">
        <w:trPr>
          <w:gridAfter w:val="1"/>
          <w:wAfter w:w="4407" w:type="dxa"/>
          <w:trHeight w:val="561"/>
        </w:trPr>
        <w:tc>
          <w:tcPr>
            <w:tcW w:w="1987" w:type="dxa"/>
          </w:tcPr>
          <w:p w14:paraId="32C42ED1" w14:textId="77777777" w:rsidR="00C11CC1" w:rsidRPr="002B46A7" w:rsidRDefault="00C11CC1" w:rsidP="00C871F8">
            <w:pPr>
              <w:pStyle w:val="Default"/>
              <w:rPr>
                <w:rFonts w:ascii="Sassoon Infant Rg" w:hAnsi="Sassoon Infant Rg" w:cstheme="minorBidi"/>
                <w:b/>
                <w:bCs/>
                <w:color w:val="auto"/>
              </w:rPr>
            </w:pPr>
            <w:r w:rsidRPr="002B46A7">
              <w:rPr>
                <w:rFonts w:ascii="Sassoon Infant Rg" w:hAnsi="Sassoon Infant Rg" w:cstheme="minorBidi"/>
                <w:b/>
                <w:bCs/>
                <w:color w:val="auto"/>
              </w:rPr>
              <w:t>Developing Writing</w:t>
            </w:r>
          </w:p>
          <w:p w14:paraId="2B44D960" w14:textId="77777777" w:rsidR="00C11CC1" w:rsidRPr="002B46A7" w:rsidRDefault="00C11CC1" w:rsidP="00C871F8">
            <w:pPr>
              <w:pStyle w:val="Default"/>
              <w:rPr>
                <w:rFonts w:ascii="Sassoon Infant Rg" w:hAnsi="Sassoon Infant Rg" w:cstheme="minorBidi"/>
                <w:b/>
                <w:bCs/>
                <w:color w:val="auto"/>
              </w:rPr>
            </w:pPr>
          </w:p>
          <w:p w14:paraId="2086EB90" w14:textId="0B53FC5D" w:rsidR="00C11CC1" w:rsidRPr="00762AF9" w:rsidRDefault="00C11CC1" w:rsidP="00C871F8">
            <w:pPr>
              <w:rPr>
                <w:rFonts w:cstheme="minorHAnsi"/>
              </w:rPr>
            </w:pPr>
            <w:r w:rsidRPr="002B46A7">
              <w:rPr>
                <w:rFonts w:ascii="Sassoon Infant Rg" w:hAnsi="Sassoon Infant Rg"/>
                <w:b/>
                <w:bCs/>
              </w:rPr>
              <w:t>Words</w:t>
            </w:r>
          </w:p>
        </w:tc>
        <w:tc>
          <w:tcPr>
            <w:tcW w:w="2410" w:type="dxa"/>
          </w:tcPr>
          <w:p w14:paraId="520FADB8"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am beginning to hear initial sounds and attempt to write these down.</w:t>
            </w:r>
          </w:p>
          <w:p w14:paraId="3E884263"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m - mum</w:t>
            </w:r>
          </w:p>
          <w:p w14:paraId="0C67A1F1"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letter for name</w:t>
            </w:r>
          </w:p>
          <w:p w14:paraId="7307BB77" w14:textId="7EBC4315" w:rsidR="00C11CC1" w:rsidRPr="00762AF9" w:rsidRDefault="00C11CC1" w:rsidP="00C871F8">
            <w:pPr>
              <w:rPr>
                <w:rFonts w:cstheme="minorHAnsi"/>
                <w:u w:val="single"/>
              </w:rPr>
            </w:pPr>
            <w:r w:rsidRPr="002B46A7">
              <w:rPr>
                <w:rFonts w:ascii="Sassoon Infant Rg" w:hAnsi="Sassoon Infant Rg"/>
                <w:b/>
                <w:bCs/>
              </w:rPr>
              <w:t xml:space="preserve"> </w:t>
            </w:r>
          </w:p>
        </w:tc>
        <w:tc>
          <w:tcPr>
            <w:tcW w:w="2063" w:type="dxa"/>
          </w:tcPr>
          <w:p w14:paraId="53599755"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hear initial sounds in words and write the letters down to match.</w:t>
            </w:r>
          </w:p>
          <w:p w14:paraId="2F0F7C22" w14:textId="46A917C0" w:rsidR="00C11CC1" w:rsidRPr="00272F74" w:rsidRDefault="00D27240" w:rsidP="00C871F8">
            <w:pPr>
              <w:pStyle w:val="Default"/>
              <w:jc w:val="center"/>
              <w:rPr>
                <w:rFonts w:ascii="Sassoon Infant Rg" w:hAnsi="Sassoon Infant Rg" w:cstheme="minorBidi"/>
                <w:b/>
                <w:bCs/>
                <w:color w:val="auto"/>
                <w:lang w:val="da-DK"/>
              </w:rPr>
            </w:pPr>
            <w:r>
              <w:rPr>
                <w:rFonts w:ascii="Sassoon Infant Rg" w:hAnsi="Sassoon Infant Rg" w:cstheme="minorBidi"/>
                <w:b/>
                <w:bCs/>
                <w:color w:val="auto"/>
                <w:lang w:val="da-DK"/>
              </w:rPr>
              <w:t>t</w:t>
            </w:r>
            <w:r w:rsidR="00C11CC1" w:rsidRPr="00272F74">
              <w:rPr>
                <w:rFonts w:ascii="Sassoon Infant Rg" w:hAnsi="Sassoon Infant Rg" w:cstheme="minorBidi"/>
                <w:b/>
                <w:bCs/>
                <w:color w:val="auto"/>
                <w:lang w:val="da-DK"/>
              </w:rPr>
              <w:t xml:space="preserve"> - t</w:t>
            </w:r>
            <w:r>
              <w:rPr>
                <w:rFonts w:ascii="Sassoon Infant Rg" w:hAnsi="Sassoon Infant Rg" w:cstheme="minorBidi"/>
                <w:b/>
                <w:bCs/>
                <w:color w:val="auto"/>
                <w:lang w:val="da-DK"/>
              </w:rPr>
              <w:t>ip</w:t>
            </w:r>
          </w:p>
          <w:p w14:paraId="0019FF8B" w14:textId="16A4B881" w:rsidR="00C11CC1" w:rsidRPr="00272F74" w:rsidRDefault="00D27240" w:rsidP="00C871F8">
            <w:pPr>
              <w:pStyle w:val="Default"/>
              <w:jc w:val="center"/>
              <w:rPr>
                <w:rFonts w:ascii="Sassoon Infant Rg" w:hAnsi="Sassoon Infant Rg" w:cstheme="minorBidi"/>
                <w:b/>
                <w:bCs/>
                <w:color w:val="auto"/>
                <w:lang w:val="da-DK"/>
              </w:rPr>
            </w:pPr>
            <w:r>
              <w:rPr>
                <w:rFonts w:ascii="Sassoon Infant Rg" w:hAnsi="Sassoon Infant Rg" w:cstheme="minorBidi"/>
                <w:b/>
                <w:bCs/>
                <w:color w:val="auto"/>
                <w:lang w:val="da-DK"/>
              </w:rPr>
              <w:t>s</w:t>
            </w:r>
            <w:r w:rsidR="00C11CC1" w:rsidRPr="00272F74">
              <w:rPr>
                <w:rFonts w:ascii="Sassoon Infant Rg" w:hAnsi="Sassoon Infant Rg" w:cstheme="minorBidi"/>
                <w:b/>
                <w:bCs/>
                <w:color w:val="auto"/>
                <w:lang w:val="da-DK"/>
              </w:rPr>
              <w:t xml:space="preserve">- </w:t>
            </w:r>
            <w:r>
              <w:rPr>
                <w:rFonts w:ascii="Sassoon Infant Rg" w:hAnsi="Sassoon Infant Rg" w:cstheme="minorBidi"/>
                <w:b/>
                <w:bCs/>
                <w:color w:val="auto"/>
                <w:lang w:val="da-DK"/>
              </w:rPr>
              <w:t>sat</w:t>
            </w:r>
          </w:p>
          <w:p w14:paraId="1399CD74" w14:textId="006D2D26" w:rsidR="00C11CC1" w:rsidRPr="002E5CF2" w:rsidRDefault="00C11CC1" w:rsidP="00C871F8">
            <w:pPr>
              <w:jc w:val="center"/>
              <w:rPr>
                <w:rFonts w:cstheme="minorHAnsi"/>
                <w:u w:val="single"/>
              </w:rPr>
            </w:pPr>
            <w:r w:rsidRPr="00272F74">
              <w:rPr>
                <w:rFonts w:ascii="Sassoon Infant Rg" w:hAnsi="Sassoon Infant Rg"/>
                <w:b/>
                <w:bCs/>
                <w:lang w:val="da-DK"/>
              </w:rPr>
              <w:t>p - pig</w:t>
            </w:r>
          </w:p>
        </w:tc>
        <w:tc>
          <w:tcPr>
            <w:tcW w:w="1866" w:type="dxa"/>
          </w:tcPr>
          <w:p w14:paraId="2F062C95" w14:textId="72F83382"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 xml:space="preserve">I can write short strings of letters to represent words. Two or three letters in sequence. Hearing /writing final </w:t>
            </w:r>
            <w:r w:rsidR="005E6C15" w:rsidRPr="002B46A7">
              <w:rPr>
                <w:rFonts w:ascii="Sassoon Infant Rg" w:hAnsi="Sassoon Infant Rg" w:cstheme="minorBidi"/>
                <w:color w:val="auto"/>
              </w:rPr>
              <w:t>sounds first</w:t>
            </w:r>
            <w:r w:rsidRPr="002B46A7">
              <w:rPr>
                <w:rFonts w:ascii="Sassoon Infant Rg" w:hAnsi="Sassoon Infant Rg" w:cstheme="minorBidi"/>
                <w:color w:val="auto"/>
              </w:rPr>
              <w:t xml:space="preserve"> and then medial. Left to right.</w:t>
            </w:r>
          </w:p>
          <w:p w14:paraId="1AE91930" w14:textId="5BE1347F"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muy - mummy</w:t>
            </w:r>
          </w:p>
          <w:p w14:paraId="0E6B8541" w14:textId="69A7E226" w:rsidR="00C11CC1" w:rsidRPr="008E7811" w:rsidRDefault="00C11CC1" w:rsidP="00C871F8">
            <w:pPr>
              <w:jc w:val="center"/>
              <w:rPr>
                <w:rFonts w:cstheme="minorHAnsi"/>
              </w:rPr>
            </w:pPr>
            <w:r w:rsidRPr="002B46A7">
              <w:rPr>
                <w:rFonts w:ascii="Sassoon Infant Rg" w:hAnsi="Sassoon Infant Rg"/>
                <w:b/>
                <w:bCs/>
              </w:rPr>
              <w:t>sbr - strawberry</w:t>
            </w:r>
          </w:p>
        </w:tc>
        <w:tc>
          <w:tcPr>
            <w:tcW w:w="1920" w:type="dxa"/>
          </w:tcPr>
          <w:p w14:paraId="5A26A019"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spell out and write down vc cvc words by matching letters and sounds.</w:t>
            </w:r>
          </w:p>
          <w:p w14:paraId="16D8C763"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at  in  up</w:t>
            </w:r>
          </w:p>
          <w:p w14:paraId="1565CE73"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cat</w:t>
            </w:r>
          </w:p>
          <w:p w14:paraId="7DADCF11"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dog</w:t>
            </w:r>
          </w:p>
          <w:p w14:paraId="4DE3C53C" w14:textId="72F00312" w:rsidR="00C11CC1" w:rsidRPr="008E7811" w:rsidRDefault="00D27240" w:rsidP="00C871F8">
            <w:pPr>
              <w:rPr>
                <w:rFonts w:cstheme="minorHAnsi"/>
              </w:rPr>
            </w:pPr>
            <w:r>
              <w:rPr>
                <w:rFonts w:ascii="Sassoon Infant Rg" w:hAnsi="Sassoon Infant Rg"/>
                <w:b/>
                <w:bCs/>
              </w:rPr>
              <w:t xml:space="preserve">              </w:t>
            </w:r>
            <w:r w:rsidR="00C11CC1" w:rsidRPr="002B46A7">
              <w:rPr>
                <w:rFonts w:ascii="Sassoon Infant Rg" w:hAnsi="Sassoon Infant Rg"/>
                <w:b/>
                <w:bCs/>
              </w:rPr>
              <w:t>pig</w:t>
            </w:r>
          </w:p>
        </w:tc>
        <w:tc>
          <w:tcPr>
            <w:tcW w:w="2147" w:type="dxa"/>
          </w:tcPr>
          <w:p w14:paraId="5D4FC84D"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High Frequency decodable and tricky words from memory.</w:t>
            </w:r>
          </w:p>
          <w:p w14:paraId="58C41EFE"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mum    dad.  and   can</w:t>
            </w:r>
          </w:p>
          <w:p w14:paraId="76E5DB20" w14:textId="77777777" w:rsidR="00C11CC1" w:rsidRPr="002B46A7" w:rsidRDefault="00C11CC1" w:rsidP="00C871F8">
            <w:pPr>
              <w:pStyle w:val="Default"/>
              <w:jc w:val="center"/>
              <w:rPr>
                <w:rFonts w:ascii="Sassoon Infant Rg" w:hAnsi="Sassoon Infant Rg" w:cstheme="minorBidi"/>
                <w:b/>
                <w:bCs/>
                <w:color w:val="auto"/>
              </w:rPr>
            </w:pPr>
          </w:p>
          <w:p w14:paraId="36127899" w14:textId="121DF1C8" w:rsidR="00C11CC1" w:rsidRPr="008E7811" w:rsidRDefault="00C11CC1" w:rsidP="00C871F8">
            <w:pPr>
              <w:rPr>
                <w:rFonts w:cstheme="minorHAnsi"/>
              </w:rPr>
            </w:pPr>
            <w:r w:rsidRPr="002B46A7">
              <w:rPr>
                <w:rFonts w:ascii="Sassoon Infant Rg" w:hAnsi="Sassoon Infant Rg"/>
                <w:b/>
                <w:bCs/>
              </w:rPr>
              <w:t xml:space="preserve">I </w:t>
            </w:r>
            <w:r w:rsidR="005E6C15" w:rsidRPr="002B46A7">
              <w:rPr>
                <w:rFonts w:ascii="Sassoon Infant Rg" w:hAnsi="Sassoon Infant Rg"/>
                <w:b/>
                <w:bCs/>
              </w:rPr>
              <w:t>go to</w:t>
            </w:r>
            <w:r w:rsidRPr="002B46A7">
              <w:rPr>
                <w:rFonts w:ascii="Sassoon Infant Rg" w:hAnsi="Sassoon Infant Rg"/>
                <w:b/>
                <w:bCs/>
              </w:rPr>
              <w:t xml:space="preserve">   </w:t>
            </w:r>
            <w:r w:rsidR="005E6C15" w:rsidRPr="002B46A7">
              <w:rPr>
                <w:rFonts w:ascii="Sassoon Infant Rg" w:hAnsi="Sassoon Infant Rg"/>
                <w:b/>
                <w:bCs/>
              </w:rPr>
              <w:t>the no into</w:t>
            </w:r>
          </w:p>
        </w:tc>
        <w:tc>
          <w:tcPr>
            <w:tcW w:w="1906" w:type="dxa"/>
          </w:tcPr>
          <w:p w14:paraId="7BFCE1EA"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spell out words with consonant clusters, vowel digraphs and trigraphs.</w:t>
            </w:r>
          </w:p>
          <w:p w14:paraId="2F73D661"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buzz   fill.    mess</w:t>
            </w:r>
          </w:p>
          <w:p w14:paraId="09F41132"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ship. chip thing  rush</w:t>
            </w:r>
          </w:p>
          <w:p w14:paraId="7344695A"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b/>
                <w:bCs/>
                <w:color w:val="auto"/>
              </w:rPr>
              <w:t>boat  sheep  now   soil</w:t>
            </w:r>
          </w:p>
          <w:p w14:paraId="7DA94B56" w14:textId="228A98C2" w:rsidR="00C11CC1" w:rsidRPr="008E7811" w:rsidRDefault="00C11CC1" w:rsidP="00C871F8">
            <w:pPr>
              <w:jc w:val="center"/>
              <w:rPr>
                <w:rFonts w:cstheme="minorHAnsi"/>
              </w:rPr>
            </w:pPr>
            <w:r w:rsidRPr="002B46A7">
              <w:rPr>
                <w:rFonts w:ascii="Sassoon Infant Rg" w:hAnsi="Sassoon Infant Rg"/>
                <w:b/>
                <w:bCs/>
              </w:rPr>
              <w:t>chair    night.    Pure.</w:t>
            </w:r>
          </w:p>
        </w:tc>
        <w:tc>
          <w:tcPr>
            <w:tcW w:w="3668" w:type="dxa"/>
          </w:tcPr>
          <w:p w14:paraId="0942E1AC"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write more challenging words with a sound knowledge of Phase 2, 3 and 4 phonics. Plausible attempts</w:t>
            </w:r>
          </w:p>
          <w:p w14:paraId="65D8463E" w14:textId="77777777" w:rsidR="00C11CC1" w:rsidRPr="002B46A7" w:rsidRDefault="00C11CC1" w:rsidP="00C871F8">
            <w:pPr>
              <w:pStyle w:val="Default"/>
              <w:rPr>
                <w:rFonts w:ascii="Sassoon Infant Rg" w:hAnsi="Sassoon Infant Rg" w:cstheme="minorBidi"/>
                <w:b/>
                <w:bCs/>
                <w:color w:val="auto"/>
              </w:rPr>
            </w:pPr>
            <w:r w:rsidRPr="002B46A7">
              <w:rPr>
                <w:rFonts w:ascii="Sassoon Infant Rg" w:hAnsi="Sassoon Infant Rg" w:cstheme="minorBidi"/>
                <w:b/>
                <w:bCs/>
                <w:color w:val="auto"/>
              </w:rPr>
              <w:t>Phase 2, 3 and 4 HF words</w:t>
            </w:r>
          </w:p>
          <w:p w14:paraId="62BC2690" w14:textId="350BB2A8" w:rsidR="00C11CC1" w:rsidRPr="008E7811" w:rsidRDefault="00C11CC1" w:rsidP="00C871F8">
            <w:pPr>
              <w:rPr>
                <w:rFonts w:cstheme="minorHAnsi"/>
              </w:rPr>
            </w:pPr>
            <w:r w:rsidRPr="002B46A7">
              <w:rPr>
                <w:rFonts w:ascii="Sassoon Infant Rg" w:hAnsi="Sassoon Infant Rg"/>
                <w:b/>
                <w:bCs/>
              </w:rPr>
              <w:t xml:space="preserve"> Adjacent consonants</w:t>
            </w:r>
          </w:p>
        </w:tc>
      </w:tr>
      <w:tr w:rsidR="00ED0AD6" w:rsidRPr="00CD4568" w14:paraId="1CEAAB09" w14:textId="77777777" w:rsidTr="000171B5">
        <w:trPr>
          <w:gridAfter w:val="1"/>
          <w:wAfter w:w="4407" w:type="dxa"/>
          <w:trHeight w:val="561"/>
        </w:trPr>
        <w:tc>
          <w:tcPr>
            <w:tcW w:w="1987" w:type="dxa"/>
          </w:tcPr>
          <w:p w14:paraId="1CD1B3B8" w14:textId="77777777" w:rsidR="00C11CC1" w:rsidRPr="002B46A7" w:rsidRDefault="00C11CC1" w:rsidP="00C871F8">
            <w:pPr>
              <w:pStyle w:val="Default"/>
              <w:rPr>
                <w:rFonts w:ascii="Sassoon Infant Rg" w:hAnsi="Sassoon Infant Rg" w:cstheme="minorBidi"/>
                <w:b/>
                <w:bCs/>
                <w:color w:val="auto"/>
              </w:rPr>
            </w:pPr>
            <w:r w:rsidRPr="002B46A7">
              <w:rPr>
                <w:rFonts w:ascii="Sassoon Infant Rg" w:hAnsi="Sassoon Infant Rg" w:cstheme="minorBidi"/>
                <w:b/>
                <w:bCs/>
                <w:color w:val="auto"/>
              </w:rPr>
              <w:lastRenderedPageBreak/>
              <w:t>Developing Writing</w:t>
            </w:r>
          </w:p>
          <w:p w14:paraId="33E867C5" w14:textId="77777777" w:rsidR="00C11CC1" w:rsidRPr="002B46A7" w:rsidRDefault="00C11CC1" w:rsidP="00C871F8">
            <w:pPr>
              <w:pStyle w:val="Default"/>
              <w:rPr>
                <w:rFonts w:ascii="Sassoon Infant Rg" w:hAnsi="Sassoon Infant Rg" w:cstheme="minorBidi"/>
                <w:b/>
                <w:bCs/>
                <w:color w:val="auto"/>
              </w:rPr>
            </w:pPr>
          </w:p>
          <w:p w14:paraId="085A5E44" w14:textId="75E1C6CE" w:rsidR="00C11CC1" w:rsidRPr="00762AF9" w:rsidRDefault="00C11CC1" w:rsidP="00C871F8">
            <w:pPr>
              <w:rPr>
                <w:rFonts w:cstheme="minorHAnsi"/>
              </w:rPr>
            </w:pPr>
            <w:r w:rsidRPr="002B46A7">
              <w:rPr>
                <w:rFonts w:ascii="Sassoon Infant Rg" w:hAnsi="Sassoon Infant Rg"/>
                <w:b/>
                <w:bCs/>
              </w:rPr>
              <w:t>Sentences</w:t>
            </w:r>
          </w:p>
        </w:tc>
        <w:tc>
          <w:tcPr>
            <w:tcW w:w="2410" w:type="dxa"/>
          </w:tcPr>
          <w:p w14:paraId="0DDF1100" w14:textId="74EF65ED" w:rsidR="00C11CC1" w:rsidRPr="00762AF9" w:rsidRDefault="00C11CC1" w:rsidP="00C871F8">
            <w:pPr>
              <w:rPr>
                <w:rFonts w:cstheme="minorHAnsi"/>
                <w:u w:val="single"/>
              </w:rPr>
            </w:pPr>
            <w:r w:rsidRPr="002B46A7">
              <w:rPr>
                <w:rFonts w:ascii="Sassoon Infant Rg" w:hAnsi="Sassoon Infant Rg"/>
              </w:rPr>
              <w:t>I can formulate and say a simple sentence for writing.</w:t>
            </w:r>
          </w:p>
        </w:tc>
        <w:tc>
          <w:tcPr>
            <w:tcW w:w="2063" w:type="dxa"/>
          </w:tcPr>
          <w:p w14:paraId="1581B79F"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orally compose a sentence and hold it in my memory before I start to write it.</w:t>
            </w:r>
          </w:p>
          <w:p w14:paraId="2C6E15F2" w14:textId="77777777" w:rsidR="00C11CC1" w:rsidRPr="002B46A7" w:rsidRDefault="00C11CC1" w:rsidP="00C871F8">
            <w:pPr>
              <w:pStyle w:val="Default"/>
              <w:jc w:val="center"/>
              <w:rPr>
                <w:rFonts w:ascii="Sassoon Infant Rg" w:hAnsi="Sassoon Infant Rg" w:cstheme="minorBidi"/>
                <w:b/>
                <w:bCs/>
                <w:noProof/>
                <w:color w:val="auto"/>
                <w:lang w:eastAsia="en-GB"/>
              </w:rPr>
            </w:pPr>
          </w:p>
          <w:p w14:paraId="164CADD2" w14:textId="77777777" w:rsidR="00C11CC1" w:rsidRPr="002B46A7" w:rsidRDefault="00C11CC1" w:rsidP="00C871F8">
            <w:pPr>
              <w:pStyle w:val="Default"/>
              <w:jc w:val="center"/>
              <w:rPr>
                <w:rFonts w:ascii="Sassoon Infant Rg" w:hAnsi="Sassoon Infant Rg" w:cstheme="minorBidi"/>
                <w:b/>
                <w:bCs/>
                <w:noProof/>
                <w:color w:val="auto"/>
                <w:lang w:eastAsia="en-GB"/>
              </w:rPr>
            </w:pPr>
          </w:p>
          <w:p w14:paraId="16B52104" w14:textId="77777777" w:rsidR="00C11CC1" w:rsidRPr="002B46A7" w:rsidRDefault="00C11CC1" w:rsidP="00C871F8">
            <w:pPr>
              <w:pStyle w:val="Default"/>
              <w:jc w:val="center"/>
              <w:rPr>
                <w:rFonts w:ascii="Sassoon Infant Rg" w:hAnsi="Sassoon Infant Rg" w:cstheme="minorBidi"/>
                <w:b/>
                <w:bCs/>
                <w:noProof/>
                <w:color w:val="auto"/>
                <w:lang w:eastAsia="en-GB"/>
              </w:rPr>
            </w:pPr>
          </w:p>
          <w:p w14:paraId="15D1250B" w14:textId="3DC0541F" w:rsidR="00C11CC1" w:rsidRPr="00762AF9" w:rsidRDefault="00C11CC1" w:rsidP="00C871F8">
            <w:pPr>
              <w:rPr>
                <w:rFonts w:cstheme="minorHAnsi"/>
                <w:u w:val="single"/>
              </w:rPr>
            </w:pPr>
            <w:r w:rsidRPr="002B46A7">
              <w:rPr>
                <w:rFonts w:ascii="Sassoon Infant Rg" w:hAnsi="Sassoon Infant Rg"/>
                <w:b/>
                <w:bCs/>
              </w:rPr>
              <w:t>Repeats &amp; recalls</w:t>
            </w:r>
          </w:p>
        </w:tc>
        <w:tc>
          <w:tcPr>
            <w:tcW w:w="1866" w:type="dxa"/>
          </w:tcPr>
          <w:p w14:paraId="2C5D8FDF"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a series of beginning letters and sounds for my phrase. There may be no spaces between words.</w:t>
            </w:r>
          </w:p>
          <w:p w14:paraId="1C6538D4"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color w:val="auto"/>
              </w:rPr>
              <w:t>Begins to be readable to others.</w:t>
            </w:r>
          </w:p>
          <w:p w14:paraId="1386E0F4" w14:textId="7241D62F" w:rsidR="00C11CC1" w:rsidRPr="00762AF9" w:rsidRDefault="00C11CC1" w:rsidP="00C871F8">
            <w:pPr>
              <w:rPr>
                <w:rFonts w:cstheme="minorHAnsi"/>
                <w:u w:val="single"/>
              </w:rPr>
            </w:pPr>
            <w:r w:rsidRPr="002B46A7">
              <w:rPr>
                <w:rFonts w:ascii="Sassoon Infant Rg" w:hAnsi="Sassoon Infant Rg"/>
                <w:b/>
                <w:bCs/>
                <w:noProof/>
                <w:lang w:eastAsia="en-GB"/>
              </w:rPr>
              <w:drawing>
                <wp:inline distT="0" distB="0" distL="0" distR="0" wp14:anchorId="62C2B99D" wp14:editId="6357B5A4">
                  <wp:extent cx="637953" cy="410563"/>
                  <wp:effectExtent l="0" t="0" r="0" b="0"/>
                  <wp:docPr id="75" name="Picture 7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 let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61509" cy="425723"/>
                          </a:xfrm>
                          <a:prstGeom prst="rect">
                            <a:avLst/>
                          </a:prstGeom>
                        </pic:spPr>
                      </pic:pic>
                    </a:graphicData>
                  </a:graphic>
                </wp:inline>
              </w:drawing>
            </w:r>
          </w:p>
        </w:tc>
        <w:tc>
          <w:tcPr>
            <w:tcW w:w="1920" w:type="dxa"/>
          </w:tcPr>
          <w:p w14:paraId="55FEFB64"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recall the order of words in my sentence. I start to put finger spaces between my words and to use known words. Writing is readable. I start to read my sentence.</w:t>
            </w:r>
          </w:p>
          <w:p w14:paraId="3870AED5" w14:textId="31FEFEF3" w:rsidR="00C11CC1" w:rsidRPr="00762AF9" w:rsidRDefault="00C11CC1" w:rsidP="00C871F8">
            <w:pPr>
              <w:rPr>
                <w:rFonts w:cstheme="minorHAnsi"/>
                <w:u w:val="single"/>
              </w:rPr>
            </w:pPr>
            <w:r w:rsidRPr="002B46A7">
              <w:rPr>
                <w:rFonts w:ascii="Sassoon Infant Rg" w:hAnsi="Sassoon Infant Rg"/>
                <w:b/>
                <w:bCs/>
                <w:noProof/>
                <w:lang w:eastAsia="en-GB"/>
              </w:rPr>
              <w:drawing>
                <wp:inline distT="0" distB="0" distL="0" distR="0" wp14:anchorId="1E877F08" wp14:editId="4F2105B6">
                  <wp:extent cx="552893" cy="400371"/>
                  <wp:effectExtent l="0" t="0" r="0" b="6350"/>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 letter&#10;&#10;Description automatically generated"/>
                          <pic:cNvPicPr/>
                        </pic:nvPicPr>
                        <pic:blipFill>
                          <a:blip r:embed="rId42"/>
                          <a:stretch>
                            <a:fillRect/>
                          </a:stretch>
                        </pic:blipFill>
                        <pic:spPr>
                          <a:xfrm>
                            <a:off x="0" y="0"/>
                            <a:ext cx="558020" cy="404084"/>
                          </a:xfrm>
                          <a:prstGeom prst="rect">
                            <a:avLst/>
                          </a:prstGeom>
                        </pic:spPr>
                      </pic:pic>
                    </a:graphicData>
                  </a:graphic>
                </wp:inline>
              </w:drawing>
            </w:r>
          </w:p>
        </w:tc>
        <w:tc>
          <w:tcPr>
            <w:tcW w:w="2147" w:type="dxa"/>
          </w:tcPr>
          <w:p w14:paraId="2956002E"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a sentence with a full stop and capital letter. I can re-read it and check that it makes sense. Others can read my sentence.</w:t>
            </w:r>
          </w:p>
          <w:p w14:paraId="55EFF213" w14:textId="6351A094" w:rsidR="00C11CC1" w:rsidRPr="00762AF9" w:rsidRDefault="00C11CC1" w:rsidP="00C871F8">
            <w:pPr>
              <w:rPr>
                <w:rFonts w:cstheme="minorHAnsi"/>
                <w:u w:val="single"/>
              </w:rPr>
            </w:pPr>
            <w:r w:rsidRPr="002B46A7">
              <w:rPr>
                <w:rFonts w:ascii="Sassoon Infant Rg" w:hAnsi="Sassoon Infant Rg"/>
                <w:b/>
                <w:bCs/>
                <w:noProof/>
                <w:lang w:eastAsia="en-GB"/>
              </w:rPr>
              <w:drawing>
                <wp:inline distT="0" distB="0" distL="0" distR="0" wp14:anchorId="4D8A2CA0" wp14:editId="48DECE51">
                  <wp:extent cx="1209075" cy="297712"/>
                  <wp:effectExtent l="0" t="0" r="0" b="0"/>
                  <wp:docPr id="64" name="Picture 64"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 clock, watch&#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268487" cy="312341"/>
                          </a:xfrm>
                          <a:prstGeom prst="rect">
                            <a:avLst/>
                          </a:prstGeom>
                        </pic:spPr>
                      </pic:pic>
                    </a:graphicData>
                  </a:graphic>
                </wp:inline>
              </w:drawing>
            </w:r>
          </w:p>
        </w:tc>
        <w:tc>
          <w:tcPr>
            <w:tcW w:w="1906" w:type="dxa"/>
          </w:tcPr>
          <w:p w14:paraId="0E8B1737" w14:textId="77777777" w:rsidR="00C11CC1" w:rsidRPr="002B46A7" w:rsidRDefault="00C11CC1" w:rsidP="00C871F8">
            <w:pPr>
              <w:pStyle w:val="Default"/>
              <w:jc w:val="center"/>
              <w:rPr>
                <w:rFonts w:ascii="Sassoon Infant Rg" w:hAnsi="Sassoon Infant Rg" w:cstheme="minorBidi"/>
                <w:b/>
                <w:bCs/>
                <w:color w:val="auto"/>
              </w:rPr>
            </w:pPr>
            <w:r w:rsidRPr="002B46A7">
              <w:rPr>
                <w:rFonts w:ascii="Sassoon Infant Rg" w:hAnsi="Sassoon Infant Rg" w:cstheme="minorBidi"/>
                <w:color w:val="auto"/>
              </w:rPr>
              <w:t>I can write spaces between all the words in my sentences. Some punctuation may be used. Medial and end sounds evident including vowels in my spellings.</w:t>
            </w:r>
          </w:p>
          <w:p w14:paraId="7126B4CA" w14:textId="09065EF8" w:rsidR="00C11CC1" w:rsidRPr="00762AF9" w:rsidRDefault="00C11CC1" w:rsidP="00C871F8">
            <w:pPr>
              <w:rPr>
                <w:rFonts w:cstheme="minorHAnsi"/>
                <w:u w:val="single"/>
              </w:rPr>
            </w:pPr>
            <w:r w:rsidRPr="002B46A7">
              <w:rPr>
                <w:rFonts w:ascii="Sassoon Infant Rg" w:hAnsi="Sassoon Infant Rg"/>
                <w:b/>
                <w:bCs/>
                <w:noProof/>
                <w:lang w:eastAsia="en-GB"/>
              </w:rPr>
              <w:drawing>
                <wp:inline distT="0" distB="0" distL="0" distR="0" wp14:anchorId="5475F63B" wp14:editId="4C7420BB">
                  <wp:extent cx="542261" cy="437729"/>
                  <wp:effectExtent l="0" t="0" r="4445" b="0"/>
                  <wp:docPr id="77" name="Picture 7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ext, letter&#10;&#10;Description automatically generated"/>
                          <pic:cNvPicPr/>
                        </pic:nvPicPr>
                        <pic:blipFill>
                          <a:blip r:embed="rId44"/>
                          <a:stretch>
                            <a:fillRect/>
                          </a:stretch>
                        </pic:blipFill>
                        <pic:spPr>
                          <a:xfrm>
                            <a:off x="0" y="0"/>
                            <a:ext cx="549066" cy="443222"/>
                          </a:xfrm>
                          <a:prstGeom prst="rect">
                            <a:avLst/>
                          </a:prstGeom>
                        </pic:spPr>
                      </pic:pic>
                    </a:graphicData>
                  </a:graphic>
                </wp:inline>
              </w:drawing>
            </w:r>
          </w:p>
        </w:tc>
        <w:tc>
          <w:tcPr>
            <w:tcW w:w="3668" w:type="dxa"/>
          </w:tcPr>
          <w:p w14:paraId="2D8B995C"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two or more sentences using real spellings and silent letters. Most sentences have the correct beginning and end punctuation.</w:t>
            </w:r>
          </w:p>
          <w:p w14:paraId="74F2AD2E" w14:textId="5F873736" w:rsidR="00C11CC1" w:rsidRPr="00CD4568" w:rsidRDefault="00C11CC1" w:rsidP="00C871F8">
            <w:pPr>
              <w:rPr>
                <w:rFonts w:cstheme="minorHAnsi"/>
                <w:u w:val="single"/>
              </w:rPr>
            </w:pPr>
            <w:r w:rsidRPr="002B46A7">
              <w:rPr>
                <w:rFonts w:ascii="Sassoon Infant Rg" w:hAnsi="Sassoon Infant Rg"/>
                <w:b/>
                <w:bCs/>
                <w:noProof/>
                <w:lang w:eastAsia="en-GB"/>
              </w:rPr>
              <w:drawing>
                <wp:inline distT="0" distB="0" distL="0" distR="0" wp14:anchorId="615DF5D2" wp14:editId="6CAC6602">
                  <wp:extent cx="520996" cy="404538"/>
                  <wp:effectExtent l="0" t="0" r="0" b="1905"/>
                  <wp:docPr id="78" name="Picture 7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ext&#10;&#10;Description automatically generated"/>
                          <pic:cNvPicPr/>
                        </pic:nvPicPr>
                        <pic:blipFill>
                          <a:blip r:embed="rId45"/>
                          <a:stretch>
                            <a:fillRect/>
                          </a:stretch>
                        </pic:blipFill>
                        <pic:spPr>
                          <a:xfrm>
                            <a:off x="0" y="0"/>
                            <a:ext cx="525946" cy="408381"/>
                          </a:xfrm>
                          <a:prstGeom prst="rect">
                            <a:avLst/>
                          </a:prstGeom>
                        </pic:spPr>
                      </pic:pic>
                    </a:graphicData>
                  </a:graphic>
                </wp:inline>
              </w:drawing>
            </w:r>
          </w:p>
        </w:tc>
      </w:tr>
      <w:tr w:rsidR="00ED0AD6" w:rsidRPr="00CD4568" w14:paraId="4BCED4D9" w14:textId="77777777" w:rsidTr="000171B5">
        <w:trPr>
          <w:gridAfter w:val="1"/>
          <w:wAfter w:w="4407" w:type="dxa"/>
          <w:trHeight w:val="561"/>
        </w:trPr>
        <w:tc>
          <w:tcPr>
            <w:tcW w:w="4397" w:type="dxa"/>
            <w:gridSpan w:val="2"/>
          </w:tcPr>
          <w:p w14:paraId="017FDED5" w14:textId="77777777" w:rsidR="00C11CC1" w:rsidRDefault="00C11CC1" w:rsidP="00C871F8">
            <w:pPr>
              <w:rPr>
                <w:rFonts w:ascii="Sassoon Infant Rg" w:hAnsi="Sassoon Infant Rg"/>
                <w:b/>
                <w:bCs/>
              </w:rPr>
            </w:pPr>
            <w:r w:rsidRPr="002B46A7">
              <w:rPr>
                <w:rFonts w:ascii="Sassoon Infant Rg" w:hAnsi="Sassoon Infant Rg"/>
                <w:b/>
                <w:bCs/>
              </w:rPr>
              <w:t>Text forms and</w:t>
            </w:r>
          </w:p>
          <w:p w14:paraId="7A27381C" w14:textId="2B98018A" w:rsidR="00C11CC1" w:rsidRPr="000663C5" w:rsidRDefault="00C11CC1" w:rsidP="00C871F8">
            <w:pPr>
              <w:rPr>
                <w:rFonts w:cstheme="minorHAnsi"/>
                <w:b/>
                <w:u w:val="single"/>
              </w:rPr>
            </w:pPr>
            <w:r w:rsidRPr="002B46A7">
              <w:rPr>
                <w:rFonts w:ascii="Sassoon Infant Rg" w:hAnsi="Sassoon Infant Rg"/>
                <w:b/>
                <w:bCs/>
              </w:rPr>
              <w:t xml:space="preserve"> purposes</w:t>
            </w:r>
          </w:p>
        </w:tc>
        <w:tc>
          <w:tcPr>
            <w:tcW w:w="2063" w:type="dxa"/>
            <w:vMerge w:val="restart"/>
          </w:tcPr>
          <w:p w14:paraId="1DF74869" w14:textId="439B6172" w:rsidR="00C11CC1" w:rsidRPr="00762AF9" w:rsidRDefault="00C11CC1" w:rsidP="00C871F8">
            <w:pPr>
              <w:rPr>
                <w:rFonts w:cstheme="minorHAnsi"/>
                <w:u w:val="single"/>
              </w:rPr>
            </w:pPr>
          </w:p>
          <w:p w14:paraId="4DA08FB2" w14:textId="048DE4C6" w:rsidR="00C11CC1" w:rsidRPr="00762AF9" w:rsidRDefault="00C11CC1" w:rsidP="00C871F8">
            <w:pPr>
              <w:rPr>
                <w:rFonts w:cstheme="minorHAnsi"/>
                <w:u w:val="single"/>
              </w:rPr>
            </w:pPr>
            <w:r w:rsidRPr="002B46A7">
              <w:rPr>
                <w:rFonts w:ascii="Sassoon Infant Rg" w:hAnsi="Sassoon Infant Rg"/>
              </w:rPr>
              <w:t>I can write simple labels</w:t>
            </w:r>
          </w:p>
        </w:tc>
        <w:tc>
          <w:tcPr>
            <w:tcW w:w="1866" w:type="dxa"/>
            <w:vMerge w:val="restart"/>
          </w:tcPr>
          <w:p w14:paraId="3F74EC8C" w14:textId="6910CFE5" w:rsidR="00C11CC1" w:rsidRPr="00762AF9" w:rsidRDefault="00C11CC1" w:rsidP="00C871F8">
            <w:pPr>
              <w:rPr>
                <w:rFonts w:cstheme="minorHAnsi"/>
                <w:u w:val="single"/>
              </w:rPr>
            </w:pPr>
          </w:p>
          <w:p w14:paraId="03A399B2"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simple lists.</w:t>
            </w:r>
          </w:p>
          <w:p w14:paraId="23B56D84" w14:textId="7E05CC20" w:rsidR="00C11CC1" w:rsidRPr="00762AF9" w:rsidRDefault="00C11CC1" w:rsidP="00C871F8">
            <w:pPr>
              <w:rPr>
                <w:rFonts w:cstheme="minorHAnsi"/>
                <w:u w:val="single"/>
              </w:rPr>
            </w:pPr>
          </w:p>
        </w:tc>
        <w:tc>
          <w:tcPr>
            <w:tcW w:w="1920" w:type="dxa"/>
            <w:vMerge w:val="restart"/>
          </w:tcPr>
          <w:p w14:paraId="18A3F34D" w14:textId="77777777" w:rsidR="00C11CC1" w:rsidRPr="00762AF9" w:rsidRDefault="00C11CC1" w:rsidP="00C871F8">
            <w:pPr>
              <w:rPr>
                <w:rFonts w:cstheme="minorHAnsi"/>
                <w:u w:val="single"/>
              </w:rPr>
            </w:pPr>
          </w:p>
          <w:p w14:paraId="64B97F6D"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short captions and messages.</w:t>
            </w:r>
          </w:p>
          <w:p w14:paraId="0237303B" w14:textId="759D3B96" w:rsidR="00C11CC1" w:rsidRPr="00762AF9" w:rsidRDefault="00C11CC1" w:rsidP="00C871F8">
            <w:pPr>
              <w:rPr>
                <w:rFonts w:cstheme="minorHAnsi"/>
                <w:u w:val="single"/>
              </w:rPr>
            </w:pPr>
            <w:r w:rsidRPr="002B46A7">
              <w:rPr>
                <w:rFonts w:ascii="Sassoon Infant Rg" w:hAnsi="Sassoon Infant Rg"/>
              </w:rPr>
              <w:t xml:space="preserve">I can write lists, </w:t>
            </w:r>
            <w:r w:rsidR="005E6C15" w:rsidRPr="002B46A7">
              <w:rPr>
                <w:rFonts w:ascii="Sassoon Infant Rg" w:hAnsi="Sassoon Infant Rg"/>
              </w:rPr>
              <w:t>greeting cards</w:t>
            </w:r>
            <w:r w:rsidRPr="002B46A7">
              <w:rPr>
                <w:rFonts w:ascii="Sassoon Infant Rg" w:hAnsi="Sassoon Infant Rg"/>
              </w:rPr>
              <w:t xml:space="preserve"> and menus.</w:t>
            </w:r>
          </w:p>
        </w:tc>
        <w:tc>
          <w:tcPr>
            <w:tcW w:w="2147" w:type="dxa"/>
            <w:vMerge w:val="restart"/>
          </w:tcPr>
          <w:p w14:paraId="6F16AC42" w14:textId="77777777" w:rsidR="00C11CC1" w:rsidRPr="00762AF9" w:rsidRDefault="00C11CC1" w:rsidP="00C871F8">
            <w:pPr>
              <w:rPr>
                <w:rFonts w:cstheme="minorHAnsi"/>
                <w:u w:val="single"/>
              </w:rPr>
            </w:pPr>
          </w:p>
          <w:p w14:paraId="53DB57DC"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captions</w:t>
            </w:r>
          </w:p>
          <w:p w14:paraId="20C684BD"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instructions.</w:t>
            </w:r>
          </w:p>
          <w:p w14:paraId="1A4201A8" w14:textId="7ADF1D20" w:rsidR="00C11CC1" w:rsidRPr="00762AF9" w:rsidRDefault="00C11CC1" w:rsidP="00C871F8">
            <w:pPr>
              <w:rPr>
                <w:rFonts w:cstheme="minorHAnsi"/>
                <w:u w:val="single"/>
              </w:rPr>
            </w:pPr>
            <w:r w:rsidRPr="002B46A7">
              <w:rPr>
                <w:rFonts w:ascii="Sassoon Infant Rg" w:hAnsi="Sassoon Infant Rg"/>
              </w:rPr>
              <w:t>I can write postcards.</w:t>
            </w:r>
          </w:p>
        </w:tc>
        <w:tc>
          <w:tcPr>
            <w:tcW w:w="1906" w:type="dxa"/>
            <w:vMerge w:val="restart"/>
          </w:tcPr>
          <w:p w14:paraId="6722F45E" w14:textId="77777777" w:rsidR="00C11CC1" w:rsidRPr="00762AF9" w:rsidRDefault="00C11CC1" w:rsidP="00C871F8">
            <w:pPr>
              <w:rPr>
                <w:rFonts w:cstheme="minorHAnsi"/>
                <w:u w:val="single"/>
              </w:rPr>
            </w:pPr>
          </w:p>
          <w:p w14:paraId="4305A4D9"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simple stories with a beginning, middle and end.</w:t>
            </w:r>
          </w:p>
          <w:p w14:paraId="4A91E57C"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a letter.</w:t>
            </w:r>
          </w:p>
          <w:p w14:paraId="714642AD" w14:textId="5C6D45FD" w:rsidR="00C11CC1" w:rsidRPr="00762AF9" w:rsidRDefault="00C11CC1" w:rsidP="00C871F8">
            <w:pPr>
              <w:rPr>
                <w:rFonts w:cstheme="minorHAnsi"/>
                <w:u w:val="single"/>
              </w:rPr>
            </w:pPr>
          </w:p>
        </w:tc>
        <w:tc>
          <w:tcPr>
            <w:tcW w:w="3668" w:type="dxa"/>
            <w:vMerge w:val="restart"/>
          </w:tcPr>
          <w:p w14:paraId="3C80452A" w14:textId="77777777" w:rsidR="00C11CC1" w:rsidRPr="00CD4568" w:rsidRDefault="00C11CC1" w:rsidP="00C871F8">
            <w:pPr>
              <w:rPr>
                <w:rFonts w:cstheme="minorHAnsi"/>
                <w:u w:val="single"/>
              </w:rPr>
            </w:pPr>
          </w:p>
          <w:p w14:paraId="1FEA3546" w14:textId="77777777" w:rsidR="00C11CC1" w:rsidRPr="002B46A7" w:rsidRDefault="00C11CC1" w:rsidP="00C871F8">
            <w:pPr>
              <w:pStyle w:val="Default"/>
              <w:jc w:val="center"/>
              <w:rPr>
                <w:rFonts w:ascii="Sassoon Infant Rg" w:hAnsi="Sassoon Infant Rg" w:cstheme="minorBidi"/>
                <w:color w:val="auto"/>
              </w:rPr>
            </w:pPr>
            <w:r w:rsidRPr="002B46A7">
              <w:rPr>
                <w:rFonts w:ascii="Sassoon Infant Rg" w:hAnsi="Sassoon Infant Rg" w:cstheme="minorBidi"/>
                <w:color w:val="auto"/>
              </w:rPr>
              <w:t>I can write stories with narratives and storytelling language.</w:t>
            </w:r>
          </w:p>
          <w:p w14:paraId="2F78E3FB" w14:textId="770A902C" w:rsidR="00C11CC1" w:rsidRPr="00CD4568" w:rsidRDefault="00C11CC1" w:rsidP="00C871F8">
            <w:pPr>
              <w:rPr>
                <w:rFonts w:cstheme="minorHAnsi"/>
                <w:u w:val="single"/>
              </w:rPr>
            </w:pPr>
            <w:r w:rsidRPr="002B46A7">
              <w:rPr>
                <w:rFonts w:ascii="Sassoon Infant Rg" w:hAnsi="Sassoon Infant Rg"/>
              </w:rPr>
              <w:t>I can write at length.</w:t>
            </w:r>
          </w:p>
        </w:tc>
      </w:tr>
      <w:tr w:rsidR="00ED0AD6" w:rsidRPr="00CD4568" w14:paraId="13C1BDDF" w14:textId="77777777" w:rsidTr="000171B5">
        <w:trPr>
          <w:gridAfter w:val="1"/>
          <w:wAfter w:w="4407" w:type="dxa"/>
          <w:trHeight w:val="561"/>
        </w:trPr>
        <w:tc>
          <w:tcPr>
            <w:tcW w:w="1987" w:type="dxa"/>
          </w:tcPr>
          <w:p w14:paraId="58C8594E" w14:textId="7607FD94" w:rsidR="00C11CC1" w:rsidRPr="00762AF9" w:rsidRDefault="00C11CC1" w:rsidP="00C871F8">
            <w:pPr>
              <w:rPr>
                <w:rFonts w:cstheme="minorHAnsi"/>
              </w:rPr>
            </w:pPr>
          </w:p>
        </w:tc>
        <w:tc>
          <w:tcPr>
            <w:tcW w:w="2410" w:type="dxa"/>
          </w:tcPr>
          <w:p w14:paraId="1916E253" w14:textId="1A706B62" w:rsidR="00C11CC1" w:rsidRPr="00762AF9" w:rsidRDefault="00C11CC1" w:rsidP="00C871F8">
            <w:pPr>
              <w:rPr>
                <w:rFonts w:cstheme="minorHAnsi"/>
                <w:u w:val="single"/>
              </w:rPr>
            </w:pPr>
            <w:r w:rsidRPr="002B46A7">
              <w:rPr>
                <w:rFonts w:ascii="Sassoon Infant Rg" w:hAnsi="Sassoon Infant Rg"/>
              </w:rPr>
              <w:t>I attempt to write simple labels.</w:t>
            </w:r>
          </w:p>
        </w:tc>
        <w:tc>
          <w:tcPr>
            <w:tcW w:w="2063" w:type="dxa"/>
            <w:vMerge/>
          </w:tcPr>
          <w:p w14:paraId="1DF54D97" w14:textId="77777777" w:rsidR="00C11CC1" w:rsidRPr="00762AF9" w:rsidRDefault="00C11CC1" w:rsidP="00C871F8">
            <w:pPr>
              <w:rPr>
                <w:rFonts w:cstheme="minorHAnsi"/>
                <w:u w:val="single"/>
              </w:rPr>
            </w:pPr>
          </w:p>
        </w:tc>
        <w:tc>
          <w:tcPr>
            <w:tcW w:w="1866" w:type="dxa"/>
            <w:vMerge/>
          </w:tcPr>
          <w:p w14:paraId="66AE5F9D" w14:textId="77777777" w:rsidR="00C11CC1" w:rsidRPr="00762AF9" w:rsidRDefault="00C11CC1" w:rsidP="00C871F8">
            <w:pPr>
              <w:rPr>
                <w:rFonts w:cstheme="minorHAnsi"/>
                <w:u w:val="single"/>
              </w:rPr>
            </w:pPr>
          </w:p>
        </w:tc>
        <w:tc>
          <w:tcPr>
            <w:tcW w:w="1920" w:type="dxa"/>
            <w:vMerge/>
          </w:tcPr>
          <w:p w14:paraId="4A96E7FF" w14:textId="77777777" w:rsidR="00C11CC1" w:rsidRPr="00762AF9" w:rsidRDefault="00C11CC1" w:rsidP="00C871F8">
            <w:pPr>
              <w:rPr>
                <w:rFonts w:cstheme="minorHAnsi"/>
                <w:u w:val="single"/>
              </w:rPr>
            </w:pPr>
          </w:p>
        </w:tc>
        <w:tc>
          <w:tcPr>
            <w:tcW w:w="2147" w:type="dxa"/>
            <w:vMerge/>
          </w:tcPr>
          <w:p w14:paraId="1A4EF2F0" w14:textId="77777777" w:rsidR="00C11CC1" w:rsidRPr="00762AF9" w:rsidRDefault="00C11CC1" w:rsidP="00C871F8">
            <w:pPr>
              <w:rPr>
                <w:rFonts w:cstheme="minorHAnsi"/>
                <w:u w:val="single"/>
              </w:rPr>
            </w:pPr>
          </w:p>
        </w:tc>
        <w:tc>
          <w:tcPr>
            <w:tcW w:w="1906" w:type="dxa"/>
            <w:vMerge/>
          </w:tcPr>
          <w:p w14:paraId="61CA97BC" w14:textId="77777777" w:rsidR="00C11CC1" w:rsidRPr="00762AF9" w:rsidRDefault="00C11CC1" w:rsidP="00C871F8">
            <w:pPr>
              <w:rPr>
                <w:rFonts w:cstheme="minorHAnsi"/>
                <w:u w:val="single"/>
              </w:rPr>
            </w:pPr>
          </w:p>
        </w:tc>
        <w:tc>
          <w:tcPr>
            <w:tcW w:w="3668" w:type="dxa"/>
            <w:vMerge/>
          </w:tcPr>
          <w:p w14:paraId="342BEA21" w14:textId="77777777" w:rsidR="00C11CC1" w:rsidRPr="00CD4568" w:rsidRDefault="00C11CC1" w:rsidP="00C871F8">
            <w:pPr>
              <w:rPr>
                <w:rFonts w:cstheme="minorHAnsi"/>
                <w:u w:val="single"/>
              </w:rPr>
            </w:pPr>
          </w:p>
        </w:tc>
      </w:tr>
      <w:tr w:rsidR="00ED0AD6" w:rsidRPr="00CD4568" w14:paraId="7901258C" w14:textId="77777777" w:rsidTr="000171B5">
        <w:trPr>
          <w:gridAfter w:val="1"/>
          <w:wAfter w:w="4407" w:type="dxa"/>
          <w:trHeight w:val="561"/>
        </w:trPr>
        <w:tc>
          <w:tcPr>
            <w:tcW w:w="1987" w:type="dxa"/>
          </w:tcPr>
          <w:p w14:paraId="0A9DCB3D" w14:textId="77777777" w:rsidR="00C11CC1" w:rsidRPr="002E5CF2" w:rsidRDefault="00C11CC1" w:rsidP="00C871F8">
            <w:pPr>
              <w:rPr>
                <w:rFonts w:cstheme="minorHAnsi"/>
                <w:b/>
                <w:bCs/>
              </w:rPr>
            </w:pPr>
            <w:r w:rsidRPr="002E5CF2">
              <w:rPr>
                <w:rFonts w:cstheme="minorHAnsi"/>
                <w:b/>
                <w:bCs/>
              </w:rPr>
              <w:t>P</w:t>
            </w:r>
            <w:r w:rsidRPr="0074077F">
              <w:rPr>
                <w:rFonts w:cstheme="minorHAnsi"/>
                <w:b/>
                <w:bCs/>
                <w:sz w:val="24"/>
                <w:szCs w:val="24"/>
              </w:rPr>
              <w:t xml:space="preserve">ersonal, Social &amp; Emotional Development </w:t>
            </w:r>
          </w:p>
        </w:tc>
        <w:tc>
          <w:tcPr>
            <w:tcW w:w="15980" w:type="dxa"/>
            <w:gridSpan w:val="7"/>
          </w:tcPr>
          <w:p w14:paraId="3398F9DB" w14:textId="77777777" w:rsidR="0074077F" w:rsidRPr="0074077F" w:rsidRDefault="0074077F" w:rsidP="0074077F">
            <w:pPr>
              <w:spacing w:line="278" w:lineRule="auto"/>
              <w:rPr>
                <w:kern w:val="2"/>
                <w:sz w:val="24"/>
                <w:szCs w:val="24"/>
                <w14:ligatures w14:val="standardContextual"/>
              </w:rPr>
            </w:pPr>
            <w:r w:rsidRPr="0074077F">
              <w:rPr>
                <w:b/>
                <w:bCs/>
                <w:kern w:val="2"/>
                <w:sz w:val="28"/>
                <w:szCs w:val="28"/>
                <w:u w:val="single"/>
                <w14:ligatures w14:val="standardContextual"/>
              </w:rPr>
              <w:t>Personal, Social and Emotional Development</w:t>
            </w:r>
            <w:r w:rsidRPr="0074077F">
              <w:rPr>
                <w:kern w:val="2"/>
                <w:sz w:val="28"/>
                <w:szCs w:val="28"/>
                <w14:ligatures w14:val="standardContextual"/>
              </w:rPr>
              <w:t xml:space="preserve"> </w:t>
            </w:r>
          </w:p>
          <w:p w14:paraId="0EB61A42" w14:textId="77777777" w:rsidR="0074077F" w:rsidRPr="0074077F" w:rsidRDefault="0074077F" w:rsidP="0074077F">
            <w:pPr>
              <w:spacing w:line="278" w:lineRule="auto"/>
              <w:rPr>
                <w:kern w:val="2"/>
                <w:sz w:val="24"/>
                <w:szCs w:val="24"/>
                <w14:ligatures w14:val="standardContextual"/>
              </w:rPr>
            </w:pPr>
            <w:r w:rsidRPr="0074077F">
              <w:rPr>
                <w:b/>
                <w:bCs/>
                <w:kern w:val="2"/>
                <w:sz w:val="24"/>
                <w:szCs w:val="24"/>
                <w:u w:val="single"/>
                <w14:ligatures w14:val="standardContextual"/>
              </w:rPr>
              <w:t>ELG: Self-Regulation</w:t>
            </w:r>
            <w:r w:rsidRPr="0074077F">
              <w:rPr>
                <w:kern w:val="2"/>
                <w:sz w:val="24"/>
                <w:szCs w:val="24"/>
                <w14:ligatures w14:val="standardContextual"/>
              </w:rPr>
              <w:t xml:space="preserve"> </w:t>
            </w:r>
          </w:p>
          <w:p w14:paraId="7B1A0554"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Children at the expected level of development will: • Show an understanding of their own feelings and those of others and begin to regulate their behaviour accordingly. • Set and work towards simple goals, being able to wait for what they want and control their immediate impulses when appropriate. • Give focused attention to what the teacher says, responding appropriately even when engaged in activity, and show an ability to follow instructions involving several ideas or actions.</w:t>
            </w:r>
          </w:p>
          <w:p w14:paraId="304B5FED" w14:textId="77777777" w:rsidR="0074077F" w:rsidRPr="0074077F" w:rsidRDefault="0074077F" w:rsidP="0074077F">
            <w:pPr>
              <w:spacing w:line="278" w:lineRule="auto"/>
              <w:rPr>
                <w:b/>
                <w:bCs/>
                <w:kern w:val="2"/>
                <w:sz w:val="24"/>
                <w:szCs w:val="24"/>
                <w:u w:val="single"/>
                <w14:ligatures w14:val="standardContextual"/>
              </w:rPr>
            </w:pPr>
            <w:r w:rsidRPr="0074077F">
              <w:rPr>
                <w:kern w:val="2"/>
                <w:sz w:val="24"/>
                <w:szCs w:val="24"/>
                <w14:ligatures w14:val="standardContextual"/>
              </w:rPr>
              <w:t xml:space="preserve"> </w:t>
            </w:r>
            <w:r w:rsidRPr="0074077F">
              <w:rPr>
                <w:b/>
                <w:bCs/>
                <w:kern w:val="2"/>
                <w:sz w:val="28"/>
                <w:szCs w:val="28"/>
                <w:u w:val="single"/>
                <w14:ligatures w14:val="standardContextual"/>
              </w:rPr>
              <w:t xml:space="preserve">ELG: Managing Self </w:t>
            </w:r>
          </w:p>
          <w:p w14:paraId="56ABDD0A"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 xml:space="preserve">Children at the expected level of development will: • Be confident to try new activities and show independence, resilience and perseverance in the face of challenge. • Explain the reasons for rules, know right from wrong and try to behave accordingly. • Manage their own basic hygiene and personal needs, including dressing, going to the toilet and understanding the importance of healthy food choices. </w:t>
            </w:r>
          </w:p>
          <w:p w14:paraId="1A4BAF96" w14:textId="77777777" w:rsidR="0074077F" w:rsidRPr="0074077F" w:rsidRDefault="0074077F" w:rsidP="0074077F">
            <w:pPr>
              <w:spacing w:line="278" w:lineRule="auto"/>
              <w:rPr>
                <w:b/>
                <w:bCs/>
                <w:kern w:val="2"/>
                <w:sz w:val="28"/>
                <w:szCs w:val="28"/>
                <w:u w:val="single"/>
                <w14:ligatures w14:val="standardContextual"/>
              </w:rPr>
            </w:pPr>
            <w:r w:rsidRPr="0074077F">
              <w:rPr>
                <w:b/>
                <w:bCs/>
                <w:kern w:val="2"/>
                <w:sz w:val="28"/>
                <w:szCs w:val="28"/>
                <w:u w:val="single"/>
                <w14:ligatures w14:val="standardContextual"/>
              </w:rPr>
              <w:t xml:space="preserve">ELG: Building Relationships </w:t>
            </w:r>
          </w:p>
          <w:p w14:paraId="649BD6FF" w14:textId="77777777" w:rsidR="0074077F" w:rsidRPr="0074077F" w:rsidRDefault="0074077F" w:rsidP="0074077F">
            <w:pPr>
              <w:spacing w:line="278" w:lineRule="auto"/>
              <w:rPr>
                <w:kern w:val="2"/>
                <w:sz w:val="24"/>
                <w:szCs w:val="24"/>
                <w14:ligatures w14:val="standardContextual"/>
              </w:rPr>
            </w:pPr>
            <w:r w:rsidRPr="0074077F">
              <w:rPr>
                <w:kern w:val="2"/>
                <w:sz w:val="24"/>
                <w:szCs w:val="24"/>
                <w14:ligatures w14:val="standardContextual"/>
              </w:rPr>
              <w:t>Children at the expected level of development will: • Work and play cooperatively and take turns with others. • Form positive attachments to adults and friendships with peers. • Show sensitivity to their own and to others’ needs.</w:t>
            </w:r>
          </w:p>
          <w:p w14:paraId="628A919D" w14:textId="53A8705A" w:rsidR="00C11CC1" w:rsidRPr="00CD4568" w:rsidRDefault="00C11CC1" w:rsidP="00C871F8">
            <w:pPr>
              <w:rPr>
                <w:rFonts w:cstheme="minorHAnsi"/>
                <w:u w:val="single"/>
              </w:rPr>
            </w:pPr>
          </w:p>
        </w:tc>
      </w:tr>
      <w:tr w:rsidR="00ED0AD6" w:rsidRPr="00CD4568" w14:paraId="418CD9FC" w14:textId="77777777" w:rsidTr="000171B5">
        <w:trPr>
          <w:gridAfter w:val="1"/>
          <w:wAfter w:w="4407" w:type="dxa"/>
          <w:trHeight w:val="561"/>
        </w:trPr>
        <w:tc>
          <w:tcPr>
            <w:tcW w:w="1987" w:type="dxa"/>
          </w:tcPr>
          <w:p w14:paraId="6B164F30" w14:textId="77777777" w:rsidR="00C11CC1" w:rsidRDefault="00C11CC1" w:rsidP="00C871F8">
            <w:pPr>
              <w:rPr>
                <w:rFonts w:cstheme="minorHAnsi"/>
              </w:rPr>
            </w:pPr>
          </w:p>
        </w:tc>
        <w:tc>
          <w:tcPr>
            <w:tcW w:w="2410" w:type="dxa"/>
          </w:tcPr>
          <w:p w14:paraId="0E4CB125" w14:textId="77777777" w:rsidR="00C11CC1" w:rsidRPr="000663C5" w:rsidRDefault="00C11CC1" w:rsidP="00C871F8">
            <w:pPr>
              <w:rPr>
                <w:rFonts w:cstheme="minorHAnsi"/>
                <w:b/>
                <w:u w:val="single"/>
              </w:rPr>
            </w:pPr>
            <w:r w:rsidRPr="000663C5">
              <w:rPr>
                <w:rFonts w:cstheme="minorHAnsi"/>
                <w:b/>
                <w:u w:val="single"/>
              </w:rPr>
              <w:t>PHSE</w:t>
            </w:r>
          </w:p>
          <w:p w14:paraId="51E8CBEA" w14:textId="2F348CD1" w:rsidR="00C11CC1" w:rsidRPr="00762AF9" w:rsidRDefault="00C11CC1" w:rsidP="00C871F8">
            <w:pPr>
              <w:rPr>
                <w:rFonts w:cstheme="minorHAnsi"/>
                <w:u w:val="single"/>
              </w:rPr>
            </w:pPr>
            <w:r w:rsidRPr="000663C5">
              <w:rPr>
                <w:rFonts w:cstheme="minorHAnsi"/>
                <w:b/>
                <w:u w:val="single"/>
              </w:rPr>
              <w:t>RSE</w:t>
            </w:r>
          </w:p>
        </w:tc>
        <w:tc>
          <w:tcPr>
            <w:tcW w:w="2063" w:type="dxa"/>
          </w:tcPr>
          <w:p w14:paraId="13041566" w14:textId="77777777" w:rsidR="00C11CC1" w:rsidRDefault="00C11CC1" w:rsidP="00C871F8">
            <w:pPr>
              <w:rPr>
                <w:rFonts w:cstheme="minorHAnsi"/>
              </w:rPr>
            </w:pPr>
          </w:p>
          <w:p w14:paraId="3A178598" w14:textId="170E19E5" w:rsidR="00C11CC1" w:rsidRPr="00762AF9" w:rsidRDefault="00C11CC1" w:rsidP="00C871F8">
            <w:pPr>
              <w:rPr>
                <w:rFonts w:cstheme="minorHAnsi"/>
                <w:u w:val="single"/>
              </w:rPr>
            </w:pPr>
            <w:r>
              <w:rPr>
                <w:rFonts w:cstheme="minorHAnsi"/>
              </w:rPr>
              <w:t>Think Equal level 2</w:t>
            </w:r>
            <w:r w:rsidRPr="000C2AB4">
              <w:rPr>
                <w:rFonts w:cstheme="minorHAnsi"/>
              </w:rPr>
              <w:t xml:space="preserve"> weeks 1-5</w:t>
            </w:r>
          </w:p>
        </w:tc>
        <w:tc>
          <w:tcPr>
            <w:tcW w:w="1866" w:type="dxa"/>
          </w:tcPr>
          <w:p w14:paraId="336CD9C8" w14:textId="77777777" w:rsidR="00C11CC1" w:rsidRDefault="00C11CC1" w:rsidP="00C871F8">
            <w:pPr>
              <w:rPr>
                <w:rFonts w:cstheme="minorHAnsi"/>
              </w:rPr>
            </w:pPr>
          </w:p>
          <w:p w14:paraId="71EBA505" w14:textId="77777777" w:rsidR="00C11CC1" w:rsidRPr="00762AF9" w:rsidRDefault="00C11CC1" w:rsidP="00C871F8">
            <w:pPr>
              <w:rPr>
                <w:rFonts w:cstheme="minorHAnsi"/>
                <w:u w:val="single"/>
              </w:rPr>
            </w:pPr>
            <w:r>
              <w:rPr>
                <w:rFonts w:cstheme="minorHAnsi"/>
              </w:rPr>
              <w:t>Think Equal level 2</w:t>
            </w:r>
            <w:r w:rsidRPr="000C2AB4">
              <w:rPr>
                <w:rFonts w:cstheme="minorHAnsi"/>
              </w:rPr>
              <w:t xml:space="preserve"> </w:t>
            </w:r>
            <w:r>
              <w:rPr>
                <w:rFonts w:cstheme="minorHAnsi"/>
              </w:rPr>
              <w:t xml:space="preserve">weeks </w:t>
            </w:r>
            <w:r w:rsidRPr="000C2AB4">
              <w:rPr>
                <w:rFonts w:cstheme="minorHAnsi"/>
              </w:rPr>
              <w:t>5</w:t>
            </w:r>
            <w:r>
              <w:rPr>
                <w:rFonts w:cstheme="minorHAnsi"/>
              </w:rPr>
              <w:t>- 10</w:t>
            </w:r>
          </w:p>
        </w:tc>
        <w:tc>
          <w:tcPr>
            <w:tcW w:w="1920" w:type="dxa"/>
          </w:tcPr>
          <w:p w14:paraId="7826A913" w14:textId="77777777" w:rsidR="00C11CC1" w:rsidRDefault="00C11CC1" w:rsidP="00C871F8">
            <w:pPr>
              <w:rPr>
                <w:rFonts w:cstheme="minorHAnsi"/>
              </w:rPr>
            </w:pPr>
          </w:p>
          <w:p w14:paraId="7E312C45" w14:textId="77777777" w:rsidR="00C11CC1" w:rsidRPr="00762AF9" w:rsidRDefault="00C11CC1" w:rsidP="00C871F8">
            <w:pPr>
              <w:rPr>
                <w:rFonts w:cstheme="minorHAnsi"/>
                <w:u w:val="single"/>
              </w:rPr>
            </w:pPr>
            <w:r>
              <w:rPr>
                <w:rFonts w:cstheme="minorHAnsi"/>
              </w:rPr>
              <w:t>Think Equal level 2</w:t>
            </w:r>
            <w:r w:rsidRPr="000C2AB4">
              <w:rPr>
                <w:rFonts w:cstheme="minorHAnsi"/>
              </w:rPr>
              <w:t xml:space="preserve"> weeks 1</w:t>
            </w:r>
            <w:r>
              <w:rPr>
                <w:rFonts w:cstheme="minorHAnsi"/>
              </w:rPr>
              <w:t>0</w:t>
            </w:r>
            <w:r w:rsidRPr="000C2AB4">
              <w:rPr>
                <w:rFonts w:cstheme="minorHAnsi"/>
              </w:rPr>
              <w:t>-</w:t>
            </w:r>
            <w:r>
              <w:rPr>
                <w:rFonts w:cstheme="minorHAnsi"/>
              </w:rPr>
              <w:t>1</w:t>
            </w:r>
            <w:r w:rsidRPr="000C2AB4">
              <w:rPr>
                <w:rFonts w:cstheme="minorHAnsi"/>
              </w:rPr>
              <w:t>5</w:t>
            </w:r>
          </w:p>
        </w:tc>
        <w:tc>
          <w:tcPr>
            <w:tcW w:w="2147" w:type="dxa"/>
          </w:tcPr>
          <w:p w14:paraId="3F7C4256" w14:textId="77777777" w:rsidR="00C11CC1" w:rsidRDefault="00C11CC1" w:rsidP="00C871F8">
            <w:pPr>
              <w:rPr>
                <w:rFonts w:cstheme="minorHAnsi"/>
              </w:rPr>
            </w:pPr>
          </w:p>
          <w:p w14:paraId="1D09AD0B" w14:textId="77777777" w:rsidR="00C11CC1" w:rsidRPr="00762AF9" w:rsidRDefault="00C11CC1" w:rsidP="00C871F8">
            <w:pPr>
              <w:rPr>
                <w:rFonts w:cstheme="minorHAnsi"/>
                <w:u w:val="single"/>
              </w:rPr>
            </w:pPr>
            <w:r>
              <w:rPr>
                <w:rFonts w:cstheme="minorHAnsi"/>
              </w:rPr>
              <w:t>Think Equal level 2</w:t>
            </w:r>
            <w:r w:rsidRPr="000C2AB4">
              <w:rPr>
                <w:rFonts w:cstheme="minorHAnsi"/>
              </w:rPr>
              <w:t xml:space="preserve"> </w:t>
            </w:r>
            <w:r>
              <w:rPr>
                <w:rFonts w:cstheme="minorHAnsi"/>
              </w:rPr>
              <w:t>weeks 1</w:t>
            </w:r>
            <w:r w:rsidRPr="000C2AB4">
              <w:rPr>
                <w:rFonts w:cstheme="minorHAnsi"/>
              </w:rPr>
              <w:t>5</w:t>
            </w:r>
            <w:r>
              <w:rPr>
                <w:rFonts w:cstheme="minorHAnsi"/>
              </w:rPr>
              <w:t xml:space="preserve"> - 20</w:t>
            </w:r>
          </w:p>
        </w:tc>
        <w:tc>
          <w:tcPr>
            <w:tcW w:w="1906" w:type="dxa"/>
          </w:tcPr>
          <w:p w14:paraId="174043A2" w14:textId="77777777" w:rsidR="00C11CC1" w:rsidRDefault="00C11CC1" w:rsidP="00C871F8">
            <w:pPr>
              <w:rPr>
                <w:rFonts w:cstheme="minorHAnsi"/>
              </w:rPr>
            </w:pPr>
          </w:p>
          <w:p w14:paraId="176F6004" w14:textId="77777777" w:rsidR="00C11CC1" w:rsidRPr="00762AF9" w:rsidRDefault="00C11CC1" w:rsidP="00C871F8">
            <w:pPr>
              <w:rPr>
                <w:rFonts w:cstheme="minorHAnsi"/>
                <w:u w:val="single"/>
              </w:rPr>
            </w:pPr>
            <w:r>
              <w:rPr>
                <w:rFonts w:cstheme="minorHAnsi"/>
              </w:rPr>
              <w:t>Think Equal level 2</w:t>
            </w:r>
            <w:r w:rsidRPr="000C2AB4">
              <w:rPr>
                <w:rFonts w:cstheme="minorHAnsi"/>
              </w:rPr>
              <w:t xml:space="preserve"> </w:t>
            </w:r>
            <w:r>
              <w:rPr>
                <w:rFonts w:cstheme="minorHAnsi"/>
              </w:rPr>
              <w:t>weeks 20 -2</w:t>
            </w:r>
            <w:r w:rsidRPr="000C2AB4">
              <w:rPr>
                <w:rFonts w:cstheme="minorHAnsi"/>
              </w:rPr>
              <w:t>5</w:t>
            </w:r>
          </w:p>
        </w:tc>
        <w:tc>
          <w:tcPr>
            <w:tcW w:w="3668" w:type="dxa"/>
          </w:tcPr>
          <w:p w14:paraId="26C33BD7" w14:textId="77777777" w:rsidR="00C11CC1" w:rsidRDefault="00C11CC1" w:rsidP="00C871F8">
            <w:pPr>
              <w:rPr>
                <w:rFonts w:cstheme="minorHAnsi"/>
              </w:rPr>
            </w:pPr>
          </w:p>
          <w:p w14:paraId="2ADB7E66" w14:textId="77777777" w:rsidR="00C11CC1" w:rsidRPr="00CD4568" w:rsidRDefault="00C11CC1" w:rsidP="00C871F8">
            <w:pPr>
              <w:rPr>
                <w:rFonts w:cstheme="minorHAnsi"/>
                <w:u w:val="single"/>
              </w:rPr>
            </w:pPr>
            <w:r>
              <w:rPr>
                <w:rFonts w:cstheme="minorHAnsi"/>
              </w:rPr>
              <w:t>Think Equal level 2</w:t>
            </w:r>
            <w:r w:rsidRPr="000C2AB4">
              <w:rPr>
                <w:rFonts w:cstheme="minorHAnsi"/>
              </w:rPr>
              <w:t xml:space="preserve"> </w:t>
            </w:r>
            <w:r>
              <w:rPr>
                <w:rFonts w:cstheme="minorHAnsi"/>
              </w:rPr>
              <w:t>weeks 25 -30</w:t>
            </w:r>
          </w:p>
        </w:tc>
      </w:tr>
      <w:tr w:rsidR="00ED0AD6" w:rsidRPr="00CD4568" w14:paraId="74B09F66" w14:textId="77777777" w:rsidTr="000171B5">
        <w:trPr>
          <w:gridAfter w:val="1"/>
          <w:wAfter w:w="4407" w:type="dxa"/>
          <w:trHeight w:val="561"/>
        </w:trPr>
        <w:tc>
          <w:tcPr>
            <w:tcW w:w="1987" w:type="dxa"/>
          </w:tcPr>
          <w:p w14:paraId="32A4CCD5" w14:textId="77777777" w:rsidR="00725E47" w:rsidRDefault="00725E47" w:rsidP="00C871F8">
            <w:pPr>
              <w:rPr>
                <w:rFonts w:cstheme="minorHAnsi"/>
              </w:rPr>
            </w:pPr>
          </w:p>
        </w:tc>
        <w:tc>
          <w:tcPr>
            <w:tcW w:w="2410" w:type="dxa"/>
          </w:tcPr>
          <w:p w14:paraId="28BD717B" w14:textId="77777777" w:rsidR="00725E47" w:rsidRPr="00B677E2" w:rsidRDefault="00725E47" w:rsidP="00C871F8">
            <w:pPr>
              <w:pStyle w:val="TableParagraph"/>
              <w:spacing w:line="249" w:lineRule="auto"/>
              <w:ind w:left="107" w:right="96"/>
              <w:rPr>
                <w:rFonts w:ascii="Sassoon Infant Rg" w:hAnsi="Sassoon Infant Rg"/>
                <w:b/>
                <w:sz w:val="28"/>
              </w:rPr>
            </w:pPr>
            <w:r w:rsidRPr="00B677E2">
              <w:rPr>
                <w:rFonts w:ascii="Sassoon Infant Rg" w:hAnsi="Sassoon Infant Rg"/>
                <w:b/>
                <w:color w:val="001F5F"/>
                <w:spacing w:val="-6"/>
                <w:sz w:val="28"/>
              </w:rPr>
              <w:t>Development</w:t>
            </w:r>
            <w:r w:rsidRPr="00B677E2">
              <w:rPr>
                <w:rFonts w:ascii="Sassoon Infant Rg" w:hAnsi="Sassoon Infant Rg"/>
                <w:b/>
                <w:color w:val="001F5F"/>
                <w:spacing w:val="-14"/>
                <w:sz w:val="28"/>
              </w:rPr>
              <w:t xml:space="preserve"> </w:t>
            </w:r>
            <w:r w:rsidRPr="00B677E2">
              <w:rPr>
                <w:rFonts w:ascii="Sassoon Infant Rg" w:hAnsi="Sassoon Infant Rg"/>
                <w:b/>
                <w:color w:val="001F5F"/>
                <w:spacing w:val="-6"/>
                <w:sz w:val="28"/>
              </w:rPr>
              <w:t xml:space="preserve">of </w:t>
            </w:r>
            <w:r w:rsidRPr="00B677E2">
              <w:rPr>
                <w:rFonts w:ascii="Sassoon Infant Rg" w:hAnsi="Sassoon Infant Rg"/>
                <w:b/>
                <w:color w:val="001F5F"/>
                <w:spacing w:val="-2"/>
                <w:sz w:val="28"/>
              </w:rPr>
              <w:t>Expressing Feelings</w:t>
            </w:r>
          </w:p>
          <w:p w14:paraId="06B734B5" w14:textId="77777777" w:rsidR="00725E47" w:rsidRPr="00B677E2" w:rsidRDefault="00725E47" w:rsidP="00C871F8">
            <w:pPr>
              <w:pStyle w:val="TableParagraph"/>
              <w:spacing w:line="249" w:lineRule="auto"/>
              <w:ind w:left="371" w:right="358" w:firstLine="89"/>
              <w:rPr>
                <w:rFonts w:ascii="Sassoon Infant Rg" w:hAnsi="Sassoon Infant Rg"/>
                <w:b/>
                <w:sz w:val="28"/>
              </w:rPr>
            </w:pPr>
            <w:r w:rsidRPr="00B677E2">
              <w:rPr>
                <w:rFonts w:ascii="Sassoon Infant Rg" w:hAnsi="Sassoon Infant Rg"/>
                <w:b/>
                <w:color w:val="001F5F"/>
                <w:spacing w:val="-2"/>
                <w:sz w:val="28"/>
              </w:rPr>
              <w:t xml:space="preserve">(Self- </w:t>
            </w:r>
            <w:r w:rsidRPr="00B677E2">
              <w:rPr>
                <w:rFonts w:ascii="Sassoon Infant Rg" w:hAnsi="Sassoon Infant Rg"/>
                <w:b/>
                <w:color w:val="001F5F"/>
                <w:spacing w:val="-6"/>
                <w:sz w:val="28"/>
              </w:rPr>
              <w:t>Regulation)</w:t>
            </w:r>
          </w:p>
          <w:p w14:paraId="3D6DBFFF" w14:textId="77777777" w:rsidR="00725E47" w:rsidRPr="00B677E2" w:rsidRDefault="00725E47" w:rsidP="00C871F8">
            <w:pPr>
              <w:pStyle w:val="TableParagraph"/>
              <w:spacing w:before="10"/>
              <w:jc w:val="left"/>
              <w:rPr>
                <w:rFonts w:ascii="Sassoon Infant Rg" w:hAnsi="Sassoon Infant Rg"/>
                <w:sz w:val="28"/>
              </w:rPr>
            </w:pPr>
          </w:p>
          <w:p w14:paraId="7752D394" w14:textId="366B74FA" w:rsidR="00725E47" w:rsidRPr="000663C5" w:rsidRDefault="00725E47" w:rsidP="00C871F8">
            <w:pPr>
              <w:rPr>
                <w:rFonts w:cstheme="minorHAnsi"/>
                <w:b/>
                <w:u w:val="single"/>
              </w:rPr>
            </w:pPr>
            <w:r w:rsidRPr="00B677E2">
              <w:rPr>
                <w:rFonts w:ascii="Sassoon Infant Rg" w:hAnsi="Sassoon Infant Rg"/>
                <w:color w:val="001F5F"/>
                <w:spacing w:val="-2"/>
                <w:w w:val="115"/>
                <w:sz w:val="28"/>
              </w:rPr>
              <w:t xml:space="preserve">Intent </w:t>
            </w:r>
            <w:r w:rsidRPr="00B677E2">
              <w:rPr>
                <w:rFonts w:ascii="Sassoon Infant Rg" w:hAnsi="Sassoon Infant Rg"/>
                <w:color w:val="00AF50"/>
                <w:spacing w:val="-2"/>
                <w:w w:val="115"/>
                <w:sz w:val="28"/>
              </w:rPr>
              <w:t xml:space="preserve">Vocabulary </w:t>
            </w:r>
            <w:r w:rsidRPr="00B677E2">
              <w:rPr>
                <w:rFonts w:ascii="Sassoon Infant Rg" w:hAnsi="Sassoon Infant Rg"/>
                <w:color w:val="C45811"/>
                <w:spacing w:val="-2"/>
                <w:w w:val="110"/>
                <w:sz w:val="28"/>
              </w:rPr>
              <w:t>Implementation</w:t>
            </w:r>
          </w:p>
        </w:tc>
        <w:tc>
          <w:tcPr>
            <w:tcW w:w="2063" w:type="dxa"/>
          </w:tcPr>
          <w:p w14:paraId="53735E68" w14:textId="77777777" w:rsidR="00725E47" w:rsidRPr="00B677E2" w:rsidRDefault="00725E47" w:rsidP="00C871F8">
            <w:pPr>
              <w:pStyle w:val="TableParagraph"/>
              <w:spacing w:line="252" w:lineRule="auto"/>
              <w:ind w:left="183" w:right="175"/>
              <w:rPr>
                <w:rFonts w:ascii="Sassoon Infant Rg" w:hAnsi="Sassoon Infant Rg"/>
              </w:rPr>
            </w:pPr>
            <w:r w:rsidRPr="00B677E2">
              <w:rPr>
                <w:rFonts w:ascii="Sassoon Infant Rg" w:hAnsi="Sassoon Infant Rg"/>
                <w:color w:val="001F5F"/>
                <w:w w:val="110"/>
              </w:rPr>
              <w:t>Children talk about their feelings to trusted adults or special friends.</w:t>
            </w:r>
          </w:p>
          <w:p w14:paraId="0BF98F7B" w14:textId="77777777" w:rsidR="00725E47" w:rsidRPr="00B677E2" w:rsidRDefault="00725E47" w:rsidP="00C871F8">
            <w:pPr>
              <w:pStyle w:val="TableParagraph"/>
              <w:spacing w:line="252" w:lineRule="auto"/>
              <w:ind w:left="183" w:right="176"/>
              <w:rPr>
                <w:rFonts w:ascii="Sassoon Infant Rg" w:hAnsi="Sassoon Infant Rg"/>
                <w:sz w:val="20"/>
              </w:rPr>
            </w:pPr>
            <w:r w:rsidRPr="00B677E2">
              <w:rPr>
                <w:rFonts w:ascii="Sassoon Infant Rg" w:hAnsi="Sassoon Infant Rg"/>
                <w:color w:val="00AF50"/>
                <w:sz w:val="20"/>
              </w:rPr>
              <w:t xml:space="preserve">Feelings, emotions, </w:t>
            </w:r>
            <w:r w:rsidRPr="00B677E2">
              <w:rPr>
                <w:rFonts w:ascii="Sassoon Infant Rg" w:hAnsi="Sassoon Infant Rg"/>
                <w:color w:val="00AF50"/>
                <w:w w:val="110"/>
                <w:sz w:val="20"/>
              </w:rPr>
              <w:t>happy,</w:t>
            </w:r>
            <w:r w:rsidRPr="00B677E2">
              <w:rPr>
                <w:rFonts w:ascii="Sassoon Infant Rg" w:hAnsi="Sassoon Infant Rg"/>
                <w:color w:val="00AF50"/>
                <w:spacing w:val="-7"/>
                <w:w w:val="110"/>
                <w:sz w:val="20"/>
              </w:rPr>
              <w:t xml:space="preserve"> </w:t>
            </w:r>
            <w:r w:rsidRPr="00B677E2">
              <w:rPr>
                <w:rFonts w:ascii="Sassoon Infant Rg" w:hAnsi="Sassoon Infant Rg"/>
                <w:color w:val="00AF50"/>
                <w:w w:val="110"/>
                <w:sz w:val="20"/>
              </w:rPr>
              <w:t>sad,</w:t>
            </w:r>
            <w:r w:rsidRPr="00B677E2">
              <w:rPr>
                <w:rFonts w:ascii="Sassoon Infant Rg" w:hAnsi="Sassoon Infant Rg"/>
                <w:color w:val="00AF50"/>
                <w:spacing w:val="-7"/>
                <w:w w:val="110"/>
                <w:sz w:val="20"/>
              </w:rPr>
              <w:t xml:space="preserve"> </w:t>
            </w:r>
            <w:r w:rsidRPr="00B677E2">
              <w:rPr>
                <w:rFonts w:ascii="Sassoon Infant Rg" w:hAnsi="Sassoon Infant Rg"/>
                <w:color w:val="00AF50"/>
                <w:w w:val="110"/>
                <w:sz w:val="20"/>
              </w:rPr>
              <w:t>angry, good, bad.</w:t>
            </w:r>
          </w:p>
          <w:p w14:paraId="3F8BCA8E" w14:textId="0002110B" w:rsidR="00725E47" w:rsidRDefault="00725E47" w:rsidP="00C871F8">
            <w:pPr>
              <w:rPr>
                <w:rFonts w:cstheme="minorHAnsi"/>
              </w:rPr>
            </w:pPr>
            <w:r w:rsidRPr="00B677E2">
              <w:rPr>
                <w:rFonts w:ascii="Sassoon Infant Rg" w:hAnsi="Sassoon Infant Rg"/>
                <w:color w:val="C45811"/>
                <w:w w:val="110"/>
                <w:sz w:val="20"/>
              </w:rPr>
              <w:t>Books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read</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focusing</w:t>
            </w:r>
            <w:r w:rsidRPr="00B677E2">
              <w:rPr>
                <w:rFonts w:ascii="Sassoon Infant Rg" w:hAnsi="Sassoon Infant Rg"/>
                <w:color w:val="C45811"/>
                <w:spacing w:val="-11"/>
                <w:w w:val="110"/>
                <w:sz w:val="20"/>
              </w:rPr>
              <w:t xml:space="preserve"> </w:t>
            </w:r>
            <w:r w:rsidRPr="00B677E2">
              <w:rPr>
                <w:rFonts w:ascii="Sassoon Infant Rg" w:hAnsi="Sassoon Infant Rg"/>
                <w:color w:val="C45811"/>
                <w:w w:val="110"/>
                <w:sz w:val="20"/>
              </w:rPr>
              <w:t xml:space="preserve">on feelings and emotions. Class discussions on emotions – particularly relating to starting </w:t>
            </w:r>
            <w:r w:rsidRPr="00B677E2">
              <w:rPr>
                <w:rFonts w:ascii="Sassoon Infant Rg" w:hAnsi="Sassoon Infant Rg"/>
                <w:color w:val="C45811"/>
                <w:spacing w:val="-2"/>
                <w:w w:val="110"/>
                <w:sz w:val="20"/>
              </w:rPr>
              <w:t>school.</w:t>
            </w:r>
          </w:p>
        </w:tc>
        <w:tc>
          <w:tcPr>
            <w:tcW w:w="1866" w:type="dxa"/>
          </w:tcPr>
          <w:p w14:paraId="6A547EAD" w14:textId="77777777" w:rsidR="00725E47" w:rsidRPr="00B677E2" w:rsidRDefault="00725E47" w:rsidP="00C871F8">
            <w:pPr>
              <w:pStyle w:val="TableParagraph"/>
              <w:spacing w:line="252" w:lineRule="auto"/>
              <w:ind w:left="166" w:right="156" w:hanging="6"/>
              <w:rPr>
                <w:rFonts w:ascii="Sassoon Infant Rg" w:hAnsi="Sassoon Infant Rg"/>
              </w:rPr>
            </w:pPr>
            <w:r w:rsidRPr="00B677E2">
              <w:rPr>
                <w:rFonts w:ascii="Sassoon Infant Rg" w:hAnsi="Sassoon Infant Rg"/>
                <w:color w:val="001F5F"/>
                <w:w w:val="110"/>
              </w:rPr>
              <w:t xml:space="preserve">Children are sharing more often or may comfort a friend who is upset. Children identify their own emotions and name </w:t>
            </w:r>
            <w:r w:rsidRPr="00B677E2">
              <w:rPr>
                <w:rFonts w:ascii="Sassoon Infant Rg" w:hAnsi="Sassoon Infant Rg"/>
                <w:color w:val="001F5F"/>
                <w:spacing w:val="-4"/>
                <w:w w:val="110"/>
              </w:rPr>
              <w:t>them.</w:t>
            </w:r>
          </w:p>
          <w:p w14:paraId="468CAF15" w14:textId="77777777" w:rsidR="00725E47" w:rsidRPr="00B677E2" w:rsidRDefault="00725E47" w:rsidP="00C871F8">
            <w:pPr>
              <w:pStyle w:val="TableParagraph"/>
              <w:spacing w:line="252" w:lineRule="auto"/>
              <w:ind w:left="106" w:right="100" w:firstLine="5"/>
              <w:rPr>
                <w:rFonts w:ascii="Sassoon Infant Rg" w:hAnsi="Sassoon Infant Rg"/>
                <w:sz w:val="20"/>
              </w:rPr>
            </w:pPr>
            <w:r w:rsidRPr="00B677E2">
              <w:rPr>
                <w:rFonts w:ascii="Sassoon Infant Rg" w:hAnsi="Sassoon Infant Rg"/>
                <w:color w:val="00AF50"/>
                <w:w w:val="110"/>
                <w:sz w:val="20"/>
              </w:rPr>
              <w:t>Happy, sad, angry, upset,</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cry,</w:t>
            </w:r>
            <w:r w:rsidRPr="00B677E2">
              <w:rPr>
                <w:rFonts w:ascii="Sassoon Infant Rg" w:hAnsi="Sassoon Infant Rg"/>
                <w:color w:val="00AF50"/>
                <w:spacing w:val="-11"/>
                <w:w w:val="110"/>
                <w:sz w:val="20"/>
              </w:rPr>
              <w:t xml:space="preserve"> </w:t>
            </w:r>
            <w:r w:rsidRPr="00B677E2">
              <w:rPr>
                <w:rFonts w:ascii="Sassoon Infant Rg" w:hAnsi="Sassoon Infant Rg"/>
                <w:color w:val="00AF50"/>
                <w:w w:val="110"/>
                <w:sz w:val="20"/>
              </w:rPr>
              <w:t>nice,</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problem, feeling, emotions.</w:t>
            </w:r>
          </w:p>
          <w:p w14:paraId="70E671BD" w14:textId="1E25801D" w:rsidR="00725E47" w:rsidRDefault="00725E47" w:rsidP="00C871F8">
            <w:pPr>
              <w:rPr>
                <w:rFonts w:cstheme="minorHAnsi"/>
              </w:rPr>
            </w:pPr>
            <w:r w:rsidRPr="00B677E2">
              <w:rPr>
                <w:rFonts w:ascii="Sassoon Infant Rg" w:hAnsi="Sassoon Infant Rg"/>
                <w:color w:val="C45811"/>
                <w:w w:val="110"/>
                <w:sz w:val="20"/>
              </w:rPr>
              <w:t>Books read around sharing, friendships, conflicts. Adults modelling resolving conflict. Adults asking children</w:t>
            </w:r>
            <w:r w:rsidRPr="00B677E2">
              <w:rPr>
                <w:rFonts w:ascii="Sassoon Infant Rg" w:hAnsi="Sassoon Infant Rg"/>
                <w:color w:val="C45811"/>
                <w:spacing w:val="-11"/>
                <w:w w:val="110"/>
                <w:sz w:val="20"/>
              </w:rPr>
              <w:t xml:space="preserve"> </w:t>
            </w:r>
            <w:r w:rsidRPr="00B677E2">
              <w:rPr>
                <w:rFonts w:ascii="Sassoon Infant Rg" w:hAnsi="Sassoon Infant Rg"/>
                <w:color w:val="C45811"/>
                <w:w w:val="110"/>
                <w:sz w:val="20"/>
              </w:rPr>
              <w:t>to</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express</w:t>
            </w:r>
            <w:r w:rsidRPr="00B677E2">
              <w:rPr>
                <w:rFonts w:ascii="Sassoon Infant Rg" w:hAnsi="Sassoon Infant Rg"/>
                <w:color w:val="C45811"/>
                <w:spacing w:val="-9"/>
                <w:w w:val="110"/>
                <w:sz w:val="20"/>
              </w:rPr>
              <w:t xml:space="preserve"> </w:t>
            </w:r>
            <w:r w:rsidRPr="00B677E2">
              <w:rPr>
                <w:rFonts w:ascii="Sassoon Infant Rg" w:hAnsi="Sassoon Infant Rg"/>
                <w:color w:val="C45811"/>
                <w:w w:val="110"/>
                <w:sz w:val="20"/>
              </w:rPr>
              <w:t xml:space="preserve">their </w:t>
            </w:r>
            <w:r w:rsidRPr="00B677E2">
              <w:rPr>
                <w:rFonts w:ascii="Sassoon Infant Rg" w:hAnsi="Sassoon Infant Rg"/>
                <w:color w:val="C45811"/>
                <w:spacing w:val="-2"/>
                <w:w w:val="110"/>
                <w:sz w:val="20"/>
              </w:rPr>
              <w:t>feelings.</w:t>
            </w:r>
          </w:p>
        </w:tc>
        <w:tc>
          <w:tcPr>
            <w:tcW w:w="1920" w:type="dxa"/>
          </w:tcPr>
          <w:p w14:paraId="1FB096F4" w14:textId="2A99C0E6" w:rsidR="00725E47" w:rsidRPr="00B677E2" w:rsidRDefault="00725E47" w:rsidP="00C871F8">
            <w:pPr>
              <w:pStyle w:val="TableParagraph"/>
              <w:spacing w:line="252" w:lineRule="auto"/>
              <w:ind w:left="73" w:right="61"/>
              <w:rPr>
                <w:rFonts w:ascii="Sassoon Infant Rg" w:hAnsi="Sassoon Infant Rg"/>
              </w:rPr>
            </w:pPr>
            <w:r w:rsidRPr="00B677E2">
              <w:rPr>
                <w:rFonts w:ascii="Sassoon Infant Rg" w:hAnsi="Sassoon Infant Rg"/>
                <w:color w:val="001F5F"/>
                <w:w w:val="110"/>
              </w:rPr>
              <w:t>Children who are</w:t>
            </w:r>
            <w:r w:rsidRPr="00B677E2">
              <w:rPr>
                <w:rFonts w:ascii="Sassoon Infant Rg" w:hAnsi="Sassoon Infant Rg"/>
                <w:color w:val="001F5F"/>
                <w:spacing w:val="-1"/>
                <w:w w:val="110"/>
              </w:rPr>
              <w:t xml:space="preserve"> </w:t>
            </w:r>
            <w:r w:rsidRPr="00B677E2">
              <w:rPr>
                <w:rFonts w:ascii="Sassoon Infant Rg" w:hAnsi="Sassoon Infant Rg"/>
                <w:color w:val="001F5F"/>
                <w:w w:val="110"/>
              </w:rPr>
              <w:t xml:space="preserve">very upset know who they can talk to or know some ways to calm themselves down if needed. Children are becoming </w:t>
            </w:r>
            <w:r w:rsidR="005E6C15" w:rsidRPr="00B677E2">
              <w:rPr>
                <w:rFonts w:ascii="Sassoon Infant Rg" w:hAnsi="Sassoon Infant Rg"/>
                <w:color w:val="001F5F"/>
                <w:w w:val="110"/>
              </w:rPr>
              <w:t>prouder</w:t>
            </w:r>
            <w:r w:rsidRPr="00B677E2">
              <w:rPr>
                <w:rFonts w:ascii="Sassoon Infant Rg" w:hAnsi="Sassoon Infant Rg"/>
                <w:color w:val="001F5F"/>
                <w:w w:val="110"/>
              </w:rPr>
              <w:t xml:space="preserve"> of themselves for achieving things such as pupil of the week.</w:t>
            </w:r>
          </w:p>
          <w:p w14:paraId="53A65CCA" w14:textId="549BCDE1" w:rsidR="00725E47" w:rsidRDefault="00725E47" w:rsidP="00C871F8">
            <w:pPr>
              <w:rPr>
                <w:rFonts w:cstheme="minorHAnsi"/>
              </w:rPr>
            </w:pPr>
            <w:r w:rsidRPr="00B677E2">
              <w:rPr>
                <w:rFonts w:ascii="Sassoon Infant Rg" w:hAnsi="Sassoon Infant Rg"/>
                <w:color w:val="00AF50"/>
                <w:w w:val="110"/>
                <w:sz w:val="20"/>
              </w:rPr>
              <w:t>Proud, pride, happy, breathing,</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feel,</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 xml:space="preserve">feelings, emotions, happy, sad. </w:t>
            </w:r>
            <w:r w:rsidRPr="00B677E2">
              <w:rPr>
                <w:rFonts w:ascii="Sassoon Infant Rg" w:hAnsi="Sassoon Infant Rg"/>
                <w:color w:val="C45811"/>
                <w:w w:val="110"/>
                <w:sz w:val="20"/>
              </w:rPr>
              <w:t xml:space="preserve">Adults giving children time to present any achievements and children knowing they can talk to their teachers about the </w:t>
            </w:r>
            <w:r w:rsidRPr="00B677E2">
              <w:rPr>
                <w:rFonts w:ascii="Sassoon Infant Rg" w:hAnsi="Sassoon Infant Rg"/>
                <w:color w:val="C45811"/>
                <w:spacing w:val="-2"/>
                <w:w w:val="110"/>
                <w:sz w:val="20"/>
              </w:rPr>
              <w:t>achievements</w:t>
            </w:r>
            <w:r w:rsidRPr="00B677E2">
              <w:rPr>
                <w:rFonts w:ascii="Sassoon Infant Rg" w:hAnsi="Sassoon Infant Rg"/>
                <w:color w:val="C45811"/>
                <w:spacing w:val="-10"/>
                <w:w w:val="110"/>
                <w:sz w:val="20"/>
              </w:rPr>
              <w:t xml:space="preserve"> </w:t>
            </w:r>
            <w:r w:rsidRPr="00B677E2">
              <w:rPr>
                <w:rFonts w:ascii="Sassoon Infant Rg" w:hAnsi="Sassoon Infant Rg"/>
                <w:color w:val="C45811"/>
                <w:spacing w:val="-2"/>
                <w:w w:val="110"/>
                <w:sz w:val="20"/>
              </w:rPr>
              <w:t>they</w:t>
            </w:r>
            <w:r w:rsidRPr="00B677E2">
              <w:rPr>
                <w:rFonts w:ascii="Sassoon Infant Rg" w:hAnsi="Sassoon Infant Rg"/>
                <w:color w:val="C45811"/>
                <w:spacing w:val="-9"/>
                <w:w w:val="110"/>
                <w:sz w:val="20"/>
              </w:rPr>
              <w:t xml:space="preserve"> </w:t>
            </w:r>
            <w:r w:rsidRPr="00B677E2">
              <w:rPr>
                <w:rFonts w:ascii="Sassoon Infant Rg" w:hAnsi="Sassoon Infant Rg"/>
                <w:color w:val="C45811"/>
                <w:spacing w:val="-2"/>
                <w:w w:val="110"/>
                <w:sz w:val="20"/>
              </w:rPr>
              <w:t>have made.</w:t>
            </w:r>
          </w:p>
        </w:tc>
        <w:tc>
          <w:tcPr>
            <w:tcW w:w="2147" w:type="dxa"/>
          </w:tcPr>
          <w:p w14:paraId="78361643" w14:textId="77777777" w:rsidR="00725E47" w:rsidRPr="00B677E2" w:rsidRDefault="00725E47" w:rsidP="00C871F8">
            <w:pPr>
              <w:pStyle w:val="TableParagraph"/>
              <w:spacing w:line="252" w:lineRule="auto"/>
              <w:ind w:left="164" w:right="155" w:firstLine="1"/>
              <w:rPr>
                <w:rFonts w:ascii="Sassoon Infant Rg" w:hAnsi="Sassoon Infant Rg"/>
              </w:rPr>
            </w:pPr>
            <w:r w:rsidRPr="00B677E2">
              <w:rPr>
                <w:rFonts w:ascii="Sassoon Infant Rg" w:hAnsi="Sassoon Infant Rg"/>
                <w:color w:val="001F5F"/>
                <w:w w:val="110"/>
              </w:rPr>
              <w:t xml:space="preserve">Children have an adult in school they trust and will talk to. Children talk about their interests and likes and dislikes at </w:t>
            </w:r>
            <w:r w:rsidRPr="00B677E2">
              <w:rPr>
                <w:rFonts w:ascii="Sassoon Infant Rg" w:hAnsi="Sassoon Infant Rg"/>
                <w:color w:val="001F5F"/>
                <w:spacing w:val="-2"/>
                <w:w w:val="110"/>
              </w:rPr>
              <w:t>school.</w:t>
            </w:r>
          </w:p>
          <w:p w14:paraId="4E010D43" w14:textId="77777777" w:rsidR="00725E47" w:rsidRPr="00B677E2" w:rsidRDefault="00725E47" w:rsidP="00C871F8">
            <w:pPr>
              <w:pStyle w:val="TableParagraph"/>
              <w:spacing w:line="252" w:lineRule="auto"/>
              <w:ind w:left="204" w:right="194" w:firstLine="51"/>
              <w:rPr>
                <w:rFonts w:ascii="Sassoon Infant Rg" w:hAnsi="Sassoon Infant Rg"/>
                <w:sz w:val="20"/>
              </w:rPr>
            </w:pPr>
            <w:r w:rsidRPr="00B677E2">
              <w:rPr>
                <w:rFonts w:ascii="Sassoon Infant Rg" w:hAnsi="Sassoon Infant Rg"/>
                <w:color w:val="00AF50"/>
                <w:w w:val="110"/>
                <w:sz w:val="20"/>
              </w:rPr>
              <w:t xml:space="preserve">Choice, explain, say, worry, sad, help. </w:t>
            </w:r>
            <w:r w:rsidRPr="00B677E2">
              <w:rPr>
                <w:rFonts w:ascii="Sassoon Infant Rg" w:hAnsi="Sassoon Infant Rg"/>
                <w:color w:val="C45811"/>
                <w:w w:val="110"/>
                <w:sz w:val="20"/>
              </w:rPr>
              <w:t>Adults prompting children</w:t>
            </w:r>
            <w:r w:rsidRPr="00B677E2">
              <w:rPr>
                <w:rFonts w:ascii="Sassoon Infant Rg" w:hAnsi="Sassoon Infant Rg"/>
                <w:color w:val="C45811"/>
                <w:spacing w:val="-1"/>
                <w:w w:val="110"/>
                <w:sz w:val="20"/>
              </w:rPr>
              <w:t xml:space="preserve"> </w:t>
            </w:r>
            <w:r w:rsidRPr="00B677E2">
              <w:rPr>
                <w:rFonts w:ascii="Sassoon Infant Rg" w:hAnsi="Sassoon Infant Rg"/>
                <w:color w:val="C45811"/>
                <w:w w:val="110"/>
                <w:sz w:val="20"/>
              </w:rPr>
              <w:t>to explain</w:t>
            </w:r>
            <w:r w:rsidRPr="00B677E2">
              <w:rPr>
                <w:rFonts w:ascii="Sassoon Infant Rg" w:hAnsi="Sassoon Infant Rg"/>
                <w:color w:val="C45811"/>
                <w:spacing w:val="-1"/>
                <w:w w:val="110"/>
                <w:sz w:val="20"/>
              </w:rPr>
              <w:t xml:space="preserve"> </w:t>
            </w:r>
            <w:r w:rsidRPr="00B677E2">
              <w:rPr>
                <w:rFonts w:ascii="Sassoon Infant Rg" w:hAnsi="Sassoon Infant Rg"/>
                <w:color w:val="C45811"/>
                <w:w w:val="110"/>
                <w:sz w:val="20"/>
              </w:rPr>
              <w:t>the</w:t>
            </w:r>
          </w:p>
          <w:p w14:paraId="30429869" w14:textId="1966A62C" w:rsidR="00725E47" w:rsidRDefault="00725E47" w:rsidP="00C871F8">
            <w:pPr>
              <w:rPr>
                <w:rFonts w:cstheme="minorHAnsi"/>
              </w:rPr>
            </w:pPr>
            <w:r w:rsidRPr="00B677E2">
              <w:rPr>
                <w:rFonts w:ascii="Sassoon Infant Rg" w:hAnsi="Sassoon Infant Rg"/>
                <w:color w:val="C45811"/>
                <w:w w:val="110"/>
                <w:sz w:val="20"/>
              </w:rPr>
              <w:t>choices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they</w:t>
            </w:r>
            <w:r w:rsidRPr="00B677E2">
              <w:rPr>
                <w:rFonts w:ascii="Sassoon Infant Rg" w:hAnsi="Sassoon Infant Rg"/>
                <w:color w:val="C45811"/>
                <w:spacing w:val="-9"/>
                <w:w w:val="110"/>
                <w:sz w:val="20"/>
              </w:rPr>
              <w:t xml:space="preserve"> </w:t>
            </w:r>
            <w:r w:rsidRPr="00B677E2">
              <w:rPr>
                <w:rFonts w:ascii="Sassoon Infant Rg" w:hAnsi="Sassoon Infant Rg"/>
                <w:color w:val="C45811"/>
                <w:w w:val="110"/>
                <w:sz w:val="20"/>
              </w:rPr>
              <w:t>have</w:t>
            </w:r>
            <w:r w:rsidRPr="00B677E2">
              <w:rPr>
                <w:rFonts w:ascii="Sassoon Infant Rg" w:hAnsi="Sassoon Infant Rg"/>
                <w:color w:val="C45811"/>
                <w:spacing w:val="-11"/>
                <w:w w:val="110"/>
                <w:sz w:val="20"/>
              </w:rPr>
              <w:t xml:space="preserve"> </w:t>
            </w:r>
            <w:r w:rsidRPr="00B677E2">
              <w:rPr>
                <w:rFonts w:ascii="Sassoon Infant Rg" w:hAnsi="Sassoon Infant Rg"/>
                <w:color w:val="C45811"/>
                <w:w w:val="110"/>
                <w:sz w:val="20"/>
              </w:rPr>
              <w:t>made. Children spending time with the adults in their classroom so they feel comfortable to talk</w:t>
            </w:r>
            <w:r w:rsidRPr="00B677E2">
              <w:rPr>
                <w:rFonts w:ascii="Sassoon Infant Rg" w:hAnsi="Sassoon Infant Rg"/>
                <w:color w:val="C45811"/>
                <w:spacing w:val="80"/>
                <w:w w:val="110"/>
                <w:sz w:val="20"/>
              </w:rPr>
              <w:t xml:space="preserve"> </w:t>
            </w:r>
            <w:r w:rsidRPr="00B677E2">
              <w:rPr>
                <w:rFonts w:ascii="Sassoon Infant Rg" w:hAnsi="Sassoon Infant Rg"/>
                <w:color w:val="C45811"/>
                <w:w w:val="110"/>
                <w:sz w:val="20"/>
              </w:rPr>
              <w:t>about</w:t>
            </w:r>
            <w:r w:rsidRPr="00B677E2">
              <w:rPr>
                <w:rFonts w:ascii="Sassoon Infant Rg" w:hAnsi="Sassoon Infant Rg"/>
                <w:color w:val="C45811"/>
                <w:spacing w:val="-8"/>
                <w:w w:val="110"/>
                <w:sz w:val="20"/>
              </w:rPr>
              <w:t xml:space="preserve"> </w:t>
            </w:r>
            <w:r w:rsidRPr="00B677E2">
              <w:rPr>
                <w:rFonts w:ascii="Sassoon Infant Rg" w:hAnsi="Sassoon Infant Rg"/>
                <w:color w:val="C45811"/>
                <w:w w:val="110"/>
                <w:sz w:val="20"/>
              </w:rPr>
              <w:t>any</w:t>
            </w:r>
            <w:r w:rsidRPr="00B677E2">
              <w:rPr>
                <w:rFonts w:ascii="Sassoon Infant Rg" w:hAnsi="Sassoon Infant Rg"/>
                <w:color w:val="C45811"/>
                <w:spacing w:val="-8"/>
                <w:w w:val="110"/>
                <w:sz w:val="20"/>
              </w:rPr>
              <w:t xml:space="preserve"> </w:t>
            </w:r>
            <w:r w:rsidRPr="00B677E2">
              <w:rPr>
                <w:rFonts w:ascii="Sassoon Infant Rg" w:hAnsi="Sassoon Infant Rg"/>
                <w:color w:val="C45811"/>
                <w:w w:val="110"/>
                <w:sz w:val="20"/>
              </w:rPr>
              <w:t>concerns</w:t>
            </w:r>
            <w:r w:rsidRPr="00B677E2">
              <w:rPr>
                <w:rFonts w:ascii="Sassoon Infant Rg" w:hAnsi="Sassoon Infant Rg"/>
                <w:color w:val="C45811"/>
                <w:spacing w:val="-8"/>
                <w:w w:val="110"/>
                <w:sz w:val="20"/>
              </w:rPr>
              <w:t xml:space="preserve"> </w:t>
            </w:r>
            <w:r w:rsidRPr="00B677E2">
              <w:rPr>
                <w:rFonts w:ascii="Sassoon Infant Rg" w:hAnsi="Sassoon Infant Rg"/>
                <w:color w:val="C45811"/>
                <w:w w:val="110"/>
                <w:sz w:val="20"/>
              </w:rPr>
              <w:t>they may have.</w:t>
            </w:r>
          </w:p>
        </w:tc>
        <w:tc>
          <w:tcPr>
            <w:tcW w:w="1906" w:type="dxa"/>
          </w:tcPr>
          <w:p w14:paraId="1201AFDE" w14:textId="77777777" w:rsidR="00725E47" w:rsidRPr="00B677E2" w:rsidRDefault="00725E47" w:rsidP="00C871F8">
            <w:pPr>
              <w:pStyle w:val="TableParagraph"/>
              <w:spacing w:line="252" w:lineRule="auto"/>
              <w:ind w:left="121" w:right="109" w:firstLine="62"/>
              <w:rPr>
                <w:rFonts w:ascii="Sassoon Infant Rg" w:hAnsi="Sassoon Infant Rg"/>
              </w:rPr>
            </w:pPr>
            <w:r w:rsidRPr="00B677E2">
              <w:rPr>
                <w:rFonts w:ascii="Sassoon Infant Rg" w:hAnsi="Sassoon Infant Rg"/>
                <w:color w:val="001F5F"/>
                <w:w w:val="110"/>
              </w:rPr>
              <w:t>Children try and share, take turns, reason and look after one another. They apologise if they hurt someone</w:t>
            </w:r>
            <w:r w:rsidRPr="00B677E2">
              <w:rPr>
                <w:rFonts w:ascii="Sassoon Infant Rg" w:hAnsi="Sassoon Infant Rg"/>
                <w:color w:val="001F5F"/>
                <w:spacing w:val="-13"/>
                <w:w w:val="110"/>
              </w:rPr>
              <w:t xml:space="preserve"> </w:t>
            </w:r>
            <w:r w:rsidRPr="00B677E2">
              <w:rPr>
                <w:rFonts w:ascii="Sassoon Infant Rg" w:hAnsi="Sassoon Infant Rg"/>
                <w:color w:val="001F5F"/>
                <w:w w:val="110"/>
              </w:rPr>
              <w:t>accidently</w:t>
            </w:r>
            <w:r w:rsidRPr="00B677E2">
              <w:rPr>
                <w:rFonts w:ascii="Sassoon Infant Rg" w:hAnsi="Sassoon Infant Rg"/>
                <w:color w:val="001F5F"/>
                <w:spacing w:val="-11"/>
                <w:w w:val="110"/>
              </w:rPr>
              <w:t xml:space="preserve"> </w:t>
            </w:r>
            <w:r w:rsidRPr="00B677E2">
              <w:rPr>
                <w:rFonts w:ascii="Sassoon Infant Rg" w:hAnsi="Sassoon Infant Rg"/>
                <w:color w:val="001F5F"/>
                <w:w w:val="110"/>
              </w:rPr>
              <w:t xml:space="preserve">or make someone else </w:t>
            </w:r>
            <w:r w:rsidRPr="00B677E2">
              <w:rPr>
                <w:rFonts w:ascii="Sassoon Infant Rg" w:hAnsi="Sassoon Infant Rg"/>
                <w:color w:val="001F5F"/>
                <w:spacing w:val="-2"/>
                <w:w w:val="110"/>
              </w:rPr>
              <w:t>upset.</w:t>
            </w:r>
          </w:p>
          <w:p w14:paraId="65C48EDE" w14:textId="77777777" w:rsidR="00725E47" w:rsidRPr="00B677E2" w:rsidRDefault="00725E47" w:rsidP="00C871F8">
            <w:pPr>
              <w:pStyle w:val="TableParagraph"/>
              <w:spacing w:line="252" w:lineRule="auto"/>
              <w:ind w:left="111" w:right="100"/>
              <w:rPr>
                <w:rFonts w:ascii="Sassoon Infant Rg" w:hAnsi="Sassoon Infant Rg"/>
                <w:sz w:val="20"/>
              </w:rPr>
            </w:pPr>
            <w:r w:rsidRPr="00B677E2">
              <w:rPr>
                <w:rFonts w:ascii="Sassoon Infant Rg" w:hAnsi="Sassoon Infant Rg"/>
                <w:color w:val="00AF50"/>
                <w:w w:val="105"/>
                <w:sz w:val="20"/>
              </w:rPr>
              <w:t>Sorry, upset, sad, accident, help.</w:t>
            </w:r>
          </w:p>
          <w:p w14:paraId="05DDC49F" w14:textId="40A9D5D5" w:rsidR="00725E47" w:rsidRDefault="00725E47" w:rsidP="00C871F8">
            <w:pPr>
              <w:rPr>
                <w:rFonts w:cstheme="minorHAnsi"/>
              </w:rPr>
            </w:pPr>
            <w:r w:rsidRPr="00B677E2">
              <w:rPr>
                <w:rFonts w:ascii="Sassoon Infant Rg" w:hAnsi="Sassoon Infant Rg"/>
                <w:color w:val="C45811"/>
                <w:w w:val="110"/>
                <w:sz w:val="20"/>
              </w:rPr>
              <w:t>Adults modelling apologies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and</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explaining to children when an apology is necessary.</w:t>
            </w:r>
          </w:p>
        </w:tc>
        <w:tc>
          <w:tcPr>
            <w:tcW w:w="3668" w:type="dxa"/>
          </w:tcPr>
          <w:p w14:paraId="4E7D1788" w14:textId="77777777" w:rsidR="00725E47" w:rsidRPr="00B677E2" w:rsidRDefault="00725E47" w:rsidP="00C871F8">
            <w:pPr>
              <w:pStyle w:val="TableParagraph"/>
              <w:spacing w:line="252" w:lineRule="auto"/>
              <w:ind w:left="238" w:right="232" w:hanging="2"/>
              <w:rPr>
                <w:rFonts w:ascii="Sassoon Infant Rg" w:hAnsi="Sassoon Infant Rg"/>
              </w:rPr>
            </w:pPr>
            <w:r w:rsidRPr="00B677E2">
              <w:rPr>
                <w:rFonts w:ascii="Sassoon Infant Rg" w:hAnsi="Sassoon Infant Rg"/>
                <w:color w:val="001F5F"/>
                <w:w w:val="110"/>
              </w:rPr>
              <w:t xml:space="preserve">Children show emotional maturity ready for the </w:t>
            </w:r>
            <w:r w:rsidRPr="00B677E2">
              <w:rPr>
                <w:rFonts w:ascii="Sassoon Infant Rg" w:hAnsi="Sassoon Infant Rg"/>
                <w:color w:val="001F5F"/>
                <w:spacing w:val="-2"/>
                <w:w w:val="110"/>
              </w:rPr>
              <w:t>emotional</w:t>
            </w:r>
            <w:r w:rsidRPr="00B677E2">
              <w:rPr>
                <w:rFonts w:ascii="Sassoon Infant Rg" w:hAnsi="Sassoon Infant Rg"/>
                <w:color w:val="001F5F"/>
                <w:spacing w:val="-12"/>
                <w:w w:val="110"/>
              </w:rPr>
              <w:t xml:space="preserve"> </w:t>
            </w:r>
            <w:r w:rsidRPr="00B677E2">
              <w:rPr>
                <w:rFonts w:ascii="Sassoon Infant Rg" w:hAnsi="Sassoon Infant Rg"/>
                <w:color w:val="001F5F"/>
                <w:spacing w:val="-2"/>
                <w:w w:val="110"/>
              </w:rPr>
              <w:t xml:space="preserve">resilience </w:t>
            </w:r>
            <w:r w:rsidRPr="00B677E2">
              <w:rPr>
                <w:rFonts w:ascii="Sassoon Infant Rg" w:hAnsi="Sassoon Infant Rg"/>
                <w:color w:val="001F5F"/>
                <w:w w:val="110"/>
              </w:rPr>
              <w:t>needed for KS1.</w:t>
            </w:r>
          </w:p>
          <w:p w14:paraId="2FFC9D5D" w14:textId="77777777" w:rsidR="00725E47" w:rsidRPr="00B677E2" w:rsidRDefault="00725E47" w:rsidP="00C871F8">
            <w:pPr>
              <w:pStyle w:val="TableParagraph"/>
              <w:spacing w:line="252" w:lineRule="auto"/>
              <w:ind w:left="106" w:right="98" w:hanging="2"/>
              <w:rPr>
                <w:rFonts w:ascii="Sassoon Infant Rg" w:hAnsi="Sassoon Infant Rg"/>
              </w:rPr>
            </w:pPr>
            <w:r w:rsidRPr="00B677E2">
              <w:rPr>
                <w:rFonts w:ascii="Sassoon Infant Rg" w:hAnsi="Sassoon Infant Rg"/>
                <w:color w:val="001F5F"/>
                <w:w w:val="110"/>
              </w:rPr>
              <w:t>Children can use reason</w:t>
            </w:r>
            <w:r w:rsidRPr="00B677E2">
              <w:rPr>
                <w:rFonts w:ascii="Sassoon Infant Rg" w:hAnsi="Sassoon Infant Rg"/>
                <w:color w:val="001F5F"/>
                <w:spacing w:val="-14"/>
                <w:w w:val="110"/>
              </w:rPr>
              <w:t xml:space="preserve"> </w:t>
            </w:r>
            <w:r w:rsidRPr="00B677E2">
              <w:rPr>
                <w:rFonts w:ascii="Sassoon Infant Rg" w:hAnsi="Sassoon Infant Rg"/>
                <w:color w:val="001F5F"/>
                <w:w w:val="110"/>
              </w:rPr>
              <w:t>and</w:t>
            </w:r>
            <w:r w:rsidRPr="00B677E2">
              <w:rPr>
                <w:rFonts w:ascii="Sassoon Infant Rg" w:hAnsi="Sassoon Infant Rg"/>
                <w:color w:val="001F5F"/>
                <w:spacing w:val="-11"/>
                <w:w w:val="110"/>
              </w:rPr>
              <w:t xml:space="preserve"> </w:t>
            </w:r>
            <w:r w:rsidRPr="00B677E2">
              <w:rPr>
                <w:rFonts w:ascii="Sassoon Infant Rg" w:hAnsi="Sassoon Infant Rg"/>
                <w:color w:val="001F5F"/>
                <w:w w:val="110"/>
              </w:rPr>
              <w:t xml:space="preserve">resolutions with other children to keep games and play </w:t>
            </w:r>
            <w:r w:rsidRPr="00B677E2">
              <w:rPr>
                <w:rFonts w:ascii="Sassoon Infant Rg" w:hAnsi="Sassoon Infant Rg"/>
                <w:color w:val="001F5F"/>
                <w:spacing w:val="-2"/>
                <w:w w:val="110"/>
              </w:rPr>
              <w:t>fair.</w:t>
            </w:r>
          </w:p>
          <w:p w14:paraId="092DD447" w14:textId="77777777" w:rsidR="00725E47" w:rsidRPr="00B677E2" w:rsidRDefault="00725E47" w:rsidP="00C871F8">
            <w:pPr>
              <w:pStyle w:val="TableParagraph"/>
              <w:spacing w:line="252" w:lineRule="auto"/>
              <w:ind w:left="132" w:right="128" w:hanging="1"/>
              <w:rPr>
                <w:rFonts w:ascii="Sassoon Infant Rg" w:hAnsi="Sassoon Infant Rg"/>
                <w:sz w:val="20"/>
              </w:rPr>
            </w:pPr>
            <w:r w:rsidRPr="00B677E2">
              <w:rPr>
                <w:rFonts w:ascii="Sassoon Infant Rg" w:hAnsi="Sassoon Infant Rg"/>
                <w:color w:val="00AF50"/>
                <w:w w:val="110"/>
                <w:sz w:val="20"/>
              </w:rPr>
              <w:t>Emotion,</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feeling,</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happy, sad,</w:t>
            </w:r>
            <w:r w:rsidRPr="00B677E2">
              <w:rPr>
                <w:rFonts w:ascii="Sassoon Infant Rg" w:hAnsi="Sassoon Infant Rg"/>
                <w:color w:val="00AF50"/>
                <w:spacing w:val="-5"/>
                <w:w w:val="110"/>
                <w:sz w:val="20"/>
              </w:rPr>
              <w:t xml:space="preserve"> </w:t>
            </w:r>
            <w:r w:rsidRPr="00B677E2">
              <w:rPr>
                <w:rFonts w:ascii="Sassoon Infant Rg" w:hAnsi="Sassoon Infant Rg"/>
                <w:color w:val="00AF50"/>
                <w:w w:val="110"/>
                <w:sz w:val="20"/>
              </w:rPr>
              <w:t>frustration,</w:t>
            </w:r>
            <w:r w:rsidRPr="00B677E2">
              <w:rPr>
                <w:rFonts w:ascii="Sassoon Infant Rg" w:hAnsi="Sassoon Infant Rg"/>
                <w:color w:val="00AF50"/>
                <w:spacing w:val="-5"/>
                <w:w w:val="110"/>
                <w:sz w:val="20"/>
              </w:rPr>
              <w:t xml:space="preserve"> </w:t>
            </w:r>
            <w:r w:rsidRPr="00B677E2">
              <w:rPr>
                <w:rFonts w:ascii="Sassoon Infant Rg" w:hAnsi="Sassoon Infant Rg"/>
                <w:color w:val="00AF50"/>
                <w:w w:val="110"/>
                <w:sz w:val="20"/>
              </w:rPr>
              <w:t xml:space="preserve">explain, </w:t>
            </w:r>
            <w:r w:rsidRPr="00B677E2">
              <w:rPr>
                <w:rFonts w:ascii="Sassoon Infant Rg" w:hAnsi="Sassoon Infant Rg"/>
                <w:color w:val="00AF50"/>
                <w:w w:val="115"/>
                <w:sz w:val="20"/>
              </w:rPr>
              <w:t>why, turn taking, my turn, your turn.</w:t>
            </w:r>
          </w:p>
          <w:p w14:paraId="27CCBE63" w14:textId="3E3552F4" w:rsidR="00725E47" w:rsidRDefault="00725E47" w:rsidP="00C871F8">
            <w:pPr>
              <w:rPr>
                <w:rFonts w:cstheme="minorHAnsi"/>
              </w:rPr>
            </w:pPr>
            <w:r w:rsidRPr="00B677E2">
              <w:rPr>
                <w:rFonts w:ascii="Sassoon Infant Rg" w:hAnsi="Sassoon Infant Rg"/>
                <w:color w:val="C45811"/>
                <w:w w:val="115"/>
                <w:sz w:val="20"/>
              </w:rPr>
              <w:t>Adults providing children</w:t>
            </w:r>
            <w:r w:rsidRPr="00B677E2">
              <w:rPr>
                <w:rFonts w:ascii="Sassoon Infant Rg" w:hAnsi="Sassoon Infant Rg"/>
                <w:color w:val="C45811"/>
                <w:spacing w:val="-14"/>
                <w:w w:val="115"/>
                <w:sz w:val="20"/>
              </w:rPr>
              <w:t xml:space="preserve"> </w:t>
            </w:r>
            <w:r w:rsidRPr="00B677E2">
              <w:rPr>
                <w:rFonts w:ascii="Sassoon Infant Rg" w:hAnsi="Sassoon Infant Rg"/>
                <w:color w:val="C45811"/>
                <w:w w:val="115"/>
                <w:sz w:val="20"/>
              </w:rPr>
              <w:t>with</w:t>
            </w:r>
            <w:r w:rsidRPr="00B677E2">
              <w:rPr>
                <w:rFonts w:ascii="Sassoon Infant Rg" w:hAnsi="Sassoon Infant Rg"/>
                <w:color w:val="C45811"/>
                <w:spacing w:val="-13"/>
                <w:w w:val="115"/>
                <w:sz w:val="20"/>
              </w:rPr>
              <w:t xml:space="preserve"> </w:t>
            </w:r>
            <w:r w:rsidRPr="00B677E2">
              <w:rPr>
                <w:rFonts w:ascii="Sassoon Infant Rg" w:hAnsi="Sassoon Infant Rg"/>
                <w:color w:val="C45811"/>
                <w:w w:val="115"/>
                <w:sz w:val="20"/>
              </w:rPr>
              <w:t>a</w:t>
            </w:r>
            <w:r w:rsidRPr="00B677E2">
              <w:rPr>
                <w:rFonts w:ascii="Sassoon Infant Rg" w:hAnsi="Sassoon Infant Rg"/>
                <w:color w:val="C45811"/>
                <w:spacing w:val="-11"/>
                <w:w w:val="115"/>
                <w:sz w:val="20"/>
              </w:rPr>
              <w:t xml:space="preserve"> </w:t>
            </w:r>
            <w:r w:rsidRPr="00B677E2">
              <w:rPr>
                <w:rFonts w:ascii="Sassoon Infant Rg" w:hAnsi="Sassoon Infant Rg"/>
                <w:color w:val="C45811"/>
                <w:w w:val="115"/>
                <w:sz w:val="20"/>
              </w:rPr>
              <w:t>range</w:t>
            </w:r>
            <w:r w:rsidRPr="00B677E2">
              <w:rPr>
                <w:rFonts w:ascii="Sassoon Infant Rg" w:hAnsi="Sassoon Infant Rg"/>
                <w:color w:val="C45811"/>
                <w:spacing w:val="-13"/>
                <w:w w:val="115"/>
                <w:sz w:val="20"/>
              </w:rPr>
              <w:t xml:space="preserve"> </w:t>
            </w:r>
            <w:r w:rsidRPr="00B677E2">
              <w:rPr>
                <w:rFonts w:ascii="Sassoon Infant Rg" w:hAnsi="Sassoon Infant Rg"/>
                <w:color w:val="C45811"/>
                <w:w w:val="115"/>
                <w:sz w:val="20"/>
              </w:rPr>
              <w:t xml:space="preserve">of strategies to deal with anger and other </w:t>
            </w:r>
            <w:r w:rsidRPr="00B677E2">
              <w:rPr>
                <w:rFonts w:ascii="Sassoon Infant Rg" w:hAnsi="Sassoon Infant Rg"/>
                <w:color w:val="C45811"/>
                <w:spacing w:val="-2"/>
                <w:w w:val="115"/>
                <w:sz w:val="20"/>
              </w:rPr>
              <w:t>emotions.</w:t>
            </w:r>
          </w:p>
        </w:tc>
      </w:tr>
      <w:tr w:rsidR="00ED0AD6" w:rsidRPr="00CD4568" w14:paraId="76F91333" w14:textId="77777777" w:rsidTr="000171B5">
        <w:trPr>
          <w:gridAfter w:val="1"/>
          <w:wAfter w:w="4407" w:type="dxa"/>
          <w:trHeight w:val="561"/>
        </w:trPr>
        <w:tc>
          <w:tcPr>
            <w:tcW w:w="1987" w:type="dxa"/>
          </w:tcPr>
          <w:p w14:paraId="7451AF13" w14:textId="77777777" w:rsidR="00725E47" w:rsidRDefault="00725E47" w:rsidP="00C871F8">
            <w:pPr>
              <w:rPr>
                <w:rFonts w:cstheme="minorHAnsi"/>
              </w:rPr>
            </w:pPr>
          </w:p>
        </w:tc>
        <w:tc>
          <w:tcPr>
            <w:tcW w:w="2410" w:type="dxa"/>
          </w:tcPr>
          <w:p w14:paraId="428ABECE" w14:textId="77777777" w:rsidR="00725E47" w:rsidRPr="00B677E2" w:rsidRDefault="00725E47" w:rsidP="00C871F8">
            <w:pPr>
              <w:pStyle w:val="TableParagraph"/>
              <w:spacing w:line="249" w:lineRule="auto"/>
              <w:ind w:left="107" w:right="96"/>
              <w:rPr>
                <w:rFonts w:ascii="Sassoon Infant Rg" w:hAnsi="Sassoon Infant Rg"/>
                <w:b/>
                <w:sz w:val="28"/>
              </w:rPr>
            </w:pPr>
            <w:r w:rsidRPr="00B677E2">
              <w:rPr>
                <w:rFonts w:ascii="Sassoon Infant Rg" w:hAnsi="Sassoon Infant Rg"/>
                <w:b/>
                <w:color w:val="001F5F"/>
                <w:spacing w:val="-6"/>
                <w:sz w:val="28"/>
              </w:rPr>
              <w:t>Development</w:t>
            </w:r>
            <w:r w:rsidRPr="00B677E2">
              <w:rPr>
                <w:rFonts w:ascii="Sassoon Infant Rg" w:hAnsi="Sassoon Infant Rg"/>
                <w:b/>
                <w:color w:val="001F5F"/>
                <w:spacing w:val="-14"/>
                <w:sz w:val="28"/>
              </w:rPr>
              <w:t xml:space="preserve"> </w:t>
            </w:r>
            <w:r w:rsidRPr="00B677E2">
              <w:rPr>
                <w:rFonts w:ascii="Sassoon Infant Rg" w:hAnsi="Sassoon Infant Rg"/>
                <w:b/>
                <w:color w:val="001F5F"/>
                <w:spacing w:val="-6"/>
                <w:sz w:val="28"/>
              </w:rPr>
              <w:t xml:space="preserve">of </w:t>
            </w:r>
            <w:r w:rsidRPr="00B677E2">
              <w:rPr>
                <w:rFonts w:ascii="Sassoon Infant Rg" w:hAnsi="Sassoon Infant Rg"/>
                <w:b/>
                <w:color w:val="001F5F"/>
                <w:spacing w:val="-2"/>
                <w:sz w:val="28"/>
              </w:rPr>
              <w:t>Managing behaviour</w:t>
            </w:r>
          </w:p>
          <w:p w14:paraId="5FC6C318" w14:textId="77777777" w:rsidR="00725E47" w:rsidRPr="00B677E2" w:rsidRDefault="00725E47" w:rsidP="00C871F8">
            <w:pPr>
              <w:pStyle w:val="TableParagraph"/>
              <w:spacing w:line="252" w:lineRule="auto"/>
              <w:ind w:left="371" w:right="358" w:firstLine="89"/>
              <w:rPr>
                <w:rFonts w:ascii="Sassoon Infant Rg" w:hAnsi="Sassoon Infant Rg"/>
                <w:b/>
                <w:sz w:val="28"/>
              </w:rPr>
            </w:pPr>
            <w:r w:rsidRPr="00B677E2">
              <w:rPr>
                <w:rFonts w:ascii="Sassoon Infant Rg" w:hAnsi="Sassoon Infant Rg"/>
                <w:b/>
                <w:color w:val="001F5F"/>
                <w:spacing w:val="-2"/>
                <w:sz w:val="28"/>
              </w:rPr>
              <w:t xml:space="preserve">(Self- </w:t>
            </w:r>
            <w:r w:rsidRPr="00B677E2">
              <w:rPr>
                <w:rFonts w:ascii="Sassoon Infant Rg" w:hAnsi="Sassoon Infant Rg"/>
                <w:b/>
                <w:color w:val="001F5F"/>
                <w:spacing w:val="-6"/>
                <w:sz w:val="28"/>
              </w:rPr>
              <w:t>Regulation)</w:t>
            </w:r>
          </w:p>
          <w:p w14:paraId="67375CE3" w14:textId="77777777" w:rsidR="00725E47" w:rsidRPr="00B677E2" w:rsidRDefault="00725E47" w:rsidP="00C871F8">
            <w:pPr>
              <w:pStyle w:val="TableParagraph"/>
              <w:spacing w:before="4"/>
              <w:rPr>
                <w:rFonts w:ascii="Sassoon Infant Rg" w:hAnsi="Sassoon Infant Rg"/>
                <w:sz w:val="28"/>
              </w:rPr>
            </w:pPr>
          </w:p>
          <w:p w14:paraId="7CB6673B" w14:textId="51F36341" w:rsidR="00725E47" w:rsidRPr="000663C5" w:rsidRDefault="00725E47" w:rsidP="00C871F8">
            <w:pPr>
              <w:jc w:val="center"/>
              <w:rPr>
                <w:rFonts w:cstheme="minorHAnsi"/>
                <w:b/>
                <w:u w:val="single"/>
              </w:rPr>
            </w:pPr>
            <w:r w:rsidRPr="00B677E2">
              <w:rPr>
                <w:rFonts w:ascii="Sassoon Infant Rg" w:hAnsi="Sassoon Infant Rg"/>
                <w:color w:val="001F5F"/>
                <w:spacing w:val="-2"/>
                <w:w w:val="115"/>
                <w:sz w:val="28"/>
              </w:rPr>
              <w:t xml:space="preserve">Intent </w:t>
            </w:r>
            <w:r w:rsidRPr="00B677E2">
              <w:rPr>
                <w:rFonts w:ascii="Sassoon Infant Rg" w:hAnsi="Sassoon Infant Rg"/>
                <w:color w:val="00AF50"/>
                <w:spacing w:val="-2"/>
                <w:w w:val="115"/>
                <w:sz w:val="28"/>
              </w:rPr>
              <w:t xml:space="preserve">Vocabulary </w:t>
            </w:r>
            <w:r w:rsidRPr="00B677E2">
              <w:rPr>
                <w:rFonts w:ascii="Sassoon Infant Rg" w:hAnsi="Sassoon Infant Rg"/>
                <w:color w:val="C45811"/>
                <w:spacing w:val="-2"/>
                <w:w w:val="110"/>
                <w:sz w:val="28"/>
              </w:rPr>
              <w:t>Implementation</w:t>
            </w:r>
          </w:p>
        </w:tc>
        <w:tc>
          <w:tcPr>
            <w:tcW w:w="2063" w:type="dxa"/>
          </w:tcPr>
          <w:p w14:paraId="013398F2" w14:textId="77777777" w:rsidR="00725E47" w:rsidRPr="00B677E2" w:rsidRDefault="00725E47" w:rsidP="00C871F8">
            <w:pPr>
              <w:pStyle w:val="TableParagraph"/>
              <w:spacing w:line="252" w:lineRule="auto"/>
              <w:ind w:left="127" w:right="120" w:firstLine="1"/>
              <w:rPr>
                <w:rFonts w:ascii="Sassoon Infant Rg" w:hAnsi="Sassoon Infant Rg"/>
              </w:rPr>
            </w:pPr>
            <w:r w:rsidRPr="00B677E2">
              <w:rPr>
                <w:rFonts w:ascii="Sassoon Infant Rg" w:hAnsi="Sassoon Infant Rg"/>
                <w:color w:val="001F5F"/>
                <w:w w:val="110"/>
              </w:rPr>
              <w:t>Children may come into school upset but can be comforted by adults. Children listen to the rules and expectation</w:t>
            </w:r>
            <w:r w:rsidRPr="00B677E2">
              <w:rPr>
                <w:rFonts w:ascii="Sassoon Infant Rg" w:hAnsi="Sassoon Infant Rg"/>
                <w:color w:val="001F5F"/>
                <w:spacing w:val="-14"/>
                <w:w w:val="110"/>
              </w:rPr>
              <w:t xml:space="preserve"> </w:t>
            </w:r>
            <w:r w:rsidRPr="00B677E2">
              <w:rPr>
                <w:rFonts w:ascii="Sassoon Infant Rg" w:hAnsi="Sassoon Infant Rg"/>
                <w:color w:val="001F5F"/>
                <w:w w:val="110"/>
              </w:rPr>
              <w:t>and</w:t>
            </w:r>
            <w:r w:rsidRPr="00B677E2">
              <w:rPr>
                <w:rFonts w:ascii="Sassoon Infant Rg" w:hAnsi="Sassoon Infant Rg"/>
                <w:color w:val="001F5F"/>
                <w:spacing w:val="-11"/>
                <w:w w:val="110"/>
              </w:rPr>
              <w:t xml:space="preserve"> </w:t>
            </w:r>
            <w:r w:rsidRPr="00B677E2">
              <w:rPr>
                <w:rFonts w:ascii="Sassoon Infant Rg" w:hAnsi="Sassoon Infant Rg"/>
                <w:color w:val="001F5F"/>
                <w:w w:val="110"/>
              </w:rPr>
              <w:t>begin to follow them.</w:t>
            </w:r>
          </w:p>
          <w:p w14:paraId="337F37B5" w14:textId="77777777" w:rsidR="00725E47" w:rsidRPr="00B677E2" w:rsidRDefault="00725E47" w:rsidP="00C871F8">
            <w:pPr>
              <w:pStyle w:val="TableParagraph"/>
              <w:spacing w:line="252" w:lineRule="auto"/>
              <w:ind w:left="165" w:right="161" w:firstLine="3"/>
              <w:rPr>
                <w:rFonts w:ascii="Sassoon Infant Rg" w:hAnsi="Sassoon Infant Rg"/>
                <w:sz w:val="20"/>
              </w:rPr>
            </w:pPr>
            <w:r w:rsidRPr="00B677E2">
              <w:rPr>
                <w:rFonts w:ascii="Sassoon Infant Rg" w:hAnsi="Sassoon Infant Rg"/>
                <w:color w:val="00AF50"/>
                <w:w w:val="110"/>
                <w:sz w:val="20"/>
              </w:rPr>
              <w:t xml:space="preserve">Upset, sad, feeling, emotion, rules, safety. </w:t>
            </w:r>
            <w:r w:rsidRPr="00B677E2">
              <w:rPr>
                <w:rFonts w:ascii="Sassoon Infant Rg" w:hAnsi="Sassoon Infant Rg"/>
                <w:color w:val="C45811"/>
                <w:w w:val="110"/>
                <w:sz w:val="20"/>
              </w:rPr>
              <w:t>Adults supporting children</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who</w:t>
            </w:r>
            <w:r w:rsidRPr="00B677E2">
              <w:rPr>
                <w:rFonts w:ascii="Sassoon Infant Rg" w:hAnsi="Sassoon Infant Rg"/>
                <w:color w:val="C45811"/>
                <w:spacing w:val="-8"/>
                <w:w w:val="110"/>
                <w:sz w:val="20"/>
              </w:rPr>
              <w:t xml:space="preserve"> </w:t>
            </w:r>
            <w:r w:rsidRPr="00B677E2">
              <w:rPr>
                <w:rFonts w:ascii="Sassoon Infant Rg" w:hAnsi="Sassoon Infant Rg"/>
                <w:color w:val="C45811"/>
                <w:w w:val="110"/>
                <w:sz w:val="20"/>
              </w:rPr>
              <w:t>are</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upset.</w:t>
            </w:r>
          </w:p>
          <w:p w14:paraId="3288F2A6" w14:textId="77777777" w:rsidR="00725E47" w:rsidRPr="00B677E2" w:rsidRDefault="00725E47" w:rsidP="00C871F8">
            <w:pPr>
              <w:pStyle w:val="TableParagraph"/>
              <w:spacing w:line="252" w:lineRule="auto"/>
              <w:ind w:left="201" w:right="194" w:hanging="2"/>
              <w:rPr>
                <w:rFonts w:ascii="Sassoon Infant Rg" w:hAnsi="Sassoon Infant Rg"/>
                <w:sz w:val="20"/>
              </w:rPr>
            </w:pPr>
            <w:r w:rsidRPr="00B677E2">
              <w:rPr>
                <w:rFonts w:ascii="Sassoon Infant Rg" w:hAnsi="Sassoon Infant Rg"/>
                <w:color w:val="C45811"/>
                <w:w w:val="110"/>
                <w:sz w:val="20"/>
              </w:rPr>
              <w:t xml:space="preserve">School behavioural </w:t>
            </w:r>
            <w:r w:rsidRPr="00B677E2">
              <w:rPr>
                <w:rFonts w:ascii="Sassoon Infant Rg" w:hAnsi="Sassoon Infant Rg"/>
                <w:color w:val="C45811"/>
                <w:sz w:val="20"/>
              </w:rPr>
              <w:t>expectations explained</w:t>
            </w:r>
          </w:p>
          <w:p w14:paraId="15225588" w14:textId="117A9A66" w:rsidR="00725E47" w:rsidRPr="00725E47" w:rsidRDefault="00725E47" w:rsidP="00C871F8">
            <w:pPr>
              <w:jc w:val="center"/>
              <w:rPr>
                <w:rFonts w:ascii="Sassoon Infant Rg" w:hAnsi="Sassoon Infant Rg"/>
                <w:color w:val="C45811"/>
                <w:spacing w:val="-4"/>
                <w:w w:val="110"/>
                <w:sz w:val="20"/>
              </w:rPr>
            </w:pPr>
            <w:r w:rsidRPr="00B677E2">
              <w:rPr>
                <w:rFonts w:ascii="Sassoon Infant Rg" w:hAnsi="Sassoon Infant Rg"/>
                <w:color w:val="C45811"/>
                <w:w w:val="110"/>
                <w:sz w:val="20"/>
              </w:rPr>
              <w:t>to</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the</w:t>
            </w:r>
            <w:r w:rsidRPr="00B677E2">
              <w:rPr>
                <w:rFonts w:ascii="Sassoon Infant Rg" w:hAnsi="Sassoon Infant Rg"/>
                <w:color w:val="C45811"/>
                <w:spacing w:val="8"/>
                <w:w w:val="110"/>
                <w:sz w:val="20"/>
              </w:rPr>
              <w:t xml:space="preserve"> </w:t>
            </w:r>
            <w:r w:rsidRPr="00B677E2">
              <w:rPr>
                <w:rFonts w:ascii="Sassoon Infant Rg" w:hAnsi="Sassoon Infant Rg"/>
                <w:color w:val="C45811"/>
                <w:w w:val="110"/>
                <w:sz w:val="20"/>
              </w:rPr>
              <w:t>children.</w:t>
            </w:r>
            <w:r w:rsidRPr="00B677E2">
              <w:rPr>
                <w:rFonts w:ascii="Sassoon Infant Rg" w:hAnsi="Sassoon Infant Rg"/>
                <w:color w:val="C45811"/>
                <w:spacing w:val="10"/>
                <w:w w:val="110"/>
                <w:sz w:val="20"/>
              </w:rPr>
              <w:t xml:space="preserve"> </w:t>
            </w:r>
            <w:r w:rsidR="005E6C15" w:rsidRPr="00B677E2">
              <w:rPr>
                <w:rFonts w:ascii="Sassoon Infant Rg" w:hAnsi="Sassoon Infant Rg"/>
                <w:color w:val="C45811"/>
                <w:spacing w:val="-4"/>
                <w:w w:val="110"/>
                <w:sz w:val="20"/>
              </w:rPr>
              <w:t>Rules</w:t>
            </w:r>
            <w:r w:rsidR="005E6C15">
              <w:rPr>
                <w:rFonts w:ascii="Sassoon Infant Rg" w:hAnsi="Sassoon Infant Rg"/>
                <w:color w:val="C45811"/>
                <w:spacing w:val="-4"/>
                <w:w w:val="110"/>
                <w:sz w:val="20"/>
              </w:rPr>
              <w:t xml:space="preserve"> </w:t>
            </w:r>
            <w:r w:rsidR="005E6C15">
              <w:t>explained</w:t>
            </w:r>
            <w:r w:rsidRPr="00725E47">
              <w:rPr>
                <w:rFonts w:ascii="Sassoon Infant Rg" w:hAnsi="Sassoon Infant Rg"/>
                <w:color w:val="C45811"/>
                <w:spacing w:val="-4"/>
                <w:w w:val="110"/>
                <w:sz w:val="20"/>
              </w:rPr>
              <w:t xml:space="preserve"> as well as the reason behind them – books shared linked to</w:t>
            </w:r>
          </w:p>
          <w:p w14:paraId="7CA34208" w14:textId="6137F9C7" w:rsidR="00725E47" w:rsidRDefault="00725E47" w:rsidP="00C871F8">
            <w:pPr>
              <w:jc w:val="center"/>
              <w:rPr>
                <w:rFonts w:cstheme="minorHAnsi"/>
              </w:rPr>
            </w:pPr>
            <w:r w:rsidRPr="00725E47">
              <w:rPr>
                <w:rFonts w:ascii="Sassoon Infant Rg" w:hAnsi="Sassoon Infant Rg"/>
                <w:color w:val="C45811"/>
                <w:spacing w:val="-4"/>
                <w:w w:val="110"/>
                <w:sz w:val="20"/>
              </w:rPr>
              <w:t>rules.</w:t>
            </w:r>
          </w:p>
        </w:tc>
        <w:tc>
          <w:tcPr>
            <w:tcW w:w="1866" w:type="dxa"/>
          </w:tcPr>
          <w:p w14:paraId="63EB4B35" w14:textId="77777777" w:rsidR="00725E47" w:rsidRPr="00B677E2" w:rsidRDefault="00725E47" w:rsidP="00C871F8">
            <w:pPr>
              <w:pStyle w:val="TableParagraph"/>
              <w:spacing w:line="252" w:lineRule="auto"/>
              <w:ind w:left="116" w:right="106"/>
              <w:rPr>
                <w:rFonts w:ascii="Sassoon Infant Rg" w:hAnsi="Sassoon Infant Rg"/>
              </w:rPr>
            </w:pPr>
            <w:r w:rsidRPr="00B677E2">
              <w:rPr>
                <w:rFonts w:ascii="Sassoon Infant Rg" w:hAnsi="Sassoon Infant Rg"/>
                <w:color w:val="001F5F"/>
                <w:w w:val="110"/>
              </w:rPr>
              <w:t>Children begin to take turns and share resources and are developing patience and understanding that there is more</w:t>
            </w:r>
            <w:r w:rsidRPr="00B677E2">
              <w:rPr>
                <w:rFonts w:ascii="Sassoon Infant Rg" w:hAnsi="Sassoon Infant Rg"/>
                <w:color w:val="001F5F"/>
                <w:spacing w:val="40"/>
                <w:w w:val="110"/>
              </w:rPr>
              <w:t xml:space="preserve"> </w:t>
            </w:r>
            <w:r w:rsidRPr="00B677E2">
              <w:rPr>
                <w:rFonts w:ascii="Sassoon Infant Rg" w:hAnsi="Sassoon Infant Rg"/>
                <w:color w:val="001F5F"/>
                <w:w w:val="110"/>
              </w:rPr>
              <w:t xml:space="preserve">than just them in the </w:t>
            </w:r>
            <w:r w:rsidRPr="00B677E2">
              <w:rPr>
                <w:rFonts w:ascii="Sassoon Infant Rg" w:hAnsi="Sassoon Infant Rg"/>
                <w:color w:val="001F5F"/>
                <w:spacing w:val="-2"/>
                <w:w w:val="110"/>
              </w:rPr>
              <w:t>class.</w:t>
            </w:r>
          </w:p>
          <w:p w14:paraId="1E293A00" w14:textId="0BD0DFA8" w:rsidR="00725E47" w:rsidRDefault="00725E47" w:rsidP="00C871F8">
            <w:pPr>
              <w:jc w:val="center"/>
              <w:rPr>
                <w:rFonts w:cstheme="minorHAnsi"/>
              </w:rPr>
            </w:pPr>
            <w:r w:rsidRPr="00B677E2">
              <w:rPr>
                <w:rFonts w:ascii="Sassoon Infant Rg" w:hAnsi="Sassoon Infant Rg"/>
                <w:color w:val="00AF50"/>
                <w:w w:val="110"/>
                <w:sz w:val="20"/>
              </w:rPr>
              <w:t>Sharing,</w:t>
            </w:r>
            <w:r w:rsidRPr="00B677E2">
              <w:rPr>
                <w:rFonts w:ascii="Sassoon Infant Rg" w:hAnsi="Sassoon Infant Rg"/>
                <w:color w:val="00AF50"/>
                <w:spacing w:val="-6"/>
                <w:w w:val="110"/>
                <w:sz w:val="20"/>
              </w:rPr>
              <w:t xml:space="preserve"> </w:t>
            </w:r>
            <w:r w:rsidRPr="00B677E2">
              <w:rPr>
                <w:rFonts w:ascii="Sassoon Infant Rg" w:hAnsi="Sassoon Infant Rg"/>
                <w:color w:val="00AF50"/>
                <w:w w:val="110"/>
                <w:sz w:val="20"/>
              </w:rPr>
              <w:t>taking</w:t>
            </w:r>
            <w:r w:rsidRPr="00B677E2">
              <w:rPr>
                <w:rFonts w:ascii="Sassoon Infant Rg" w:hAnsi="Sassoon Infant Rg"/>
                <w:color w:val="00AF50"/>
                <w:spacing w:val="-6"/>
                <w:w w:val="110"/>
                <w:sz w:val="20"/>
              </w:rPr>
              <w:t xml:space="preserve"> </w:t>
            </w:r>
            <w:r w:rsidRPr="00B677E2">
              <w:rPr>
                <w:rFonts w:ascii="Sassoon Infant Rg" w:hAnsi="Sassoon Infant Rg"/>
                <w:color w:val="00AF50"/>
                <w:w w:val="110"/>
                <w:sz w:val="20"/>
              </w:rPr>
              <w:t xml:space="preserve">turns, my turn, your turn, patience, waiting. </w:t>
            </w:r>
            <w:r w:rsidRPr="00B677E2">
              <w:rPr>
                <w:rFonts w:ascii="Sassoon Infant Rg" w:hAnsi="Sassoon Infant Rg"/>
                <w:color w:val="C45811"/>
                <w:w w:val="110"/>
                <w:sz w:val="20"/>
              </w:rPr>
              <w:t xml:space="preserve">Adults modelling sharing, </w:t>
            </w:r>
            <w:r w:rsidR="005E6C15" w:rsidRPr="00B677E2">
              <w:rPr>
                <w:rFonts w:ascii="Sassoon Infant Rg" w:hAnsi="Sassoon Infant Rg"/>
                <w:color w:val="C45811"/>
                <w:w w:val="110"/>
                <w:sz w:val="20"/>
              </w:rPr>
              <w:t>adults</w:t>
            </w:r>
            <w:r w:rsidR="005E6C15">
              <w:rPr>
                <w:rFonts w:ascii="Sassoon Infant Rg" w:hAnsi="Sassoon Infant Rg"/>
                <w:color w:val="C45811"/>
                <w:w w:val="110"/>
                <w:sz w:val="20"/>
              </w:rPr>
              <w:t xml:space="preserve"> </w:t>
            </w:r>
            <w:r w:rsidR="005E6C15">
              <w:t>supporting</w:t>
            </w:r>
            <w:r w:rsidRPr="00725E47">
              <w:rPr>
                <w:rFonts w:ascii="Sassoon Infant Rg" w:hAnsi="Sassoon Infant Rg"/>
                <w:color w:val="C45811"/>
                <w:w w:val="110"/>
                <w:sz w:val="20"/>
              </w:rPr>
              <w:t xml:space="preserve"> children to share.</w:t>
            </w:r>
          </w:p>
        </w:tc>
        <w:tc>
          <w:tcPr>
            <w:tcW w:w="1920" w:type="dxa"/>
          </w:tcPr>
          <w:p w14:paraId="297ACE42" w14:textId="77777777" w:rsidR="00725E47" w:rsidRPr="00B677E2" w:rsidRDefault="00725E47" w:rsidP="00C871F8">
            <w:pPr>
              <w:pStyle w:val="TableParagraph"/>
              <w:spacing w:line="252" w:lineRule="auto"/>
              <w:ind w:left="73" w:right="63"/>
              <w:rPr>
                <w:rFonts w:ascii="Sassoon Infant Rg" w:hAnsi="Sassoon Infant Rg"/>
              </w:rPr>
            </w:pPr>
            <w:r w:rsidRPr="00B677E2">
              <w:rPr>
                <w:rFonts w:ascii="Sassoon Infant Rg" w:hAnsi="Sassoon Infant Rg"/>
                <w:color w:val="001F5F"/>
                <w:w w:val="110"/>
              </w:rPr>
              <w:t xml:space="preserve">Children know and follow the behavioural expectations of the </w:t>
            </w:r>
            <w:r w:rsidRPr="00B677E2">
              <w:rPr>
                <w:rFonts w:ascii="Sassoon Infant Rg" w:hAnsi="Sassoon Infant Rg"/>
                <w:color w:val="001F5F"/>
                <w:spacing w:val="-2"/>
                <w:w w:val="110"/>
              </w:rPr>
              <w:t>school.</w:t>
            </w:r>
          </w:p>
          <w:p w14:paraId="2EA2C6AD" w14:textId="6747923D" w:rsidR="00725E47" w:rsidRDefault="00725E47" w:rsidP="00C871F8">
            <w:pPr>
              <w:jc w:val="center"/>
              <w:rPr>
                <w:rFonts w:cstheme="minorHAnsi"/>
              </w:rPr>
            </w:pPr>
            <w:r w:rsidRPr="00B677E2">
              <w:rPr>
                <w:rFonts w:ascii="Sassoon Infant Rg" w:hAnsi="Sassoon Infant Rg"/>
                <w:color w:val="00AF50"/>
                <w:w w:val="110"/>
                <w:sz w:val="20"/>
              </w:rPr>
              <w:t xml:space="preserve">Rules, following, behaviour (language related to the behaviours policy) </w:t>
            </w:r>
            <w:r w:rsidRPr="00B677E2">
              <w:rPr>
                <w:rFonts w:ascii="Sassoon Infant Rg" w:hAnsi="Sassoon Infant Rg"/>
                <w:color w:val="C45811"/>
                <w:spacing w:val="-2"/>
                <w:w w:val="110"/>
                <w:sz w:val="20"/>
              </w:rPr>
              <w:t>Behaviour</w:t>
            </w:r>
            <w:r w:rsidRPr="00B677E2">
              <w:rPr>
                <w:rFonts w:ascii="Sassoon Infant Rg" w:hAnsi="Sassoon Infant Rg"/>
                <w:color w:val="C45811"/>
                <w:spacing w:val="-11"/>
                <w:w w:val="110"/>
                <w:sz w:val="20"/>
              </w:rPr>
              <w:t xml:space="preserve"> </w:t>
            </w:r>
            <w:r w:rsidRPr="00B677E2">
              <w:rPr>
                <w:rFonts w:ascii="Sassoon Infant Rg" w:hAnsi="Sassoon Infant Rg"/>
                <w:color w:val="C45811"/>
                <w:spacing w:val="-2"/>
                <w:w w:val="110"/>
                <w:sz w:val="20"/>
              </w:rPr>
              <w:t xml:space="preserve">expectations </w:t>
            </w:r>
            <w:r w:rsidRPr="00B677E2">
              <w:rPr>
                <w:rFonts w:ascii="Sassoon Infant Rg" w:hAnsi="Sassoon Infant Rg"/>
                <w:color w:val="C45811"/>
                <w:w w:val="110"/>
                <w:sz w:val="20"/>
              </w:rPr>
              <w:t>are</w:t>
            </w:r>
            <w:r w:rsidRPr="00B677E2">
              <w:rPr>
                <w:rFonts w:ascii="Sassoon Infant Rg" w:hAnsi="Sassoon Infant Rg"/>
                <w:color w:val="C45811"/>
                <w:spacing w:val="-11"/>
                <w:w w:val="110"/>
                <w:sz w:val="20"/>
              </w:rPr>
              <w:t xml:space="preserve"> </w:t>
            </w:r>
            <w:r w:rsidRPr="00B677E2">
              <w:rPr>
                <w:rFonts w:ascii="Sassoon Infant Rg" w:hAnsi="Sassoon Infant Rg"/>
                <w:color w:val="C45811"/>
                <w:w w:val="110"/>
                <w:sz w:val="20"/>
              </w:rPr>
              <w:t>consistently</w:t>
            </w:r>
            <w:r w:rsidRPr="00B677E2">
              <w:rPr>
                <w:rFonts w:ascii="Sassoon Infant Rg" w:hAnsi="Sassoon Infant Rg"/>
                <w:color w:val="C45811"/>
                <w:spacing w:val="-9"/>
                <w:w w:val="110"/>
                <w:sz w:val="20"/>
              </w:rPr>
              <w:t xml:space="preserve"> </w:t>
            </w:r>
            <w:r w:rsidRPr="00B677E2">
              <w:rPr>
                <w:rFonts w:ascii="Sassoon Infant Rg" w:hAnsi="Sassoon Infant Rg"/>
                <w:color w:val="C45811"/>
                <w:w w:val="110"/>
                <w:sz w:val="20"/>
              </w:rPr>
              <w:t>shared with the class.</w:t>
            </w:r>
          </w:p>
        </w:tc>
        <w:tc>
          <w:tcPr>
            <w:tcW w:w="2147" w:type="dxa"/>
          </w:tcPr>
          <w:p w14:paraId="3FC22D50" w14:textId="77777777" w:rsidR="00725E47" w:rsidRPr="00B677E2" w:rsidRDefault="00725E47" w:rsidP="00C871F8">
            <w:pPr>
              <w:pStyle w:val="TableParagraph"/>
              <w:spacing w:line="252" w:lineRule="auto"/>
              <w:ind w:left="168" w:right="159" w:firstLine="5"/>
              <w:rPr>
                <w:rFonts w:ascii="Sassoon Infant Rg" w:hAnsi="Sassoon Infant Rg"/>
              </w:rPr>
            </w:pPr>
            <w:r w:rsidRPr="00B677E2">
              <w:rPr>
                <w:rFonts w:ascii="Sassoon Infant Rg" w:hAnsi="Sassoon Infant Rg"/>
                <w:color w:val="001F5F"/>
                <w:w w:val="110"/>
              </w:rPr>
              <w:t>Children are beginning to understand why listening is important to help us learn and keep us safe.</w:t>
            </w:r>
          </w:p>
          <w:p w14:paraId="35ACA8ED" w14:textId="17513945" w:rsidR="00725E47" w:rsidRDefault="00725E47" w:rsidP="00C871F8">
            <w:pPr>
              <w:jc w:val="center"/>
              <w:rPr>
                <w:rFonts w:cstheme="minorHAnsi"/>
              </w:rPr>
            </w:pPr>
            <w:r w:rsidRPr="00B677E2">
              <w:rPr>
                <w:rFonts w:ascii="Sassoon Infant Rg" w:hAnsi="Sassoon Infant Rg"/>
                <w:color w:val="00AF50"/>
                <w:w w:val="110"/>
                <w:sz w:val="20"/>
              </w:rPr>
              <w:t xml:space="preserve">Listening, waiting, trusted adults, friend, friendship, safe, safety. </w:t>
            </w:r>
            <w:r w:rsidRPr="00B677E2">
              <w:rPr>
                <w:rFonts w:ascii="Sassoon Infant Rg" w:hAnsi="Sassoon Infant Rg"/>
                <w:color w:val="C45811"/>
                <w:w w:val="110"/>
                <w:sz w:val="20"/>
              </w:rPr>
              <w:t xml:space="preserve">Adults to model and explain why we listen and why it is important. Stories shared around </w:t>
            </w:r>
            <w:r w:rsidRPr="00B677E2">
              <w:rPr>
                <w:rFonts w:ascii="Sassoon Infant Rg" w:hAnsi="Sassoon Infant Rg"/>
                <w:color w:val="C45811"/>
                <w:spacing w:val="-2"/>
                <w:w w:val="110"/>
                <w:sz w:val="20"/>
              </w:rPr>
              <w:t>listening.</w:t>
            </w:r>
          </w:p>
        </w:tc>
        <w:tc>
          <w:tcPr>
            <w:tcW w:w="1906" w:type="dxa"/>
          </w:tcPr>
          <w:p w14:paraId="220ED26D" w14:textId="77777777" w:rsidR="00725E47" w:rsidRPr="00B677E2" w:rsidRDefault="00725E47" w:rsidP="00C871F8">
            <w:pPr>
              <w:pStyle w:val="TableParagraph"/>
              <w:spacing w:line="252" w:lineRule="auto"/>
              <w:ind w:left="128" w:right="118" w:firstLine="2"/>
              <w:rPr>
                <w:rFonts w:ascii="Sassoon Infant Rg" w:hAnsi="Sassoon Infant Rg"/>
              </w:rPr>
            </w:pPr>
            <w:r w:rsidRPr="00B677E2">
              <w:rPr>
                <w:rFonts w:ascii="Sassoon Infant Rg" w:hAnsi="Sassoon Infant Rg"/>
                <w:color w:val="001F5F"/>
                <w:w w:val="115"/>
              </w:rPr>
              <w:t xml:space="preserve">Children will without question follows </w:t>
            </w:r>
            <w:r w:rsidRPr="00B677E2">
              <w:rPr>
                <w:rFonts w:ascii="Sassoon Infant Rg" w:hAnsi="Sassoon Infant Rg"/>
                <w:color w:val="001F5F"/>
                <w:spacing w:val="-2"/>
                <w:w w:val="115"/>
              </w:rPr>
              <w:t>instructions</w:t>
            </w:r>
            <w:r w:rsidRPr="00B677E2">
              <w:rPr>
                <w:rFonts w:ascii="Sassoon Infant Rg" w:hAnsi="Sassoon Infant Rg"/>
                <w:color w:val="001F5F"/>
                <w:spacing w:val="-11"/>
                <w:w w:val="115"/>
              </w:rPr>
              <w:t xml:space="preserve"> </w:t>
            </w:r>
            <w:r w:rsidRPr="00B677E2">
              <w:rPr>
                <w:rFonts w:ascii="Sassoon Infant Rg" w:hAnsi="Sassoon Infant Rg"/>
                <w:color w:val="001F5F"/>
                <w:spacing w:val="-2"/>
                <w:w w:val="115"/>
              </w:rPr>
              <w:t>from</w:t>
            </w:r>
            <w:r w:rsidRPr="00B677E2">
              <w:rPr>
                <w:rFonts w:ascii="Sassoon Infant Rg" w:hAnsi="Sassoon Infant Rg"/>
                <w:color w:val="001F5F"/>
                <w:spacing w:val="-11"/>
                <w:w w:val="115"/>
              </w:rPr>
              <w:t xml:space="preserve"> </w:t>
            </w:r>
            <w:r w:rsidRPr="00B677E2">
              <w:rPr>
                <w:rFonts w:ascii="Sassoon Infant Rg" w:hAnsi="Sassoon Infant Rg"/>
                <w:color w:val="001F5F"/>
                <w:spacing w:val="-2"/>
                <w:w w:val="115"/>
              </w:rPr>
              <w:t xml:space="preserve">their </w:t>
            </w:r>
            <w:r w:rsidRPr="00B677E2">
              <w:rPr>
                <w:rFonts w:ascii="Sassoon Infant Rg" w:hAnsi="Sassoon Infant Rg"/>
                <w:color w:val="001F5F"/>
                <w:w w:val="115"/>
              </w:rPr>
              <w:t xml:space="preserve">teachers or school </w:t>
            </w:r>
            <w:r w:rsidRPr="00B677E2">
              <w:rPr>
                <w:rFonts w:ascii="Sassoon Infant Rg" w:hAnsi="Sassoon Infant Rg"/>
                <w:color w:val="001F5F"/>
                <w:spacing w:val="-2"/>
                <w:w w:val="115"/>
              </w:rPr>
              <w:t>adults.</w:t>
            </w:r>
          </w:p>
          <w:p w14:paraId="2DAB6894" w14:textId="77777777" w:rsidR="00725E47" w:rsidRPr="00B677E2" w:rsidRDefault="00725E47" w:rsidP="00C871F8">
            <w:pPr>
              <w:pStyle w:val="TableParagraph"/>
              <w:spacing w:line="252" w:lineRule="auto"/>
              <w:ind w:left="111" w:right="100" w:hanging="1"/>
              <w:rPr>
                <w:rFonts w:ascii="Sassoon Infant Rg" w:hAnsi="Sassoon Infant Rg"/>
                <w:sz w:val="20"/>
              </w:rPr>
            </w:pPr>
            <w:r w:rsidRPr="00B677E2">
              <w:rPr>
                <w:rFonts w:ascii="Sassoon Infant Rg" w:hAnsi="Sassoon Infant Rg"/>
                <w:color w:val="00AF50"/>
                <w:w w:val="115"/>
                <w:sz w:val="20"/>
              </w:rPr>
              <w:t xml:space="preserve">Listening, rules, following, safety </w:t>
            </w:r>
            <w:r w:rsidRPr="00B677E2">
              <w:rPr>
                <w:rFonts w:ascii="Sassoon Infant Rg" w:hAnsi="Sassoon Infant Rg"/>
                <w:color w:val="00AF50"/>
                <w:spacing w:val="-2"/>
                <w:w w:val="115"/>
                <w:sz w:val="20"/>
              </w:rPr>
              <w:t>(language</w:t>
            </w:r>
            <w:r w:rsidRPr="00B677E2">
              <w:rPr>
                <w:rFonts w:ascii="Sassoon Infant Rg" w:hAnsi="Sassoon Infant Rg"/>
                <w:color w:val="00AF50"/>
                <w:spacing w:val="-12"/>
                <w:w w:val="115"/>
                <w:sz w:val="20"/>
              </w:rPr>
              <w:t xml:space="preserve"> </w:t>
            </w:r>
            <w:r w:rsidRPr="00B677E2">
              <w:rPr>
                <w:rFonts w:ascii="Sassoon Infant Rg" w:hAnsi="Sassoon Infant Rg"/>
                <w:color w:val="00AF50"/>
                <w:spacing w:val="-2"/>
                <w:w w:val="115"/>
                <w:sz w:val="20"/>
              </w:rPr>
              <w:t>relating</w:t>
            </w:r>
            <w:r w:rsidRPr="00B677E2">
              <w:rPr>
                <w:rFonts w:ascii="Sassoon Infant Rg" w:hAnsi="Sassoon Infant Rg"/>
                <w:color w:val="00AF50"/>
                <w:spacing w:val="-11"/>
                <w:w w:val="115"/>
                <w:sz w:val="20"/>
              </w:rPr>
              <w:t xml:space="preserve"> </w:t>
            </w:r>
            <w:r w:rsidRPr="00B677E2">
              <w:rPr>
                <w:rFonts w:ascii="Sassoon Infant Rg" w:hAnsi="Sassoon Infant Rg"/>
                <w:color w:val="00AF50"/>
                <w:spacing w:val="-2"/>
                <w:w w:val="115"/>
                <w:sz w:val="20"/>
              </w:rPr>
              <w:t>to</w:t>
            </w:r>
            <w:r w:rsidRPr="00B677E2">
              <w:rPr>
                <w:rFonts w:ascii="Sassoon Infant Rg" w:hAnsi="Sassoon Infant Rg"/>
                <w:color w:val="00AF50"/>
                <w:spacing w:val="-11"/>
                <w:w w:val="115"/>
                <w:sz w:val="20"/>
              </w:rPr>
              <w:t xml:space="preserve"> </w:t>
            </w:r>
            <w:r w:rsidRPr="00B677E2">
              <w:rPr>
                <w:rFonts w:ascii="Sassoon Infant Rg" w:hAnsi="Sassoon Infant Rg"/>
                <w:color w:val="00AF50"/>
                <w:spacing w:val="-2"/>
                <w:w w:val="115"/>
                <w:sz w:val="20"/>
              </w:rPr>
              <w:t xml:space="preserve">the </w:t>
            </w:r>
            <w:r w:rsidRPr="00B677E2">
              <w:rPr>
                <w:rFonts w:ascii="Sassoon Infant Rg" w:hAnsi="Sassoon Infant Rg"/>
                <w:color w:val="00AF50"/>
                <w:w w:val="115"/>
                <w:sz w:val="20"/>
              </w:rPr>
              <w:t>behaviour policy)</w:t>
            </w:r>
          </w:p>
          <w:p w14:paraId="3BD949EA" w14:textId="23D7CC76" w:rsidR="00725E47" w:rsidRDefault="00725E47" w:rsidP="00C871F8">
            <w:pPr>
              <w:jc w:val="center"/>
              <w:rPr>
                <w:rFonts w:cstheme="minorHAnsi"/>
              </w:rPr>
            </w:pPr>
            <w:r w:rsidRPr="00B677E2">
              <w:rPr>
                <w:rFonts w:ascii="Sassoon Infant Rg" w:hAnsi="Sassoon Infant Rg"/>
                <w:color w:val="C45811"/>
                <w:w w:val="110"/>
                <w:sz w:val="20"/>
              </w:rPr>
              <w:t xml:space="preserve">Adults giving children clear instructions in a range of situations to </w:t>
            </w:r>
            <w:r w:rsidRPr="00B677E2">
              <w:rPr>
                <w:rFonts w:ascii="Sassoon Infant Rg" w:hAnsi="Sassoon Infant Rg"/>
                <w:color w:val="C45811"/>
                <w:spacing w:val="-2"/>
                <w:w w:val="110"/>
                <w:sz w:val="20"/>
              </w:rPr>
              <w:t>follow.</w:t>
            </w:r>
          </w:p>
        </w:tc>
        <w:tc>
          <w:tcPr>
            <w:tcW w:w="3668" w:type="dxa"/>
          </w:tcPr>
          <w:p w14:paraId="28CB846A" w14:textId="77777777" w:rsidR="00725E47" w:rsidRPr="00B677E2" w:rsidRDefault="00725E47" w:rsidP="00C871F8">
            <w:pPr>
              <w:pStyle w:val="TableParagraph"/>
              <w:spacing w:line="252" w:lineRule="auto"/>
              <w:ind w:left="113" w:right="109" w:firstLine="2"/>
              <w:rPr>
                <w:rFonts w:ascii="Sassoon Infant Rg" w:hAnsi="Sassoon Infant Rg"/>
              </w:rPr>
            </w:pPr>
            <w:r w:rsidRPr="00B677E2">
              <w:rPr>
                <w:rFonts w:ascii="Sassoon Infant Rg" w:hAnsi="Sassoon Infant Rg"/>
                <w:color w:val="001F5F"/>
                <w:w w:val="110"/>
              </w:rPr>
              <w:t xml:space="preserve">Children are developing in </w:t>
            </w:r>
            <w:r w:rsidRPr="00B677E2">
              <w:rPr>
                <w:rFonts w:ascii="Sassoon Infant Rg" w:hAnsi="Sassoon Infant Rg"/>
                <w:color w:val="001F5F"/>
                <w:spacing w:val="-2"/>
                <w:w w:val="110"/>
              </w:rPr>
              <w:t>independence</w:t>
            </w:r>
            <w:r w:rsidRPr="00B677E2">
              <w:rPr>
                <w:rFonts w:ascii="Sassoon Infant Rg" w:hAnsi="Sassoon Infant Rg"/>
                <w:color w:val="001F5F"/>
                <w:spacing w:val="-12"/>
                <w:w w:val="110"/>
              </w:rPr>
              <w:t xml:space="preserve"> </w:t>
            </w:r>
            <w:r w:rsidRPr="00B677E2">
              <w:rPr>
                <w:rFonts w:ascii="Sassoon Infant Rg" w:hAnsi="Sassoon Infant Rg"/>
                <w:color w:val="001F5F"/>
                <w:spacing w:val="-2"/>
                <w:w w:val="110"/>
              </w:rPr>
              <w:t>and</w:t>
            </w:r>
            <w:r w:rsidRPr="00B677E2">
              <w:rPr>
                <w:rFonts w:ascii="Sassoon Infant Rg" w:hAnsi="Sassoon Infant Rg"/>
                <w:color w:val="001F5F"/>
                <w:spacing w:val="-11"/>
                <w:w w:val="110"/>
              </w:rPr>
              <w:t xml:space="preserve"> </w:t>
            </w:r>
            <w:r w:rsidRPr="00B677E2">
              <w:rPr>
                <w:rFonts w:ascii="Sassoon Infant Rg" w:hAnsi="Sassoon Infant Rg"/>
                <w:color w:val="001F5F"/>
                <w:spacing w:val="-2"/>
                <w:w w:val="110"/>
              </w:rPr>
              <w:t xml:space="preserve">can </w:t>
            </w:r>
            <w:r w:rsidRPr="00B677E2">
              <w:rPr>
                <w:rFonts w:ascii="Sassoon Infant Rg" w:hAnsi="Sassoon Infant Rg"/>
                <w:color w:val="001F5F"/>
                <w:w w:val="110"/>
              </w:rPr>
              <w:t>manage their behaviour in a range of</w:t>
            </w:r>
            <w:r w:rsidRPr="00B677E2">
              <w:rPr>
                <w:rFonts w:ascii="Sassoon Infant Rg" w:hAnsi="Sassoon Infant Rg"/>
                <w:color w:val="001F5F"/>
                <w:spacing w:val="-4"/>
                <w:w w:val="110"/>
              </w:rPr>
              <w:t xml:space="preserve"> </w:t>
            </w:r>
            <w:r w:rsidRPr="00B677E2">
              <w:rPr>
                <w:rFonts w:ascii="Sassoon Infant Rg" w:hAnsi="Sassoon Infant Rg"/>
                <w:color w:val="001F5F"/>
                <w:w w:val="110"/>
              </w:rPr>
              <w:t>situations</w:t>
            </w:r>
            <w:r w:rsidRPr="00B677E2">
              <w:rPr>
                <w:rFonts w:ascii="Sassoon Infant Rg" w:hAnsi="Sassoon Infant Rg"/>
                <w:color w:val="001F5F"/>
                <w:spacing w:val="-4"/>
                <w:w w:val="110"/>
              </w:rPr>
              <w:t xml:space="preserve"> </w:t>
            </w:r>
            <w:r w:rsidRPr="00B677E2">
              <w:rPr>
                <w:rFonts w:ascii="Sassoon Infant Rg" w:hAnsi="Sassoon Infant Rg"/>
                <w:color w:val="001F5F"/>
                <w:w w:val="110"/>
              </w:rPr>
              <w:t>in</w:t>
            </w:r>
            <w:r w:rsidRPr="00B677E2">
              <w:rPr>
                <w:rFonts w:ascii="Sassoon Infant Rg" w:hAnsi="Sassoon Infant Rg"/>
                <w:color w:val="001F5F"/>
                <w:spacing w:val="-3"/>
                <w:w w:val="110"/>
              </w:rPr>
              <w:t xml:space="preserve"> </w:t>
            </w:r>
            <w:r w:rsidRPr="00B677E2">
              <w:rPr>
                <w:rFonts w:ascii="Sassoon Infant Rg" w:hAnsi="Sassoon Infant Rg"/>
                <w:color w:val="001F5F"/>
                <w:w w:val="110"/>
              </w:rPr>
              <w:t>school.</w:t>
            </w:r>
          </w:p>
          <w:p w14:paraId="22A39D2B" w14:textId="77777777" w:rsidR="00725E47" w:rsidRPr="00B677E2" w:rsidRDefault="00725E47" w:rsidP="00C871F8">
            <w:pPr>
              <w:pStyle w:val="TableParagraph"/>
              <w:spacing w:line="252" w:lineRule="auto"/>
              <w:ind w:left="168" w:right="166" w:firstLine="2"/>
              <w:rPr>
                <w:rFonts w:ascii="Sassoon Infant Rg" w:hAnsi="Sassoon Infant Rg"/>
                <w:sz w:val="20"/>
              </w:rPr>
            </w:pPr>
            <w:r w:rsidRPr="00B677E2">
              <w:rPr>
                <w:rFonts w:ascii="Sassoon Infant Rg" w:hAnsi="Sassoon Infant Rg"/>
                <w:color w:val="00AF50"/>
                <w:w w:val="110"/>
                <w:sz w:val="20"/>
              </w:rPr>
              <w:t>Independence, getting on,</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planning,</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 xml:space="preserve">changing, keeping on trying, </w:t>
            </w:r>
            <w:r w:rsidRPr="00B677E2">
              <w:rPr>
                <w:rFonts w:ascii="Sassoon Infant Rg" w:hAnsi="Sassoon Infant Rg"/>
                <w:color w:val="00AF50"/>
                <w:spacing w:val="-2"/>
                <w:w w:val="110"/>
                <w:sz w:val="20"/>
              </w:rPr>
              <w:t>reflecting,</w:t>
            </w:r>
          </w:p>
          <w:p w14:paraId="43BE1B6D" w14:textId="6ADA31B9" w:rsidR="00725E47" w:rsidRPr="00725E47" w:rsidRDefault="00725E47" w:rsidP="00C871F8">
            <w:pPr>
              <w:jc w:val="center"/>
              <w:rPr>
                <w:rFonts w:ascii="Sassoon Infant Rg" w:hAnsi="Sassoon Infant Rg"/>
                <w:color w:val="C45811"/>
                <w:w w:val="110"/>
                <w:sz w:val="20"/>
              </w:rPr>
            </w:pPr>
            <w:r w:rsidRPr="00B677E2">
              <w:rPr>
                <w:rFonts w:ascii="Sassoon Infant Rg" w:hAnsi="Sassoon Infant Rg"/>
                <w:color w:val="C45811"/>
                <w:w w:val="110"/>
                <w:sz w:val="20"/>
              </w:rPr>
              <w:t xml:space="preserve">Challenges available to the class. A wide selection of provision available for children </w:t>
            </w:r>
            <w:r w:rsidR="005E6C15" w:rsidRPr="00B677E2">
              <w:rPr>
                <w:rFonts w:ascii="Sassoon Infant Rg" w:hAnsi="Sassoon Infant Rg"/>
                <w:color w:val="C45811"/>
                <w:w w:val="110"/>
                <w:sz w:val="20"/>
              </w:rPr>
              <w:t>to</w:t>
            </w:r>
            <w:r w:rsidR="005E6C15">
              <w:rPr>
                <w:rFonts w:ascii="Sassoon Infant Rg" w:hAnsi="Sassoon Infant Rg"/>
                <w:color w:val="C45811"/>
                <w:w w:val="110"/>
                <w:sz w:val="20"/>
              </w:rPr>
              <w:t xml:space="preserve"> </w:t>
            </w:r>
            <w:r w:rsidR="005E6C15">
              <w:t>choose</w:t>
            </w:r>
            <w:r w:rsidRPr="00725E47">
              <w:rPr>
                <w:rFonts w:ascii="Sassoon Infant Rg" w:hAnsi="Sassoon Infant Rg"/>
                <w:color w:val="C45811"/>
                <w:w w:val="110"/>
                <w:sz w:val="20"/>
              </w:rPr>
              <w:t xml:space="preserve"> between. Adults prompting children to explain their progress in</w:t>
            </w:r>
          </w:p>
          <w:p w14:paraId="19F56A3B" w14:textId="6F2F0D58" w:rsidR="00725E47" w:rsidRDefault="00725E47" w:rsidP="00C871F8">
            <w:pPr>
              <w:jc w:val="center"/>
              <w:rPr>
                <w:rFonts w:cstheme="minorHAnsi"/>
              </w:rPr>
            </w:pPr>
            <w:r w:rsidRPr="00725E47">
              <w:rPr>
                <w:rFonts w:ascii="Sassoon Infant Rg" w:hAnsi="Sassoon Infant Rg"/>
                <w:color w:val="C45811"/>
                <w:w w:val="110"/>
                <w:sz w:val="20"/>
              </w:rPr>
              <w:t>their play.</w:t>
            </w:r>
          </w:p>
        </w:tc>
      </w:tr>
      <w:tr w:rsidR="00ED0AD6" w:rsidRPr="00CD4568" w14:paraId="02BF97EA" w14:textId="77777777" w:rsidTr="000171B5">
        <w:trPr>
          <w:gridAfter w:val="1"/>
          <w:wAfter w:w="4407" w:type="dxa"/>
          <w:trHeight w:val="561"/>
        </w:trPr>
        <w:tc>
          <w:tcPr>
            <w:tcW w:w="1987" w:type="dxa"/>
          </w:tcPr>
          <w:p w14:paraId="1144B9B8" w14:textId="7CA919BE" w:rsidR="00453AD9" w:rsidRDefault="00453AD9" w:rsidP="00C871F8">
            <w:pPr>
              <w:rPr>
                <w:rFonts w:cstheme="minorHAnsi"/>
              </w:rPr>
            </w:pPr>
            <w:r>
              <w:rPr>
                <w:rFonts w:cstheme="minorHAnsi"/>
              </w:rPr>
              <w:t xml:space="preserve"> </w:t>
            </w:r>
          </w:p>
        </w:tc>
        <w:tc>
          <w:tcPr>
            <w:tcW w:w="2410" w:type="dxa"/>
          </w:tcPr>
          <w:p w14:paraId="7E4E9B08" w14:textId="77777777" w:rsidR="00453AD9" w:rsidRPr="00B677E2" w:rsidRDefault="00453AD9" w:rsidP="00C871F8">
            <w:pPr>
              <w:pStyle w:val="TableParagraph"/>
              <w:spacing w:line="249" w:lineRule="auto"/>
              <w:ind w:left="107" w:right="96"/>
              <w:rPr>
                <w:rFonts w:ascii="Sassoon Infant Rg" w:hAnsi="Sassoon Infant Rg"/>
                <w:b/>
                <w:sz w:val="28"/>
              </w:rPr>
            </w:pPr>
            <w:r w:rsidRPr="00B677E2">
              <w:rPr>
                <w:rFonts w:ascii="Sassoon Infant Rg" w:hAnsi="Sassoon Infant Rg"/>
                <w:b/>
                <w:color w:val="001F5F"/>
                <w:spacing w:val="-6"/>
                <w:sz w:val="28"/>
              </w:rPr>
              <w:t>Development</w:t>
            </w:r>
            <w:r w:rsidRPr="00B677E2">
              <w:rPr>
                <w:rFonts w:ascii="Sassoon Infant Rg" w:hAnsi="Sassoon Infant Rg"/>
                <w:b/>
                <w:color w:val="001F5F"/>
                <w:spacing w:val="-14"/>
                <w:sz w:val="28"/>
              </w:rPr>
              <w:t xml:space="preserve"> </w:t>
            </w:r>
            <w:r w:rsidRPr="00B677E2">
              <w:rPr>
                <w:rFonts w:ascii="Sassoon Infant Rg" w:hAnsi="Sassoon Infant Rg"/>
                <w:b/>
                <w:color w:val="001F5F"/>
                <w:spacing w:val="-6"/>
                <w:sz w:val="28"/>
              </w:rPr>
              <w:t xml:space="preserve">of </w:t>
            </w:r>
            <w:r w:rsidRPr="00B677E2">
              <w:rPr>
                <w:rFonts w:ascii="Sassoon Infant Rg" w:hAnsi="Sassoon Infant Rg"/>
                <w:b/>
                <w:color w:val="001F5F"/>
                <w:spacing w:val="-8"/>
                <w:sz w:val="28"/>
              </w:rPr>
              <w:t xml:space="preserve">Self-awareness, </w:t>
            </w:r>
            <w:r w:rsidRPr="00B677E2">
              <w:rPr>
                <w:rFonts w:ascii="Sassoon Infant Rg" w:hAnsi="Sassoon Infant Rg"/>
                <w:b/>
                <w:color w:val="001F5F"/>
                <w:spacing w:val="-2"/>
                <w:sz w:val="28"/>
              </w:rPr>
              <w:t>keeping healthy (Managing</w:t>
            </w:r>
            <w:r w:rsidRPr="00B677E2">
              <w:rPr>
                <w:rFonts w:ascii="Sassoon Infant Rg" w:hAnsi="Sassoon Infant Rg"/>
                <w:b/>
                <w:color w:val="001F5F"/>
                <w:spacing w:val="40"/>
                <w:sz w:val="28"/>
              </w:rPr>
              <w:t xml:space="preserve"> </w:t>
            </w:r>
            <w:r w:rsidRPr="00B677E2">
              <w:rPr>
                <w:rFonts w:ascii="Sassoon Infant Rg" w:hAnsi="Sassoon Infant Rg"/>
                <w:b/>
                <w:color w:val="001F5F"/>
                <w:spacing w:val="-2"/>
                <w:sz w:val="28"/>
              </w:rPr>
              <w:t>Self)</w:t>
            </w:r>
          </w:p>
          <w:p w14:paraId="289E7154" w14:textId="77777777" w:rsidR="00453AD9" w:rsidRPr="00B677E2" w:rsidRDefault="00453AD9" w:rsidP="00C871F8">
            <w:pPr>
              <w:pStyle w:val="TableParagraph"/>
              <w:spacing w:before="11"/>
              <w:jc w:val="left"/>
              <w:rPr>
                <w:rFonts w:ascii="Sassoon Infant Rg" w:hAnsi="Sassoon Infant Rg"/>
                <w:sz w:val="28"/>
              </w:rPr>
            </w:pPr>
          </w:p>
          <w:p w14:paraId="149591F3" w14:textId="616E5AE3" w:rsidR="00453AD9" w:rsidRPr="00B677E2" w:rsidRDefault="00453AD9" w:rsidP="00C871F8">
            <w:pPr>
              <w:pStyle w:val="TableParagraph"/>
              <w:spacing w:line="249" w:lineRule="auto"/>
              <w:ind w:left="107" w:right="96"/>
              <w:rPr>
                <w:rFonts w:ascii="Sassoon Infant Rg" w:hAnsi="Sassoon Infant Rg"/>
                <w:b/>
                <w:color w:val="001F5F"/>
                <w:spacing w:val="-6"/>
                <w:sz w:val="28"/>
              </w:rPr>
            </w:pPr>
            <w:r w:rsidRPr="00B677E2">
              <w:rPr>
                <w:rFonts w:ascii="Sassoon Infant Rg" w:hAnsi="Sassoon Infant Rg"/>
                <w:color w:val="001F5F"/>
                <w:spacing w:val="-2"/>
                <w:w w:val="115"/>
                <w:sz w:val="28"/>
              </w:rPr>
              <w:t xml:space="preserve">Intent </w:t>
            </w:r>
            <w:r w:rsidRPr="00B677E2">
              <w:rPr>
                <w:rFonts w:ascii="Sassoon Infant Rg" w:hAnsi="Sassoon Infant Rg"/>
                <w:color w:val="00AF50"/>
                <w:spacing w:val="-2"/>
                <w:w w:val="115"/>
                <w:sz w:val="28"/>
              </w:rPr>
              <w:t xml:space="preserve">Vocabulary </w:t>
            </w:r>
            <w:r w:rsidRPr="00B677E2">
              <w:rPr>
                <w:rFonts w:ascii="Sassoon Infant Rg" w:hAnsi="Sassoon Infant Rg"/>
                <w:color w:val="C45811"/>
                <w:spacing w:val="-2"/>
                <w:w w:val="110"/>
                <w:sz w:val="28"/>
              </w:rPr>
              <w:t>Implementation</w:t>
            </w:r>
          </w:p>
        </w:tc>
        <w:tc>
          <w:tcPr>
            <w:tcW w:w="2063" w:type="dxa"/>
          </w:tcPr>
          <w:p w14:paraId="61A19938" w14:textId="77777777" w:rsidR="00453AD9" w:rsidRPr="00B677E2" w:rsidRDefault="00453AD9" w:rsidP="00C871F8">
            <w:pPr>
              <w:pStyle w:val="TableParagraph"/>
              <w:spacing w:line="252" w:lineRule="auto"/>
              <w:ind w:left="127" w:right="117" w:firstLine="1"/>
              <w:rPr>
                <w:rFonts w:ascii="Sassoon Infant Rg" w:hAnsi="Sassoon Infant Rg"/>
              </w:rPr>
            </w:pPr>
            <w:r w:rsidRPr="00B677E2">
              <w:rPr>
                <w:rFonts w:ascii="Sassoon Infant Rg" w:hAnsi="Sassoon Infant Rg"/>
                <w:color w:val="001F5F"/>
                <w:w w:val="110"/>
              </w:rPr>
              <w:t>Children are developing an awareness of themselves and are forming their own opinions.</w:t>
            </w:r>
            <w:r w:rsidRPr="00B677E2">
              <w:rPr>
                <w:rFonts w:ascii="Sassoon Infant Rg" w:hAnsi="Sassoon Infant Rg"/>
                <w:color w:val="001F5F"/>
                <w:spacing w:val="-5"/>
                <w:w w:val="110"/>
              </w:rPr>
              <w:t xml:space="preserve"> </w:t>
            </w:r>
            <w:r w:rsidRPr="00B677E2">
              <w:rPr>
                <w:rFonts w:ascii="Sassoon Infant Rg" w:hAnsi="Sassoon Infant Rg"/>
                <w:color w:val="001F5F"/>
                <w:w w:val="110"/>
              </w:rPr>
              <w:t>Children</w:t>
            </w:r>
            <w:r w:rsidRPr="00B677E2">
              <w:rPr>
                <w:rFonts w:ascii="Sassoon Infant Rg" w:hAnsi="Sassoon Infant Rg"/>
                <w:color w:val="001F5F"/>
                <w:spacing w:val="-6"/>
                <w:w w:val="110"/>
              </w:rPr>
              <w:t xml:space="preserve"> </w:t>
            </w:r>
            <w:r w:rsidRPr="00B677E2">
              <w:rPr>
                <w:rFonts w:ascii="Sassoon Infant Rg" w:hAnsi="Sassoon Infant Rg"/>
                <w:color w:val="001F5F"/>
                <w:w w:val="110"/>
              </w:rPr>
              <w:t xml:space="preserve">are beginning to learn the </w:t>
            </w:r>
            <w:r w:rsidRPr="00B677E2">
              <w:rPr>
                <w:rFonts w:ascii="Sassoon Infant Rg" w:hAnsi="Sassoon Infant Rg"/>
                <w:color w:val="001F5F"/>
                <w:w w:val="110"/>
              </w:rPr>
              <w:lastRenderedPageBreak/>
              <w:t>classroom rules and are following these with some reminders.</w:t>
            </w:r>
          </w:p>
          <w:p w14:paraId="0F7FE29F" w14:textId="77777777" w:rsidR="00453AD9" w:rsidRPr="00B677E2" w:rsidRDefault="00453AD9" w:rsidP="00C871F8">
            <w:pPr>
              <w:pStyle w:val="TableParagraph"/>
              <w:spacing w:line="252" w:lineRule="auto"/>
              <w:ind w:left="183" w:right="175"/>
              <w:rPr>
                <w:rFonts w:ascii="Sassoon Infant Rg" w:hAnsi="Sassoon Infant Rg"/>
                <w:sz w:val="20"/>
              </w:rPr>
            </w:pPr>
            <w:r w:rsidRPr="00B677E2">
              <w:rPr>
                <w:rFonts w:ascii="Sassoon Infant Rg" w:hAnsi="Sassoon Infant Rg"/>
                <w:color w:val="00AF50"/>
                <w:w w:val="105"/>
                <w:sz w:val="20"/>
              </w:rPr>
              <w:t>Like,</w:t>
            </w:r>
            <w:r w:rsidRPr="00B677E2">
              <w:rPr>
                <w:rFonts w:ascii="Sassoon Infant Rg" w:hAnsi="Sassoon Infant Rg"/>
                <w:color w:val="00AF50"/>
                <w:spacing w:val="-2"/>
                <w:w w:val="105"/>
                <w:sz w:val="20"/>
              </w:rPr>
              <w:t xml:space="preserve"> </w:t>
            </w:r>
            <w:r w:rsidRPr="00B677E2">
              <w:rPr>
                <w:rFonts w:ascii="Sassoon Infant Rg" w:hAnsi="Sassoon Infant Rg"/>
                <w:color w:val="00AF50"/>
                <w:w w:val="105"/>
                <w:sz w:val="20"/>
              </w:rPr>
              <w:t>dislike,</w:t>
            </w:r>
            <w:r w:rsidRPr="00B677E2">
              <w:rPr>
                <w:rFonts w:ascii="Sassoon Infant Rg" w:hAnsi="Sassoon Infant Rg"/>
                <w:color w:val="00AF50"/>
                <w:spacing w:val="-2"/>
                <w:w w:val="105"/>
                <w:sz w:val="20"/>
              </w:rPr>
              <w:t xml:space="preserve"> </w:t>
            </w:r>
            <w:r w:rsidRPr="00B677E2">
              <w:rPr>
                <w:rFonts w:ascii="Sassoon Infant Rg" w:hAnsi="Sassoon Infant Rg"/>
                <w:color w:val="00AF50"/>
                <w:w w:val="105"/>
                <w:sz w:val="20"/>
              </w:rPr>
              <w:t xml:space="preserve">rules, listening, safe, </w:t>
            </w:r>
            <w:r w:rsidRPr="00B677E2">
              <w:rPr>
                <w:rFonts w:ascii="Sassoon Infant Rg" w:hAnsi="Sassoon Infant Rg"/>
                <w:color w:val="00AF50"/>
                <w:spacing w:val="-2"/>
                <w:w w:val="105"/>
                <w:sz w:val="20"/>
              </w:rPr>
              <w:t>behaviour.</w:t>
            </w:r>
          </w:p>
          <w:p w14:paraId="490CE367" w14:textId="3825A91B" w:rsidR="00453AD9" w:rsidRPr="00B677E2" w:rsidRDefault="00453AD9" w:rsidP="00C871F8">
            <w:pPr>
              <w:pStyle w:val="TableParagraph"/>
              <w:spacing w:line="252" w:lineRule="auto"/>
              <w:ind w:left="127" w:right="120" w:firstLine="1"/>
              <w:rPr>
                <w:rFonts w:ascii="Sassoon Infant Rg" w:hAnsi="Sassoon Infant Rg"/>
                <w:color w:val="001F5F"/>
                <w:w w:val="110"/>
              </w:rPr>
            </w:pPr>
            <w:r w:rsidRPr="00B677E2">
              <w:rPr>
                <w:rFonts w:ascii="Sassoon Infant Rg" w:hAnsi="Sassoon Infant Rg"/>
                <w:color w:val="C45811"/>
                <w:w w:val="110"/>
                <w:sz w:val="20"/>
              </w:rPr>
              <w:t>Prompting children to explain what they like and dislike. Rules and expectations explained to</w:t>
            </w:r>
            <w:r w:rsidRPr="00B677E2">
              <w:rPr>
                <w:rFonts w:ascii="Sassoon Infant Rg" w:hAnsi="Sassoon Infant Rg"/>
                <w:color w:val="C45811"/>
                <w:spacing w:val="-4"/>
                <w:w w:val="110"/>
                <w:sz w:val="20"/>
              </w:rPr>
              <w:t xml:space="preserve"> </w:t>
            </w:r>
            <w:r w:rsidRPr="00B677E2">
              <w:rPr>
                <w:rFonts w:ascii="Sassoon Infant Rg" w:hAnsi="Sassoon Infant Rg"/>
                <w:color w:val="C45811"/>
                <w:w w:val="110"/>
                <w:sz w:val="20"/>
              </w:rPr>
              <w:t>the</w:t>
            </w:r>
            <w:r w:rsidRPr="00B677E2">
              <w:rPr>
                <w:rFonts w:ascii="Sassoon Infant Rg" w:hAnsi="Sassoon Infant Rg"/>
                <w:color w:val="C45811"/>
                <w:spacing w:val="-6"/>
                <w:w w:val="110"/>
                <w:sz w:val="20"/>
              </w:rPr>
              <w:t xml:space="preserve"> </w:t>
            </w:r>
            <w:r w:rsidRPr="00B677E2">
              <w:rPr>
                <w:rFonts w:ascii="Sassoon Infant Rg" w:hAnsi="Sassoon Infant Rg"/>
                <w:color w:val="C45811"/>
                <w:w w:val="110"/>
                <w:sz w:val="20"/>
              </w:rPr>
              <w:t>class.</w:t>
            </w:r>
            <w:r w:rsidRPr="00B677E2">
              <w:rPr>
                <w:rFonts w:ascii="Sassoon Infant Rg" w:hAnsi="Sassoon Infant Rg"/>
                <w:color w:val="C45811"/>
                <w:spacing w:val="-4"/>
                <w:w w:val="110"/>
                <w:sz w:val="20"/>
              </w:rPr>
              <w:t xml:space="preserve"> </w:t>
            </w:r>
            <w:r w:rsidRPr="00B677E2">
              <w:rPr>
                <w:rFonts w:ascii="Sassoon Infant Rg" w:hAnsi="Sassoon Infant Rg"/>
                <w:color w:val="C45811"/>
                <w:w w:val="110"/>
                <w:sz w:val="20"/>
              </w:rPr>
              <w:t>Prompts</w:t>
            </w:r>
            <w:r w:rsidRPr="00B677E2">
              <w:rPr>
                <w:rFonts w:ascii="Sassoon Infant Rg" w:hAnsi="Sassoon Infant Rg"/>
                <w:color w:val="C45811"/>
                <w:spacing w:val="-6"/>
                <w:w w:val="110"/>
                <w:sz w:val="20"/>
              </w:rPr>
              <w:t xml:space="preserve"> </w:t>
            </w:r>
            <w:r w:rsidRPr="00B677E2">
              <w:rPr>
                <w:rFonts w:ascii="Sassoon Infant Rg" w:hAnsi="Sassoon Infant Rg"/>
                <w:color w:val="C45811"/>
                <w:w w:val="110"/>
                <w:sz w:val="20"/>
              </w:rPr>
              <w:t>to follow the rules – verbally and pictorially.</w:t>
            </w:r>
          </w:p>
        </w:tc>
        <w:tc>
          <w:tcPr>
            <w:tcW w:w="1866" w:type="dxa"/>
          </w:tcPr>
          <w:p w14:paraId="17D54541" w14:textId="77777777" w:rsidR="00453AD9" w:rsidRPr="00B677E2" w:rsidRDefault="00453AD9" w:rsidP="00C871F8">
            <w:pPr>
              <w:pStyle w:val="TableParagraph"/>
              <w:spacing w:line="252" w:lineRule="auto"/>
              <w:ind w:left="118" w:right="109" w:hanging="4"/>
              <w:rPr>
                <w:rFonts w:ascii="Sassoon Infant Rg" w:hAnsi="Sassoon Infant Rg"/>
              </w:rPr>
            </w:pPr>
            <w:r w:rsidRPr="00B677E2">
              <w:rPr>
                <w:rFonts w:ascii="Sassoon Infant Rg" w:hAnsi="Sassoon Infant Rg"/>
                <w:color w:val="001F5F"/>
                <w:w w:val="115"/>
              </w:rPr>
              <w:lastRenderedPageBreak/>
              <w:t>Children are doing things</w:t>
            </w:r>
            <w:r w:rsidRPr="00B677E2">
              <w:rPr>
                <w:rFonts w:ascii="Sassoon Infant Rg" w:hAnsi="Sassoon Infant Rg"/>
                <w:color w:val="001F5F"/>
                <w:spacing w:val="-13"/>
                <w:w w:val="115"/>
              </w:rPr>
              <w:t xml:space="preserve"> </w:t>
            </w:r>
            <w:r w:rsidRPr="00B677E2">
              <w:rPr>
                <w:rFonts w:ascii="Sassoon Infant Rg" w:hAnsi="Sassoon Infant Rg"/>
                <w:color w:val="001F5F"/>
                <w:w w:val="115"/>
              </w:rPr>
              <w:t>for</w:t>
            </w:r>
            <w:r w:rsidRPr="00B677E2">
              <w:rPr>
                <w:rFonts w:ascii="Sassoon Infant Rg" w:hAnsi="Sassoon Infant Rg"/>
                <w:color w:val="001F5F"/>
                <w:spacing w:val="-13"/>
                <w:w w:val="115"/>
              </w:rPr>
              <w:t xml:space="preserve"> </w:t>
            </w:r>
            <w:r w:rsidRPr="00B677E2">
              <w:rPr>
                <w:rFonts w:ascii="Sassoon Infant Rg" w:hAnsi="Sassoon Infant Rg"/>
                <w:color w:val="001F5F"/>
                <w:w w:val="115"/>
              </w:rPr>
              <w:t>themselves – because they want to.</w:t>
            </w:r>
            <w:r w:rsidRPr="00B677E2">
              <w:rPr>
                <w:rFonts w:ascii="Sassoon Infant Rg" w:hAnsi="Sassoon Infant Rg"/>
                <w:color w:val="001F5F"/>
                <w:spacing w:val="-9"/>
                <w:w w:val="115"/>
              </w:rPr>
              <w:t xml:space="preserve"> </w:t>
            </w:r>
            <w:r w:rsidRPr="00B677E2">
              <w:rPr>
                <w:rFonts w:ascii="Sassoon Infant Rg" w:hAnsi="Sassoon Infant Rg"/>
                <w:color w:val="001F5F"/>
                <w:w w:val="115"/>
              </w:rPr>
              <w:t>They</w:t>
            </w:r>
            <w:r w:rsidRPr="00B677E2">
              <w:rPr>
                <w:rFonts w:ascii="Sassoon Infant Rg" w:hAnsi="Sassoon Infant Rg"/>
                <w:color w:val="001F5F"/>
                <w:spacing w:val="-9"/>
                <w:w w:val="115"/>
              </w:rPr>
              <w:t xml:space="preserve"> </w:t>
            </w:r>
            <w:r w:rsidRPr="00B677E2">
              <w:rPr>
                <w:rFonts w:ascii="Sassoon Infant Rg" w:hAnsi="Sassoon Infant Rg"/>
                <w:color w:val="001F5F"/>
                <w:w w:val="115"/>
              </w:rPr>
              <w:t>will</w:t>
            </w:r>
            <w:r w:rsidRPr="00B677E2">
              <w:rPr>
                <w:rFonts w:ascii="Sassoon Infant Rg" w:hAnsi="Sassoon Infant Rg"/>
                <w:color w:val="001F5F"/>
                <w:spacing w:val="-9"/>
                <w:w w:val="115"/>
              </w:rPr>
              <w:t xml:space="preserve"> </w:t>
            </w:r>
            <w:r w:rsidRPr="00B677E2">
              <w:rPr>
                <w:rFonts w:ascii="Sassoon Infant Rg" w:hAnsi="Sassoon Infant Rg"/>
                <w:color w:val="001F5F"/>
                <w:w w:val="115"/>
              </w:rPr>
              <w:t>say</w:t>
            </w:r>
            <w:r w:rsidRPr="00B677E2">
              <w:rPr>
                <w:rFonts w:ascii="Sassoon Infant Rg" w:hAnsi="Sassoon Infant Rg"/>
                <w:color w:val="001F5F"/>
                <w:spacing w:val="-11"/>
                <w:w w:val="115"/>
              </w:rPr>
              <w:t xml:space="preserve"> </w:t>
            </w:r>
            <w:r w:rsidRPr="00B677E2">
              <w:rPr>
                <w:rFonts w:ascii="Sassoon Infant Rg" w:hAnsi="Sassoon Infant Rg"/>
                <w:color w:val="001F5F"/>
                <w:w w:val="115"/>
              </w:rPr>
              <w:t xml:space="preserve">what they are doing and why they are </w:t>
            </w:r>
            <w:r w:rsidRPr="00B677E2">
              <w:rPr>
                <w:rFonts w:ascii="Sassoon Infant Rg" w:hAnsi="Sassoon Infant Rg"/>
                <w:color w:val="001F5F"/>
                <w:w w:val="115"/>
              </w:rPr>
              <w:lastRenderedPageBreak/>
              <w:t xml:space="preserve">doing it </w:t>
            </w:r>
            <w:r w:rsidRPr="00B677E2">
              <w:rPr>
                <w:rFonts w:ascii="Sassoon Infant Rg" w:hAnsi="Sassoon Infant Rg"/>
                <w:color w:val="001F5F"/>
                <w:spacing w:val="-4"/>
                <w:w w:val="115"/>
              </w:rPr>
              <w:t>too.</w:t>
            </w:r>
          </w:p>
          <w:p w14:paraId="6BCE9D49" w14:textId="77777777" w:rsidR="00453AD9" w:rsidRPr="00B677E2" w:rsidRDefault="00453AD9" w:rsidP="00C871F8">
            <w:pPr>
              <w:pStyle w:val="TableParagraph"/>
              <w:spacing w:line="252" w:lineRule="auto"/>
              <w:ind w:left="159" w:right="151"/>
              <w:rPr>
                <w:rFonts w:ascii="Sassoon Infant Rg" w:hAnsi="Sassoon Infant Rg"/>
                <w:sz w:val="20"/>
              </w:rPr>
            </w:pPr>
            <w:r w:rsidRPr="00B677E2">
              <w:rPr>
                <w:rFonts w:ascii="Sassoon Infant Rg" w:hAnsi="Sassoon Infant Rg"/>
                <w:color w:val="00AF50"/>
                <w:w w:val="110"/>
                <w:sz w:val="20"/>
              </w:rPr>
              <w:t>Why,</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explain,</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language linked to provision and prior learning.</w:t>
            </w:r>
          </w:p>
          <w:p w14:paraId="0E7CD53E" w14:textId="7074EF14" w:rsidR="00453AD9" w:rsidRPr="00B677E2" w:rsidRDefault="00453AD9" w:rsidP="00C871F8">
            <w:pPr>
              <w:pStyle w:val="TableParagraph"/>
              <w:spacing w:line="252" w:lineRule="auto"/>
              <w:ind w:left="116" w:right="106"/>
              <w:rPr>
                <w:rFonts w:ascii="Sassoon Infant Rg" w:hAnsi="Sassoon Infant Rg"/>
                <w:color w:val="001F5F"/>
                <w:w w:val="110"/>
              </w:rPr>
            </w:pPr>
            <w:r w:rsidRPr="00B677E2">
              <w:rPr>
                <w:rFonts w:ascii="Sassoon Infant Rg" w:hAnsi="Sassoon Infant Rg"/>
                <w:color w:val="C45811"/>
                <w:w w:val="110"/>
                <w:sz w:val="20"/>
              </w:rPr>
              <w:t>Prompts</w:t>
            </w:r>
            <w:r w:rsidRPr="00B677E2">
              <w:rPr>
                <w:rFonts w:ascii="Sassoon Infant Rg" w:hAnsi="Sassoon Infant Rg"/>
                <w:color w:val="C45811"/>
                <w:spacing w:val="-12"/>
                <w:w w:val="110"/>
                <w:sz w:val="20"/>
              </w:rPr>
              <w:t xml:space="preserve"> </w:t>
            </w:r>
            <w:r w:rsidRPr="00B677E2">
              <w:rPr>
                <w:rFonts w:ascii="Sassoon Infant Rg" w:hAnsi="Sassoon Infant Rg"/>
                <w:color w:val="C45811"/>
                <w:w w:val="110"/>
                <w:sz w:val="20"/>
              </w:rPr>
              <w:t>to</w:t>
            </w:r>
            <w:r w:rsidRPr="00B677E2">
              <w:rPr>
                <w:rFonts w:ascii="Sassoon Infant Rg" w:hAnsi="Sassoon Infant Rg"/>
                <w:color w:val="C45811"/>
                <w:spacing w:val="-9"/>
                <w:w w:val="110"/>
                <w:sz w:val="20"/>
              </w:rPr>
              <w:t xml:space="preserve"> </w:t>
            </w:r>
            <w:r w:rsidRPr="00B677E2">
              <w:rPr>
                <w:rFonts w:ascii="Sassoon Infant Rg" w:hAnsi="Sassoon Infant Rg"/>
                <w:color w:val="C45811"/>
                <w:w w:val="110"/>
                <w:sz w:val="20"/>
              </w:rPr>
              <w:t>discuss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what they are doing and give a reason why.</w:t>
            </w:r>
          </w:p>
        </w:tc>
        <w:tc>
          <w:tcPr>
            <w:tcW w:w="1920" w:type="dxa"/>
          </w:tcPr>
          <w:p w14:paraId="5104D251" w14:textId="77777777" w:rsidR="00453AD9" w:rsidRPr="00B677E2" w:rsidRDefault="00453AD9" w:rsidP="00C871F8">
            <w:pPr>
              <w:pStyle w:val="TableParagraph"/>
              <w:spacing w:line="252" w:lineRule="auto"/>
              <w:ind w:left="142" w:right="134"/>
              <w:rPr>
                <w:rFonts w:ascii="Sassoon Infant Rg" w:hAnsi="Sassoon Infant Rg"/>
              </w:rPr>
            </w:pPr>
            <w:r w:rsidRPr="00B677E2">
              <w:rPr>
                <w:rFonts w:ascii="Sassoon Infant Rg" w:hAnsi="Sassoon Infant Rg"/>
                <w:color w:val="001F5F"/>
                <w:w w:val="110"/>
              </w:rPr>
              <w:lastRenderedPageBreak/>
              <w:t>Children</w:t>
            </w:r>
            <w:r w:rsidRPr="00B677E2">
              <w:rPr>
                <w:rFonts w:ascii="Sassoon Infant Rg" w:hAnsi="Sassoon Infant Rg"/>
                <w:color w:val="001F5F"/>
                <w:spacing w:val="-3"/>
                <w:w w:val="110"/>
              </w:rPr>
              <w:t xml:space="preserve"> </w:t>
            </w:r>
            <w:r w:rsidRPr="00B677E2">
              <w:rPr>
                <w:rFonts w:ascii="Sassoon Infant Rg" w:hAnsi="Sassoon Infant Rg"/>
                <w:color w:val="001F5F"/>
                <w:w w:val="110"/>
              </w:rPr>
              <w:t>have</w:t>
            </w:r>
            <w:r w:rsidRPr="00B677E2">
              <w:rPr>
                <w:rFonts w:ascii="Sassoon Infant Rg" w:hAnsi="Sassoon Infant Rg"/>
                <w:color w:val="001F5F"/>
                <w:spacing w:val="-6"/>
                <w:w w:val="110"/>
              </w:rPr>
              <w:t xml:space="preserve"> </w:t>
            </w:r>
            <w:r w:rsidRPr="00B677E2">
              <w:rPr>
                <w:rFonts w:ascii="Sassoon Infant Rg" w:hAnsi="Sassoon Infant Rg"/>
                <w:color w:val="001F5F"/>
                <w:w w:val="110"/>
              </w:rPr>
              <w:t>a</w:t>
            </w:r>
            <w:r w:rsidRPr="00B677E2">
              <w:rPr>
                <w:rFonts w:ascii="Sassoon Infant Rg" w:hAnsi="Sassoon Infant Rg"/>
                <w:color w:val="001F5F"/>
                <w:spacing w:val="-4"/>
                <w:w w:val="110"/>
              </w:rPr>
              <w:t xml:space="preserve"> </w:t>
            </w:r>
            <w:r w:rsidRPr="00B677E2">
              <w:rPr>
                <w:rFonts w:ascii="Sassoon Infant Rg" w:hAnsi="Sassoon Infant Rg"/>
                <w:color w:val="001F5F"/>
                <w:w w:val="110"/>
              </w:rPr>
              <w:t xml:space="preserve">good understanding of the </w:t>
            </w:r>
            <w:r w:rsidRPr="00B677E2">
              <w:rPr>
                <w:rFonts w:ascii="Sassoon Infant Rg" w:hAnsi="Sassoon Infant Rg"/>
                <w:color w:val="001F5F"/>
                <w:spacing w:val="-2"/>
                <w:w w:val="110"/>
              </w:rPr>
              <w:t xml:space="preserve">behaviour </w:t>
            </w:r>
            <w:r w:rsidRPr="00B677E2">
              <w:rPr>
                <w:rFonts w:ascii="Sassoon Infant Rg" w:hAnsi="Sassoon Infant Rg"/>
                <w:color w:val="001F5F"/>
                <w:w w:val="110"/>
              </w:rPr>
              <w:t>expectations and guide others to</w:t>
            </w:r>
            <w:r w:rsidRPr="00B677E2">
              <w:rPr>
                <w:rFonts w:ascii="Sassoon Infant Rg" w:hAnsi="Sassoon Infant Rg"/>
                <w:color w:val="001F5F"/>
                <w:spacing w:val="40"/>
                <w:w w:val="110"/>
              </w:rPr>
              <w:t xml:space="preserve"> </w:t>
            </w:r>
            <w:r w:rsidRPr="00B677E2">
              <w:rPr>
                <w:rFonts w:ascii="Sassoon Infant Rg" w:hAnsi="Sassoon Infant Rg"/>
                <w:color w:val="001F5F"/>
                <w:w w:val="110"/>
              </w:rPr>
              <w:t xml:space="preserve">follow. They are proud of </w:t>
            </w:r>
            <w:r w:rsidRPr="00B677E2">
              <w:rPr>
                <w:rFonts w:ascii="Sassoon Infant Rg" w:hAnsi="Sassoon Infant Rg"/>
                <w:color w:val="001F5F"/>
                <w:w w:val="110"/>
              </w:rPr>
              <w:lastRenderedPageBreak/>
              <w:t xml:space="preserve">what they can do and their </w:t>
            </w:r>
            <w:r w:rsidRPr="00B677E2">
              <w:rPr>
                <w:rFonts w:ascii="Sassoon Infant Rg" w:hAnsi="Sassoon Infant Rg"/>
                <w:color w:val="001F5F"/>
                <w:spacing w:val="-2"/>
                <w:w w:val="110"/>
              </w:rPr>
              <w:t>achievements.</w:t>
            </w:r>
          </w:p>
          <w:p w14:paraId="41055799" w14:textId="77777777" w:rsidR="00453AD9" w:rsidRPr="00B677E2" w:rsidRDefault="00453AD9" w:rsidP="00C871F8">
            <w:pPr>
              <w:pStyle w:val="TableParagraph"/>
              <w:spacing w:line="252" w:lineRule="auto"/>
              <w:ind w:left="214" w:right="204" w:firstLine="1"/>
              <w:rPr>
                <w:rFonts w:ascii="Sassoon Infant Rg" w:hAnsi="Sassoon Infant Rg"/>
                <w:sz w:val="20"/>
              </w:rPr>
            </w:pPr>
            <w:r w:rsidRPr="00B677E2">
              <w:rPr>
                <w:rFonts w:ascii="Sassoon Infant Rg" w:hAnsi="Sassoon Infant Rg"/>
                <w:color w:val="00AF50"/>
                <w:w w:val="110"/>
                <w:sz w:val="20"/>
              </w:rPr>
              <w:t>Happy, proud, like, better,</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improve,</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good, bad, right, wrong, behave, rules, follow.</w:t>
            </w:r>
          </w:p>
          <w:p w14:paraId="660D516F" w14:textId="04FE7130" w:rsidR="00453AD9" w:rsidRPr="00B677E2" w:rsidRDefault="00453AD9" w:rsidP="00C871F8">
            <w:pPr>
              <w:pStyle w:val="TableParagraph"/>
              <w:spacing w:line="252" w:lineRule="auto"/>
              <w:ind w:left="73" w:right="63"/>
              <w:rPr>
                <w:rFonts w:ascii="Sassoon Infant Rg" w:hAnsi="Sassoon Infant Rg"/>
                <w:color w:val="001F5F"/>
                <w:w w:val="110"/>
              </w:rPr>
            </w:pPr>
            <w:r w:rsidRPr="00B677E2">
              <w:rPr>
                <w:rFonts w:ascii="Sassoon Infant Rg" w:hAnsi="Sassoon Infant Rg"/>
                <w:color w:val="C45811"/>
                <w:w w:val="115"/>
                <w:sz w:val="20"/>
              </w:rPr>
              <w:t xml:space="preserve">Children given time to talk to adults or as a ‘show and tell’ to explain their </w:t>
            </w:r>
            <w:r w:rsidRPr="00B677E2">
              <w:rPr>
                <w:rFonts w:ascii="Sassoon Infant Rg" w:hAnsi="Sassoon Infant Rg"/>
                <w:color w:val="C45811"/>
                <w:w w:val="110"/>
                <w:sz w:val="20"/>
              </w:rPr>
              <w:t>achievements.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 xml:space="preserve">Children </w:t>
            </w:r>
            <w:r w:rsidRPr="00B677E2">
              <w:rPr>
                <w:rFonts w:ascii="Sassoon Infant Rg" w:hAnsi="Sassoon Infant Rg"/>
                <w:color w:val="C45811"/>
                <w:spacing w:val="-2"/>
                <w:w w:val="110"/>
                <w:sz w:val="20"/>
              </w:rPr>
              <w:t>discussing</w:t>
            </w:r>
            <w:r w:rsidRPr="00B677E2">
              <w:rPr>
                <w:rFonts w:ascii="Sassoon Infant Rg" w:hAnsi="Sassoon Infant Rg"/>
                <w:color w:val="C45811"/>
                <w:spacing w:val="-7"/>
                <w:w w:val="110"/>
                <w:sz w:val="20"/>
              </w:rPr>
              <w:t xml:space="preserve"> </w:t>
            </w:r>
            <w:r w:rsidRPr="00B677E2">
              <w:rPr>
                <w:rFonts w:ascii="Sassoon Infant Rg" w:hAnsi="Sassoon Infant Rg"/>
                <w:color w:val="C45811"/>
                <w:spacing w:val="-2"/>
                <w:w w:val="110"/>
                <w:sz w:val="20"/>
              </w:rPr>
              <w:t>the</w:t>
            </w:r>
            <w:r w:rsidRPr="00B677E2">
              <w:rPr>
                <w:rFonts w:ascii="Sassoon Infant Rg" w:hAnsi="Sassoon Infant Rg"/>
                <w:color w:val="C45811"/>
                <w:spacing w:val="-9"/>
                <w:w w:val="110"/>
                <w:sz w:val="20"/>
              </w:rPr>
              <w:t xml:space="preserve"> </w:t>
            </w:r>
            <w:r w:rsidRPr="00B677E2">
              <w:rPr>
                <w:rFonts w:ascii="Sassoon Infant Rg" w:hAnsi="Sassoon Infant Rg"/>
                <w:color w:val="C45811"/>
                <w:spacing w:val="-2"/>
                <w:w w:val="110"/>
                <w:sz w:val="20"/>
              </w:rPr>
              <w:t>rules</w:t>
            </w:r>
            <w:r w:rsidRPr="00B677E2">
              <w:rPr>
                <w:rFonts w:ascii="Sassoon Infant Rg" w:hAnsi="Sassoon Infant Rg"/>
                <w:color w:val="C45811"/>
                <w:spacing w:val="-8"/>
                <w:w w:val="110"/>
                <w:sz w:val="20"/>
              </w:rPr>
              <w:t xml:space="preserve"> </w:t>
            </w:r>
            <w:r w:rsidRPr="00B677E2">
              <w:rPr>
                <w:rFonts w:ascii="Sassoon Infant Rg" w:hAnsi="Sassoon Infant Rg"/>
                <w:color w:val="C45811"/>
                <w:spacing w:val="-2"/>
                <w:w w:val="110"/>
                <w:sz w:val="20"/>
              </w:rPr>
              <w:t xml:space="preserve">and </w:t>
            </w:r>
            <w:r w:rsidRPr="00B677E2">
              <w:rPr>
                <w:rFonts w:ascii="Sassoon Infant Rg" w:hAnsi="Sassoon Infant Rg"/>
                <w:color w:val="C45811"/>
                <w:w w:val="115"/>
                <w:sz w:val="20"/>
              </w:rPr>
              <w:t xml:space="preserve">knowing right from </w:t>
            </w:r>
            <w:r w:rsidRPr="00B677E2">
              <w:rPr>
                <w:rFonts w:ascii="Sassoon Infant Rg" w:hAnsi="Sassoon Infant Rg"/>
                <w:color w:val="C45811"/>
                <w:spacing w:val="-2"/>
                <w:w w:val="115"/>
                <w:sz w:val="20"/>
              </w:rPr>
              <w:t>wrong.</w:t>
            </w:r>
          </w:p>
        </w:tc>
        <w:tc>
          <w:tcPr>
            <w:tcW w:w="2147" w:type="dxa"/>
          </w:tcPr>
          <w:p w14:paraId="3048E16E" w14:textId="77777777" w:rsidR="00453AD9" w:rsidRPr="00B677E2" w:rsidRDefault="00453AD9" w:rsidP="00C871F8">
            <w:pPr>
              <w:pStyle w:val="TableParagraph"/>
              <w:spacing w:line="252" w:lineRule="auto"/>
              <w:ind w:left="108" w:right="95" w:hanging="4"/>
              <w:rPr>
                <w:rFonts w:ascii="Sassoon Infant Rg" w:hAnsi="Sassoon Infant Rg"/>
              </w:rPr>
            </w:pPr>
            <w:r w:rsidRPr="00B677E2">
              <w:rPr>
                <w:rFonts w:ascii="Sassoon Infant Rg" w:hAnsi="Sassoon Infant Rg"/>
                <w:color w:val="001F5F"/>
                <w:w w:val="110"/>
              </w:rPr>
              <w:lastRenderedPageBreak/>
              <w:t>Children know what makes them happy and do these things, they</w:t>
            </w:r>
            <w:r w:rsidRPr="00B677E2">
              <w:rPr>
                <w:rFonts w:ascii="Sassoon Infant Rg" w:hAnsi="Sassoon Infant Rg"/>
                <w:color w:val="001F5F"/>
                <w:spacing w:val="-4"/>
                <w:w w:val="110"/>
              </w:rPr>
              <w:t xml:space="preserve"> </w:t>
            </w:r>
            <w:r w:rsidRPr="00B677E2">
              <w:rPr>
                <w:rFonts w:ascii="Sassoon Infant Rg" w:hAnsi="Sassoon Infant Rg"/>
                <w:color w:val="001F5F"/>
                <w:w w:val="110"/>
              </w:rPr>
              <w:t xml:space="preserve">know what keeps them healthy and will do these things when </w:t>
            </w:r>
            <w:r w:rsidRPr="00B677E2">
              <w:rPr>
                <w:rFonts w:ascii="Sassoon Infant Rg" w:hAnsi="Sassoon Infant Rg"/>
                <w:color w:val="001F5F"/>
                <w:spacing w:val="-2"/>
                <w:w w:val="110"/>
              </w:rPr>
              <w:t>possible.</w:t>
            </w:r>
          </w:p>
          <w:p w14:paraId="76FD0C21" w14:textId="77777777" w:rsidR="00453AD9" w:rsidRPr="00B677E2" w:rsidRDefault="00453AD9" w:rsidP="00C871F8">
            <w:pPr>
              <w:pStyle w:val="TableParagraph"/>
              <w:spacing w:line="252" w:lineRule="auto"/>
              <w:ind w:left="132" w:right="121" w:firstLine="1"/>
              <w:rPr>
                <w:rFonts w:ascii="Sassoon Infant Rg" w:hAnsi="Sassoon Infant Rg"/>
                <w:sz w:val="20"/>
              </w:rPr>
            </w:pPr>
            <w:r w:rsidRPr="00B677E2">
              <w:rPr>
                <w:rFonts w:ascii="Sassoon Infant Rg" w:hAnsi="Sassoon Infant Rg"/>
                <w:color w:val="00AF50"/>
                <w:w w:val="110"/>
                <w:sz w:val="20"/>
              </w:rPr>
              <w:t xml:space="preserve">Show and tell, </w:t>
            </w:r>
            <w:r w:rsidRPr="00B677E2">
              <w:rPr>
                <w:rFonts w:ascii="Sassoon Infant Rg" w:hAnsi="Sassoon Infant Rg"/>
                <w:color w:val="00AF50"/>
                <w:w w:val="110"/>
                <w:sz w:val="20"/>
              </w:rPr>
              <w:lastRenderedPageBreak/>
              <w:t>proud, happy,</w:t>
            </w:r>
            <w:r w:rsidRPr="00B677E2">
              <w:rPr>
                <w:rFonts w:ascii="Sassoon Infant Rg" w:hAnsi="Sassoon Infant Rg"/>
                <w:color w:val="00AF50"/>
                <w:spacing w:val="-12"/>
                <w:w w:val="110"/>
                <w:sz w:val="20"/>
              </w:rPr>
              <w:t xml:space="preserve"> </w:t>
            </w:r>
            <w:r w:rsidRPr="00B677E2">
              <w:rPr>
                <w:rFonts w:ascii="Sassoon Infant Rg" w:hAnsi="Sassoon Infant Rg"/>
                <w:color w:val="00AF50"/>
                <w:w w:val="110"/>
                <w:sz w:val="20"/>
              </w:rPr>
              <w:t>achieve,</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healthy, physical activity, tooth brushing, screen time.</w:t>
            </w:r>
          </w:p>
          <w:p w14:paraId="27FA0C15" w14:textId="64C73FA7" w:rsidR="00453AD9" w:rsidRPr="00B677E2" w:rsidRDefault="00453AD9" w:rsidP="00C871F8">
            <w:pPr>
              <w:pStyle w:val="TableParagraph"/>
              <w:spacing w:line="252" w:lineRule="auto"/>
              <w:ind w:left="168" w:right="159" w:firstLine="5"/>
              <w:rPr>
                <w:rFonts w:ascii="Sassoon Infant Rg" w:hAnsi="Sassoon Infant Rg"/>
                <w:color w:val="001F5F"/>
                <w:w w:val="110"/>
              </w:rPr>
            </w:pPr>
            <w:r w:rsidRPr="00B677E2">
              <w:rPr>
                <w:rFonts w:ascii="Sassoon Infant Rg" w:hAnsi="Sassoon Infant Rg"/>
                <w:color w:val="C45811"/>
                <w:w w:val="110"/>
                <w:sz w:val="20"/>
              </w:rPr>
              <w:t>Stories and lessons based on keeping healthy including tooth brushing, physical activity,</w:t>
            </w:r>
            <w:r w:rsidRPr="00B677E2">
              <w:rPr>
                <w:rFonts w:ascii="Sassoon Infant Rg" w:hAnsi="Sassoon Infant Rg"/>
                <w:color w:val="C45811"/>
                <w:spacing w:val="-5"/>
                <w:w w:val="110"/>
                <w:sz w:val="20"/>
              </w:rPr>
              <w:t xml:space="preserve"> </w:t>
            </w:r>
            <w:r w:rsidRPr="00B677E2">
              <w:rPr>
                <w:rFonts w:ascii="Sassoon Infant Rg" w:hAnsi="Sassoon Infant Rg"/>
                <w:color w:val="C45811"/>
                <w:w w:val="110"/>
                <w:sz w:val="20"/>
              </w:rPr>
              <w:t>screen</w:t>
            </w:r>
            <w:r w:rsidRPr="00B677E2">
              <w:rPr>
                <w:rFonts w:ascii="Sassoon Infant Rg" w:hAnsi="Sassoon Infant Rg"/>
                <w:color w:val="C45811"/>
                <w:spacing w:val="-6"/>
                <w:w w:val="110"/>
                <w:sz w:val="20"/>
              </w:rPr>
              <w:t xml:space="preserve"> </w:t>
            </w:r>
            <w:r w:rsidRPr="00B677E2">
              <w:rPr>
                <w:rFonts w:ascii="Sassoon Infant Rg" w:hAnsi="Sassoon Infant Rg"/>
                <w:color w:val="C45811"/>
                <w:w w:val="110"/>
                <w:sz w:val="20"/>
              </w:rPr>
              <w:t>time</w:t>
            </w:r>
            <w:r w:rsidRPr="00B677E2">
              <w:rPr>
                <w:rFonts w:ascii="Sassoon Infant Rg" w:hAnsi="Sassoon Infant Rg"/>
                <w:color w:val="C45811"/>
                <w:spacing w:val="-6"/>
                <w:w w:val="110"/>
                <w:sz w:val="20"/>
              </w:rPr>
              <w:t xml:space="preserve"> </w:t>
            </w:r>
            <w:r w:rsidRPr="00B677E2">
              <w:rPr>
                <w:rFonts w:ascii="Sassoon Infant Rg" w:hAnsi="Sassoon Infant Rg"/>
                <w:color w:val="C45811"/>
                <w:w w:val="110"/>
                <w:sz w:val="20"/>
              </w:rPr>
              <w:t>and healthy eating.</w:t>
            </w:r>
          </w:p>
        </w:tc>
        <w:tc>
          <w:tcPr>
            <w:tcW w:w="1906" w:type="dxa"/>
          </w:tcPr>
          <w:p w14:paraId="4AE1D8A3" w14:textId="77777777" w:rsidR="00453AD9" w:rsidRPr="00B677E2" w:rsidRDefault="00453AD9" w:rsidP="00C871F8">
            <w:pPr>
              <w:pStyle w:val="TableParagraph"/>
              <w:spacing w:line="252" w:lineRule="auto"/>
              <w:ind w:left="125" w:right="113" w:hanging="2"/>
              <w:rPr>
                <w:rFonts w:ascii="Sassoon Infant Rg" w:hAnsi="Sassoon Infant Rg"/>
              </w:rPr>
            </w:pPr>
            <w:r w:rsidRPr="00B677E2">
              <w:rPr>
                <w:rFonts w:ascii="Sassoon Infant Rg" w:hAnsi="Sassoon Infant Rg"/>
                <w:color w:val="001F5F"/>
                <w:w w:val="110"/>
              </w:rPr>
              <w:lastRenderedPageBreak/>
              <w:t xml:space="preserve">Children tell adults and their peers what they have achieved and what they can do now, they are happy with themselves </w:t>
            </w:r>
            <w:r w:rsidRPr="00B677E2">
              <w:rPr>
                <w:rFonts w:ascii="Sassoon Infant Rg" w:hAnsi="Sassoon Infant Rg"/>
                <w:color w:val="001F5F"/>
                <w:w w:val="110"/>
              </w:rPr>
              <w:lastRenderedPageBreak/>
              <w:t xml:space="preserve">and proud of what they have achieved at </w:t>
            </w:r>
            <w:r w:rsidRPr="00B677E2">
              <w:rPr>
                <w:rFonts w:ascii="Sassoon Infant Rg" w:hAnsi="Sassoon Infant Rg"/>
                <w:color w:val="001F5F"/>
                <w:spacing w:val="-2"/>
                <w:w w:val="110"/>
              </w:rPr>
              <w:t>school.</w:t>
            </w:r>
          </w:p>
          <w:p w14:paraId="3EAE45AA" w14:textId="5540BF6D" w:rsidR="00453AD9" w:rsidRPr="00B677E2" w:rsidRDefault="00453AD9" w:rsidP="00C871F8">
            <w:pPr>
              <w:pStyle w:val="TableParagraph"/>
              <w:spacing w:line="252" w:lineRule="auto"/>
              <w:ind w:left="128" w:right="118" w:firstLine="2"/>
              <w:rPr>
                <w:rFonts w:ascii="Sassoon Infant Rg" w:hAnsi="Sassoon Infant Rg"/>
                <w:color w:val="001F5F"/>
                <w:w w:val="115"/>
              </w:rPr>
            </w:pPr>
            <w:r w:rsidRPr="00B677E2">
              <w:rPr>
                <w:rFonts w:ascii="Sassoon Infant Rg" w:hAnsi="Sassoon Infant Rg"/>
                <w:color w:val="00AF50"/>
                <w:w w:val="110"/>
                <w:sz w:val="20"/>
              </w:rPr>
              <w:t xml:space="preserve">Happy, good, like, proud, I can, better. </w:t>
            </w:r>
            <w:r w:rsidRPr="00B677E2">
              <w:rPr>
                <w:rFonts w:ascii="Sassoon Infant Rg" w:hAnsi="Sassoon Infant Rg"/>
                <w:color w:val="C45811"/>
                <w:w w:val="110"/>
                <w:sz w:val="20"/>
              </w:rPr>
              <w:t xml:space="preserve">Children given time to talk to adults or as a ‘show and tell’ to explain their </w:t>
            </w:r>
            <w:r w:rsidRPr="00B677E2">
              <w:rPr>
                <w:rFonts w:ascii="Sassoon Infant Rg" w:hAnsi="Sassoon Infant Rg"/>
                <w:color w:val="C45811"/>
                <w:spacing w:val="-2"/>
                <w:w w:val="110"/>
                <w:sz w:val="20"/>
              </w:rPr>
              <w:t>achievements.</w:t>
            </w:r>
          </w:p>
        </w:tc>
        <w:tc>
          <w:tcPr>
            <w:tcW w:w="3668" w:type="dxa"/>
          </w:tcPr>
          <w:p w14:paraId="2FFCAD1D" w14:textId="77777777" w:rsidR="00453AD9" w:rsidRPr="00B677E2" w:rsidRDefault="00453AD9" w:rsidP="00C871F8">
            <w:pPr>
              <w:pStyle w:val="TableParagraph"/>
              <w:spacing w:line="252" w:lineRule="auto"/>
              <w:ind w:left="111" w:right="104"/>
              <w:rPr>
                <w:rFonts w:ascii="Sassoon Infant Rg" w:hAnsi="Sassoon Infant Rg"/>
              </w:rPr>
            </w:pPr>
            <w:r w:rsidRPr="00B677E2">
              <w:rPr>
                <w:rFonts w:ascii="Sassoon Infant Rg" w:hAnsi="Sassoon Infant Rg"/>
                <w:color w:val="001F5F"/>
                <w:w w:val="115"/>
              </w:rPr>
              <w:lastRenderedPageBreak/>
              <w:t>Children</w:t>
            </w:r>
            <w:r w:rsidRPr="00B677E2">
              <w:rPr>
                <w:rFonts w:ascii="Sassoon Infant Rg" w:hAnsi="Sassoon Infant Rg"/>
                <w:color w:val="001F5F"/>
                <w:spacing w:val="-15"/>
                <w:w w:val="115"/>
              </w:rPr>
              <w:t xml:space="preserve"> </w:t>
            </w:r>
            <w:r w:rsidRPr="00B677E2">
              <w:rPr>
                <w:rFonts w:ascii="Sassoon Infant Rg" w:hAnsi="Sassoon Infant Rg"/>
                <w:color w:val="001F5F"/>
                <w:w w:val="115"/>
              </w:rPr>
              <w:t>are</w:t>
            </w:r>
            <w:r w:rsidRPr="00B677E2">
              <w:rPr>
                <w:rFonts w:ascii="Sassoon Infant Rg" w:hAnsi="Sassoon Infant Rg"/>
                <w:color w:val="001F5F"/>
                <w:spacing w:val="-14"/>
                <w:w w:val="115"/>
              </w:rPr>
              <w:t xml:space="preserve"> </w:t>
            </w:r>
            <w:r w:rsidRPr="00B677E2">
              <w:rPr>
                <w:rFonts w:ascii="Sassoon Infant Rg" w:hAnsi="Sassoon Infant Rg"/>
                <w:color w:val="001F5F"/>
                <w:w w:val="115"/>
              </w:rPr>
              <w:t>proud</w:t>
            </w:r>
            <w:r w:rsidRPr="00B677E2">
              <w:rPr>
                <w:rFonts w:ascii="Sassoon Infant Rg" w:hAnsi="Sassoon Infant Rg"/>
                <w:color w:val="001F5F"/>
                <w:spacing w:val="-14"/>
                <w:w w:val="115"/>
              </w:rPr>
              <w:t xml:space="preserve"> </w:t>
            </w:r>
            <w:r w:rsidRPr="00B677E2">
              <w:rPr>
                <w:rFonts w:ascii="Sassoon Infant Rg" w:hAnsi="Sassoon Infant Rg"/>
                <w:color w:val="001F5F"/>
                <w:w w:val="115"/>
              </w:rPr>
              <w:t xml:space="preserve">of who they are and what they can do. They talk about </w:t>
            </w:r>
            <w:r w:rsidRPr="00B677E2">
              <w:rPr>
                <w:rFonts w:ascii="Sassoon Infant Rg" w:hAnsi="Sassoon Infant Rg"/>
                <w:color w:val="001F5F"/>
                <w:spacing w:val="-2"/>
                <w:w w:val="110"/>
              </w:rPr>
              <w:t>themselves</w:t>
            </w:r>
            <w:r w:rsidRPr="00B677E2">
              <w:rPr>
                <w:rFonts w:ascii="Sassoon Infant Rg" w:hAnsi="Sassoon Infant Rg"/>
                <w:color w:val="001F5F"/>
                <w:spacing w:val="-6"/>
                <w:w w:val="110"/>
              </w:rPr>
              <w:t xml:space="preserve"> </w:t>
            </w:r>
            <w:r w:rsidRPr="00B677E2">
              <w:rPr>
                <w:rFonts w:ascii="Sassoon Infant Rg" w:hAnsi="Sassoon Infant Rg"/>
                <w:color w:val="001F5F"/>
                <w:spacing w:val="-2"/>
                <w:w w:val="110"/>
              </w:rPr>
              <w:t>positively.</w:t>
            </w:r>
          </w:p>
          <w:p w14:paraId="0B89F653" w14:textId="77777777" w:rsidR="00453AD9" w:rsidRPr="00B677E2" w:rsidRDefault="00453AD9" w:rsidP="00C871F8">
            <w:pPr>
              <w:pStyle w:val="TableParagraph"/>
              <w:spacing w:line="252" w:lineRule="auto"/>
              <w:ind w:left="197" w:right="195" w:firstLine="2"/>
              <w:rPr>
                <w:rFonts w:ascii="Sassoon Infant Rg" w:hAnsi="Sassoon Infant Rg"/>
                <w:sz w:val="20"/>
              </w:rPr>
            </w:pPr>
            <w:r w:rsidRPr="00B677E2">
              <w:rPr>
                <w:rFonts w:ascii="Sassoon Infant Rg" w:hAnsi="Sassoon Infant Rg"/>
                <w:color w:val="00AF50"/>
                <w:w w:val="110"/>
                <w:sz w:val="20"/>
              </w:rPr>
              <w:t>Individual, me, my, I can,</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happy,</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good,</w:t>
            </w:r>
            <w:r w:rsidRPr="00B677E2">
              <w:rPr>
                <w:rFonts w:ascii="Sassoon Infant Rg" w:hAnsi="Sassoon Infant Rg"/>
                <w:color w:val="00AF50"/>
                <w:spacing w:val="-11"/>
                <w:w w:val="110"/>
                <w:sz w:val="20"/>
              </w:rPr>
              <w:t xml:space="preserve"> </w:t>
            </w:r>
            <w:r w:rsidRPr="00B677E2">
              <w:rPr>
                <w:rFonts w:ascii="Sassoon Infant Rg" w:hAnsi="Sassoon Infant Rg"/>
                <w:color w:val="00AF50"/>
                <w:w w:val="110"/>
                <w:sz w:val="20"/>
              </w:rPr>
              <w:t xml:space="preserve">like, </w:t>
            </w:r>
            <w:r w:rsidRPr="00B677E2">
              <w:rPr>
                <w:rFonts w:ascii="Sassoon Infant Rg" w:hAnsi="Sassoon Infant Rg"/>
                <w:color w:val="00AF50"/>
                <w:spacing w:val="-2"/>
                <w:w w:val="110"/>
                <w:sz w:val="20"/>
              </w:rPr>
              <w:t>better.</w:t>
            </w:r>
          </w:p>
          <w:p w14:paraId="3EB361E6" w14:textId="46BB77E3" w:rsidR="00453AD9" w:rsidRPr="00B677E2" w:rsidRDefault="00453AD9" w:rsidP="00C871F8">
            <w:pPr>
              <w:pStyle w:val="TableParagraph"/>
              <w:spacing w:line="252" w:lineRule="auto"/>
              <w:ind w:left="113" w:right="109" w:firstLine="2"/>
              <w:rPr>
                <w:rFonts w:ascii="Sassoon Infant Rg" w:hAnsi="Sassoon Infant Rg"/>
                <w:color w:val="001F5F"/>
                <w:w w:val="110"/>
              </w:rPr>
            </w:pPr>
            <w:r w:rsidRPr="00B677E2">
              <w:rPr>
                <w:rFonts w:ascii="Sassoon Infant Rg" w:hAnsi="Sassoon Infant Rg"/>
                <w:color w:val="C45811"/>
                <w:w w:val="110"/>
                <w:sz w:val="20"/>
              </w:rPr>
              <w:t>Discussions with adults on</w:t>
            </w:r>
            <w:r w:rsidRPr="00B677E2">
              <w:rPr>
                <w:rFonts w:ascii="Sassoon Infant Rg" w:hAnsi="Sassoon Infant Rg"/>
                <w:color w:val="C45811"/>
                <w:spacing w:val="-11"/>
                <w:w w:val="110"/>
                <w:sz w:val="20"/>
              </w:rPr>
              <w:t xml:space="preserve"> </w:t>
            </w:r>
            <w:r w:rsidRPr="00B677E2">
              <w:rPr>
                <w:rFonts w:ascii="Sassoon Infant Rg" w:hAnsi="Sassoon Infant Rg"/>
                <w:color w:val="C45811"/>
                <w:w w:val="110"/>
                <w:sz w:val="20"/>
              </w:rPr>
              <w:t>their</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achievements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in Reception</w:t>
            </w:r>
            <w:r w:rsidRPr="00B677E2">
              <w:rPr>
                <w:rFonts w:ascii="Sassoon Infant Rg" w:hAnsi="Sassoon Infant Rg"/>
                <w:color w:val="C45811"/>
                <w:spacing w:val="-6"/>
                <w:w w:val="110"/>
                <w:sz w:val="20"/>
              </w:rPr>
              <w:t xml:space="preserve"> </w:t>
            </w:r>
            <w:r w:rsidRPr="00B677E2">
              <w:rPr>
                <w:rFonts w:ascii="Sassoon Infant Rg" w:hAnsi="Sassoon Infant Rg"/>
                <w:color w:val="C45811"/>
                <w:w w:val="110"/>
                <w:sz w:val="20"/>
              </w:rPr>
              <w:t>and</w:t>
            </w:r>
            <w:r w:rsidRPr="00B677E2">
              <w:rPr>
                <w:rFonts w:ascii="Sassoon Infant Rg" w:hAnsi="Sassoon Infant Rg"/>
                <w:color w:val="C45811"/>
                <w:spacing w:val="-5"/>
                <w:w w:val="110"/>
                <w:sz w:val="20"/>
              </w:rPr>
              <w:t xml:space="preserve"> </w:t>
            </w:r>
            <w:r w:rsidRPr="00B677E2">
              <w:rPr>
                <w:rFonts w:ascii="Sassoon Infant Rg" w:hAnsi="Sassoon Infant Rg"/>
                <w:color w:val="C45811"/>
                <w:w w:val="110"/>
                <w:sz w:val="20"/>
              </w:rPr>
              <w:t>how</w:t>
            </w:r>
            <w:r w:rsidRPr="00B677E2">
              <w:rPr>
                <w:rFonts w:ascii="Sassoon Infant Rg" w:hAnsi="Sassoon Infant Rg"/>
                <w:color w:val="C45811"/>
                <w:spacing w:val="-6"/>
                <w:w w:val="110"/>
                <w:sz w:val="20"/>
              </w:rPr>
              <w:t xml:space="preserve"> </w:t>
            </w:r>
            <w:r w:rsidRPr="00B677E2">
              <w:rPr>
                <w:rFonts w:ascii="Sassoon Infant Rg" w:hAnsi="Sassoon Infant Rg"/>
                <w:color w:val="C45811"/>
                <w:w w:val="110"/>
                <w:sz w:val="20"/>
              </w:rPr>
              <w:t>they have progressed since joining school.</w:t>
            </w:r>
          </w:p>
        </w:tc>
      </w:tr>
      <w:tr w:rsidR="00ED0AD6" w:rsidRPr="00CD4568" w14:paraId="3211C2E2" w14:textId="77777777" w:rsidTr="000171B5">
        <w:trPr>
          <w:gridAfter w:val="1"/>
          <w:wAfter w:w="4407" w:type="dxa"/>
          <w:trHeight w:val="561"/>
        </w:trPr>
        <w:tc>
          <w:tcPr>
            <w:tcW w:w="1987" w:type="dxa"/>
          </w:tcPr>
          <w:p w14:paraId="42ADC2C1" w14:textId="77777777" w:rsidR="00844C8F" w:rsidRDefault="00844C8F" w:rsidP="00844C8F">
            <w:pPr>
              <w:rPr>
                <w:rFonts w:cstheme="minorHAnsi"/>
              </w:rPr>
            </w:pPr>
          </w:p>
        </w:tc>
        <w:tc>
          <w:tcPr>
            <w:tcW w:w="2410" w:type="dxa"/>
          </w:tcPr>
          <w:p w14:paraId="45B243F1" w14:textId="77777777" w:rsidR="00844C8F" w:rsidRPr="00B677E2" w:rsidRDefault="00844C8F" w:rsidP="00844C8F">
            <w:pPr>
              <w:pStyle w:val="TableParagraph"/>
              <w:spacing w:line="249" w:lineRule="auto"/>
              <w:ind w:left="107" w:right="96"/>
              <w:rPr>
                <w:rFonts w:ascii="Sassoon Infant Rg" w:hAnsi="Sassoon Infant Rg"/>
                <w:b/>
                <w:sz w:val="28"/>
              </w:rPr>
            </w:pPr>
            <w:r w:rsidRPr="00B677E2">
              <w:rPr>
                <w:rFonts w:ascii="Sassoon Infant Rg" w:hAnsi="Sassoon Infant Rg"/>
                <w:b/>
                <w:color w:val="001F5F"/>
                <w:spacing w:val="-6"/>
                <w:sz w:val="28"/>
              </w:rPr>
              <w:t>Development</w:t>
            </w:r>
            <w:r w:rsidRPr="00B677E2">
              <w:rPr>
                <w:rFonts w:ascii="Sassoon Infant Rg" w:hAnsi="Sassoon Infant Rg"/>
                <w:b/>
                <w:color w:val="001F5F"/>
                <w:spacing w:val="-14"/>
                <w:sz w:val="28"/>
              </w:rPr>
              <w:t xml:space="preserve"> </w:t>
            </w:r>
            <w:r w:rsidRPr="00B677E2">
              <w:rPr>
                <w:rFonts w:ascii="Sassoon Infant Rg" w:hAnsi="Sassoon Infant Rg"/>
                <w:b/>
                <w:color w:val="001F5F"/>
                <w:spacing w:val="-6"/>
                <w:sz w:val="28"/>
              </w:rPr>
              <w:t xml:space="preserve">of </w:t>
            </w:r>
            <w:r w:rsidRPr="00B677E2">
              <w:rPr>
                <w:rFonts w:ascii="Sassoon Infant Rg" w:hAnsi="Sassoon Infant Rg"/>
                <w:b/>
                <w:color w:val="001F5F"/>
                <w:spacing w:val="-2"/>
                <w:sz w:val="28"/>
              </w:rPr>
              <w:t>Independence (Managing</w:t>
            </w:r>
            <w:r w:rsidRPr="00B677E2">
              <w:rPr>
                <w:rFonts w:ascii="Sassoon Infant Rg" w:hAnsi="Sassoon Infant Rg"/>
                <w:b/>
                <w:color w:val="001F5F"/>
                <w:spacing w:val="40"/>
                <w:sz w:val="28"/>
              </w:rPr>
              <w:t xml:space="preserve"> </w:t>
            </w:r>
            <w:r w:rsidRPr="00B677E2">
              <w:rPr>
                <w:rFonts w:ascii="Sassoon Infant Rg" w:hAnsi="Sassoon Infant Rg"/>
                <w:b/>
                <w:color w:val="001F5F"/>
                <w:spacing w:val="-2"/>
                <w:sz w:val="28"/>
              </w:rPr>
              <w:t>Self)</w:t>
            </w:r>
          </w:p>
          <w:p w14:paraId="62E54C97" w14:textId="77777777" w:rsidR="00844C8F" w:rsidRPr="00B677E2" w:rsidRDefault="00844C8F" w:rsidP="00844C8F">
            <w:pPr>
              <w:pStyle w:val="TableParagraph"/>
              <w:spacing w:before="9"/>
              <w:jc w:val="left"/>
              <w:rPr>
                <w:rFonts w:ascii="Sassoon Infant Rg" w:hAnsi="Sassoon Infant Rg"/>
                <w:sz w:val="28"/>
              </w:rPr>
            </w:pPr>
          </w:p>
          <w:p w14:paraId="1F153AA2" w14:textId="11B8271B" w:rsidR="00844C8F" w:rsidRPr="00B677E2" w:rsidRDefault="00844C8F" w:rsidP="00844C8F">
            <w:pPr>
              <w:pStyle w:val="TableParagraph"/>
              <w:spacing w:line="249" w:lineRule="auto"/>
              <w:ind w:left="107" w:right="96"/>
              <w:jc w:val="left"/>
              <w:rPr>
                <w:rFonts w:ascii="Sassoon Infant Rg" w:hAnsi="Sassoon Infant Rg"/>
                <w:b/>
                <w:color w:val="001F5F"/>
                <w:spacing w:val="-6"/>
                <w:sz w:val="28"/>
              </w:rPr>
            </w:pPr>
            <w:r w:rsidRPr="00B677E2">
              <w:rPr>
                <w:rFonts w:ascii="Sassoon Infant Rg" w:hAnsi="Sassoon Infant Rg"/>
                <w:color w:val="001F5F"/>
                <w:spacing w:val="-2"/>
                <w:w w:val="115"/>
                <w:sz w:val="28"/>
              </w:rPr>
              <w:t xml:space="preserve">Intent </w:t>
            </w:r>
            <w:r w:rsidRPr="00B677E2">
              <w:rPr>
                <w:rFonts w:ascii="Sassoon Infant Rg" w:hAnsi="Sassoon Infant Rg"/>
                <w:color w:val="00AF50"/>
                <w:spacing w:val="-2"/>
                <w:w w:val="115"/>
                <w:sz w:val="28"/>
              </w:rPr>
              <w:t xml:space="preserve">Vocabulary </w:t>
            </w:r>
            <w:r w:rsidRPr="00B677E2">
              <w:rPr>
                <w:rFonts w:ascii="Sassoon Infant Rg" w:hAnsi="Sassoon Infant Rg"/>
                <w:color w:val="C45811"/>
                <w:spacing w:val="-2"/>
                <w:w w:val="110"/>
                <w:sz w:val="28"/>
              </w:rPr>
              <w:t>Implementation</w:t>
            </w:r>
          </w:p>
        </w:tc>
        <w:tc>
          <w:tcPr>
            <w:tcW w:w="2063" w:type="dxa"/>
            <w:vMerge w:val="restart"/>
          </w:tcPr>
          <w:p w14:paraId="0C8E6EE1" w14:textId="77777777" w:rsidR="00844C8F" w:rsidRPr="00844C8F" w:rsidRDefault="00844C8F" w:rsidP="00844C8F">
            <w:pPr>
              <w:pStyle w:val="TableParagraph"/>
              <w:ind w:left="127" w:right="120" w:firstLine="1"/>
              <w:rPr>
                <w:rFonts w:ascii="Sassoon Infant Rg" w:hAnsi="Sassoon Infant Rg"/>
                <w:color w:val="001F5F"/>
                <w:w w:val="110"/>
              </w:rPr>
            </w:pPr>
            <w:r w:rsidRPr="00844C8F">
              <w:rPr>
                <w:rFonts w:ascii="Sassoon Infant Rg" w:hAnsi="Sassoon Infant Rg"/>
                <w:color w:val="001F5F"/>
                <w:w w:val="110"/>
              </w:rPr>
              <w:t>Children are becoming more independent at coming into school in the morning and getting ready for home at home time.</w:t>
            </w:r>
          </w:p>
          <w:p w14:paraId="4F406110" w14:textId="09CDB617" w:rsidR="00844C8F" w:rsidRPr="00844C8F" w:rsidRDefault="00844C8F" w:rsidP="00844C8F">
            <w:pPr>
              <w:pStyle w:val="TableParagraph"/>
              <w:ind w:left="127" w:right="120" w:firstLine="1"/>
              <w:rPr>
                <w:rFonts w:ascii="Sassoon Infant Rg" w:hAnsi="Sassoon Infant Rg"/>
                <w:color w:val="001F5F"/>
                <w:w w:val="110"/>
              </w:rPr>
            </w:pPr>
            <w:r w:rsidRPr="00844C8F">
              <w:rPr>
                <w:rFonts w:ascii="Sassoon Infant Rg" w:hAnsi="Sassoon Infant Rg"/>
                <w:color w:val="001F5F"/>
                <w:w w:val="110"/>
              </w:rPr>
              <w:t xml:space="preserve">They are using the toilet independently most </w:t>
            </w:r>
            <w:r w:rsidR="005E6C15" w:rsidRPr="00844C8F">
              <w:rPr>
                <w:rFonts w:ascii="Sassoon Infant Rg" w:hAnsi="Sassoon Infant Rg"/>
                <w:color w:val="001F5F"/>
                <w:w w:val="110"/>
              </w:rPr>
              <w:t>of</w:t>
            </w:r>
            <w:r w:rsidRPr="00844C8F">
              <w:rPr>
                <w:rFonts w:ascii="Sassoon Infant Rg" w:hAnsi="Sassoon Infant Rg"/>
                <w:color w:val="001F5F"/>
                <w:w w:val="110"/>
              </w:rPr>
              <w:t xml:space="preserve"> the time at school. They know it is okay to ask for help and will do so.</w:t>
            </w:r>
          </w:p>
          <w:p w14:paraId="689F071A" w14:textId="2C88E2F0" w:rsidR="00844C8F" w:rsidRDefault="00844C8F" w:rsidP="00844C8F">
            <w:pPr>
              <w:pStyle w:val="TableParagraph"/>
              <w:spacing w:line="252" w:lineRule="auto"/>
              <w:ind w:left="127" w:right="120" w:firstLine="1"/>
              <w:rPr>
                <w:rFonts w:ascii="Sassoon Infant Rg" w:hAnsi="Sassoon Infant Rg"/>
                <w:color w:val="001F5F"/>
                <w:w w:val="110"/>
                <w:lang w:val="en-GB"/>
              </w:rPr>
            </w:pPr>
            <w:r w:rsidRPr="00844C8F">
              <w:rPr>
                <w:rFonts w:ascii="Sassoon Infant Rg" w:eastAsia="Calibri" w:hAnsi="Sassoon Infant Rg" w:cs="Arial"/>
                <w:color w:val="00AF50"/>
                <w:w w:val="110"/>
                <w:sz w:val="20"/>
                <w:lang w:val="en-GB"/>
              </w:rPr>
              <w:lastRenderedPageBreak/>
              <w:t xml:space="preserve">Get, book bag, water bottle, pack-up, timetable, toilet, wiping, </w:t>
            </w:r>
            <w:r w:rsidRPr="00844C8F">
              <w:rPr>
                <w:rFonts w:ascii="Sassoon Infant Rg" w:eastAsia="Calibri" w:hAnsi="Sassoon Infant Rg" w:cs="Arial"/>
                <w:color w:val="00AF50"/>
                <w:spacing w:val="-2"/>
                <w:w w:val="110"/>
                <w:sz w:val="20"/>
                <w:lang w:val="en-GB"/>
              </w:rPr>
              <w:t>listening</w:t>
            </w:r>
          </w:p>
          <w:p w14:paraId="00C0EA3E" w14:textId="77777777" w:rsidR="00844C8F" w:rsidRPr="00B677E2" w:rsidRDefault="00844C8F" w:rsidP="00844C8F">
            <w:pPr>
              <w:pStyle w:val="TableParagraph"/>
              <w:spacing w:line="252" w:lineRule="auto"/>
              <w:ind w:right="103"/>
              <w:rPr>
                <w:rFonts w:ascii="Sassoon Infant Rg" w:hAnsi="Sassoon Infant Rg"/>
                <w:sz w:val="20"/>
              </w:rPr>
            </w:pPr>
            <w:r w:rsidRPr="00B677E2">
              <w:rPr>
                <w:rFonts w:ascii="Sassoon Infant Rg" w:hAnsi="Sassoon Infant Rg"/>
                <w:color w:val="C45811"/>
                <w:w w:val="110"/>
                <w:sz w:val="20"/>
              </w:rPr>
              <w:t>Visual and verbal reminders to organise themselves. Reminders to use the toilet,</w:t>
            </w:r>
            <w:r w:rsidRPr="00B677E2">
              <w:rPr>
                <w:rFonts w:ascii="Sassoon Infant Rg" w:hAnsi="Sassoon Infant Rg"/>
                <w:color w:val="C45811"/>
                <w:spacing w:val="40"/>
                <w:w w:val="110"/>
                <w:sz w:val="20"/>
              </w:rPr>
              <w:t xml:space="preserve"> </w:t>
            </w:r>
            <w:r w:rsidRPr="00B677E2">
              <w:rPr>
                <w:rFonts w:ascii="Sassoon Infant Rg" w:hAnsi="Sassoon Infant Rg"/>
                <w:color w:val="C45811"/>
                <w:w w:val="110"/>
                <w:sz w:val="20"/>
              </w:rPr>
              <w:t>although</w:t>
            </w:r>
            <w:r w:rsidRPr="00B677E2">
              <w:rPr>
                <w:rFonts w:ascii="Sassoon Infant Rg" w:hAnsi="Sassoon Infant Rg"/>
                <w:color w:val="C45811"/>
                <w:spacing w:val="-3"/>
                <w:w w:val="110"/>
                <w:sz w:val="20"/>
              </w:rPr>
              <w:t xml:space="preserve"> </w:t>
            </w:r>
            <w:r w:rsidRPr="00B677E2">
              <w:rPr>
                <w:rFonts w:ascii="Sassoon Infant Rg" w:hAnsi="Sassoon Infant Rg"/>
                <w:color w:val="C45811"/>
                <w:w w:val="110"/>
                <w:sz w:val="20"/>
              </w:rPr>
              <w:t>children</w:t>
            </w:r>
            <w:r w:rsidRPr="00B677E2">
              <w:rPr>
                <w:rFonts w:ascii="Sassoon Infant Rg" w:hAnsi="Sassoon Infant Rg"/>
                <w:color w:val="C45811"/>
                <w:spacing w:val="-3"/>
                <w:w w:val="110"/>
                <w:sz w:val="20"/>
              </w:rPr>
              <w:t xml:space="preserve"> </w:t>
            </w:r>
            <w:r w:rsidRPr="00B677E2">
              <w:rPr>
                <w:rFonts w:ascii="Sassoon Infant Rg" w:hAnsi="Sassoon Infant Rg"/>
                <w:color w:val="C45811"/>
                <w:w w:val="110"/>
                <w:sz w:val="20"/>
              </w:rPr>
              <w:t>should be going independently but may need some verbal support. Adults giving children simple and clear 1 step instructions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such</w:t>
            </w:r>
            <w:r w:rsidRPr="00B677E2">
              <w:rPr>
                <w:rFonts w:ascii="Sassoon Infant Rg" w:hAnsi="Sassoon Infant Rg"/>
                <w:color w:val="C45811"/>
                <w:spacing w:val="-11"/>
                <w:w w:val="110"/>
                <w:sz w:val="20"/>
              </w:rPr>
              <w:t xml:space="preserve"> </w:t>
            </w:r>
            <w:r w:rsidRPr="00B677E2">
              <w:rPr>
                <w:rFonts w:ascii="Sassoon Infant Rg" w:hAnsi="Sassoon Infant Rg"/>
                <w:color w:val="C45811"/>
                <w:w w:val="110"/>
                <w:sz w:val="20"/>
              </w:rPr>
              <w:t>as</w:t>
            </w:r>
            <w:r w:rsidRPr="00B677E2">
              <w:rPr>
                <w:rFonts w:ascii="Sassoon Infant Rg" w:hAnsi="Sassoon Infant Rg"/>
                <w:color w:val="C45811"/>
                <w:spacing w:val="-9"/>
                <w:w w:val="110"/>
                <w:sz w:val="20"/>
              </w:rPr>
              <w:t xml:space="preserve"> </w:t>
            </w:r>
            <w:r w:rsidRPr="00B677E2">
              <w:rPr>
                <w:rFonts w:ascii="Sassoon Infant Rg" w:hAnsi="Sassoon Infant Rg"/>
                <w:color w:val="C45811"/>
                <w:w w:val="110"/>
                <w:sz w:val="20"/>
              </w:rPr>
              <w:t>“Get</w:t>
            </w:r>
          </w:p>
          <w:p w14:paraId="0C772E80" w14:textId="03E70B3E" w:rsidR="00844C8F" w:rsidRPr="00B677E2" w:rsidRDefault="00844C8F" w:rsidP="00844C8F">
            <w:pPr>
              <w:pStyle w:val="TableParagraph"/>
              <w:spacing w:line="252" w:lineRule="auto"/>
              <w:ind w:left="127" w:right="120" w:firstLine="1"/>
              <w:rPr>
                <w:rFonts w:ascii="Sassoon Infant Rg" w:hAnsi="Sassoon Infant Rg"/>
                <w:color w:val="001F5F"/>
                <w:w w:val="110"/>
              </w:rPr>
            </w:pPr>
            <w:r w:rsidRPr="00B677E2">
              <w:rPr>
                <w:rFonts w:ascii="Sassoon Infant Rg" w:hAnsi="Sassoon Infant Rg"/>
                <w:color w:val="C45811"/>
                <w:w w:val="115"/>
                <w:sz w:val="20"/>
              </w:rPr>
              <w:t>your</w:t>
            </w:r>
            <w:r w:rsidRPr="00B677E2">
              <w:rPr>
                <w:rFonts w:ascii="Sassoon Infant Rg" w:hAnsi="Sassoon Infant Rg"/>
                <w:color w:val="C45811"/>
                <w:spacing w:val="7"/>
                <w:w w:val="115"/>
                <w:sz w:val="20"/>
              </w:rPr>
              <w:t xml:space="preserve"> </w:t>
            </w:r>
            <w:r w:rsidRPr="00B677E2">
              <w:rPr>
                <w:rFonts w:ascii="Sassoon Infant Rg" w:hAnsi="Sassoon Infant Rg"/>
                <w:color w:val="C45811"/>
                <w:spacing w:val="-2"/>
                <w:w w:val="115"/>
                <w:sz w:val="20"/>
              </w:rPr>
              <w:t>bag”.</w:t>
            </w:r>
          </w:p>
        </w:tc>
        <w:tc>
          <w:tcPr>
            <w:tcW w:w="1866" w:type="dxa"/>
            <w:vMerge w:val="restart"/>
          </w:tcPr>
          <w:p w14:paraId="381F36E8" w14:textId="77777777" w:rsidR="00844C8F" w:rsidRPr="00B677E2" w:rsidRDefault="00844C8F" w:rsidP="00844C8F">
            <w:pPr>
              <w:pStyle w:val="TableParagraph"/>
              <w:spacing w:line="252" w:lineRule="auto"/>
              <w:ind w:left="116" w:right="106" w:hanging="2"/>
              <w:rPr>
                <w:rFonts w:ascii="Sassoon Infant Rg" w:hAnsi="Sassoon Infant Rg"/>
              </w:rPr>
            </w:pPr>
            <w:r w:rsidRPr="00B677E2">
              <w:rPr>
                <w:rFonts w:ascii="Sassoon Infant Rg" w:hAnsi="Sassoon Infant Rg"/>
                <w:color w:val="001F5F"/>
                <w:w w:val="110"/>
              </w:rPr>
              <w:lastRenderedPageBreak/>
              <w:t>Children are using their preferences to choose what they would like to do at school. Children can put their coats on and are becoming more confident and skilled</w:t>
            </w:r>
            <w:r w:rsidRPr="00B677E2">
              <w:rPr>
                <w:rFonts w:ascii="Sassoon Infant Rg" w:hAnsi="Sassoon Infant Rg"/>
                <w:color w:val="001F5F"/>
                <w:spacing w:val="40"/>
                <w:w w:val="110"/>
              </w:rPr>
              <w:t xml:space="preserve"> </w:t>
            </w:r>
            <w:r w:rsidRPr="00B677E2">
              <w:rPr>
                <w:rFonts w:ascii="Sassoon Infant Rg" w:hAnsi="Sassoon Infant Rg"/>
                <w:color w:val="001F5F"/>
                <w:w w:val="110"/>
              </w:rPr>
              <w:t xml:space="preserve">in using buttons and </w:t>
            </w:r>
            <w:r w:rsidRPr="00B677E2">
              <w:rPr>
                <w:rFonts w:ascii="Sassoon Infant Rg" w:hAnsi="Sassoon Infant Rg"/>
                <w:color w:val="001F5F"/>
                <w:spacing w:val="-4"/>
                <w:w w:val="110"/>
              </w:rPr>
              <w:t>zips.</w:t>
            </w:r>
          </w:p>
          <w:p w14:paraId="7AA53ED0" w14:textId="77777777" w:rsidR="00844C8F" w:rsidRPr="00B677E2" w:rsidRDefault="00844C8F" w:rsidP="00844C8F">
            <w:pPr>
              <w:pStyle w:val="TableParagraph"/>
              <w:spacing w:line="252" w:lineRule="auto"/>
              <w:ind w:left="116" w:right="106"/>
              <w:rPr>
                <w:rFonts w:ascii="Sassoon Infant Rg" w:hAnsi="Sassoon Infant Rg"/>
                <w:color w:val="001F5F"/>
                <w:w w:val="110"/>
              </w:rPr>
            </w:pPr>
            <w:r w:rsidRPr="00B677E2">
              <w:rPr>
                <w:rFonts w:ascii="Sassoon Infant Rg" w:hAnsi="Sassoon Infant Rg"/>
                <w:color w:val="00AF50"/>
                <w:w w:val="105"/>
                <w:sz w:val="20"/>
              </w:rPr>
              <w:t xml:space="preserve">Play, playing, </w:t>
            </w:r>
            <w:r w:rsidRPr="00B677E2">
              <w:rPr>
                <w:rFonts w:ascii="Sassoon Infant Rg" w:hAnsi="Sassoon Infant Rg"/>
                <w:color w:val="00AF50"/>
                <w:w w:val="105"/>
                <w:sz w:val="20"/>
              </w:rPr>
              <w:lastRenderedPageBreak/>
              <w:t>area</w:t>
            </w:r>
            <w:r w:rsidRPr="00B677E2">
              <w:rPr>
                <w:rFonts w:ascii="Sassoon Infant Rg" w:hAnsi="Sassoon Infant Rg"/>
                <w:color w:val="00AF50"/>
                <w:spacing w:val="40"/>
                <w:w w:val="105"/>
                <w:sz w:val="20"/>
              </w:rPr>
              <w:t xml:space="preserve"> </w:t>
            </w:r>
            <w:r w:rsidRPr="00B677E2">
              <w:rPr>
                <w:rFonts w:ascii="Sassoon Infant Rg" w:hAnsi="Sassoon Infant Rg"/>
                <w:color w:val="00AF50"/>
                <w:w w:val="105"/>
                <w:sz w:val="20"/>
              </w:rPr>
              <w:t>names of the classroom, help, please, dress, undress, clothing names, listening, next.</w:t>
            </w:r>
          </w:p>
          <w:p w14:paraId="533F8937" w14:textId="3067A39B" w:rsidR="00844C8F" w:rsidRPr="00B677E2" w:rsidRDefault="00844C8F" w:rsidP="00844C8F">
            <w:pPr>
              <w:pStyle w:val="TableParagraph"/>
              <w:spacing w:line="252" w:lineRule="auto"/>
              <w:ind w:left="116" w:right="106"/>
              <w:rPr>
                <w:rFonts w:ascii="Sassoon Infant Rg" w:hAnsi="Sassoon Infant Rg"/>
                <w:color w:val="001F5F"/>
                <w:w w:val="110"/>
              </w:rPr>
            </w:pPr>
            <w:r w:rsidRPr="00B677E2">
              <w:rPr>
                <w:rFonts w:ascii="Sassoon Infant Rg" w:hAnsi="Sassoon Infant Rg"/>
                <w:color w:val="C45811"/>
                <w:w w:val="110"/>
                <w:sz w:val="20"/>
              </w:rPr>
              <w:t>Children given the choice to play in the area they would like to</w:t>
            </w:r>
            <w:r w:rsidRPr="00B677E2">
              <w:rPr>
                <w:rFonts w:ascii="Sassoon Infant Rg" w:hAnsi="Sassoon Infant Rg"/>
                <w:color w:val="C45811"/>
                <w:spacing w:val="40"/>
                <w:w w:val="110"/>
                <w:sz w:val="20"/>
              </w:rPr>
              <w:t xml:space="preserve"> </w:t>
            </w:r>
            <w:r w:rsidRPr="00B677E2">
              <w:rPr>
                <w:rFonts w:ascii="Sassoon Infant Rg" w:hAnsi="Sassoon Infant Rg"/>
                <w:color w:val="C45811"/>
                <w:w w:val="110"/>
                <w:sz w:val="20"/>
              </w:rPr>
              <w:t>in</w:t>
            </w:r>
            <w:r w:rsidRPr="00B677E2">
              <w:rPr>
                <w:rFonts w:ascii="Sassoon Infant Rg" w:hAnsi="Sassoon Infant Rg"/>
                <w:color w:val="C45811"/>
                <w:spacing w:val="-4"/>
                <w:w w:val="110"/>
                <w:sz w:val="20"/>
              </w:rPr>
              <w:t xml:space="preserve"> </w:t>
            </w:r>
            <w:r w:rsidRPr="00B677E2">
              <w:rPr>
                <w:rFonts w:ascii="Sassoon Infant Rg" w:hAnsi="Sassoon Infant Rg"/>
                <w:color w:val="C45811"/>
                <w:w w:val="110"/>
                <w:sz w:val="20"/>
              </w:rPr>
              <w:t>the</w:t>
            </w:r>
            <w:r w:rsidRPr="00B677E2">
              <w:rPr>
                <w:rFonts w:ascii="Sassoon Infant Rg" w:hAnsi="Sassoon Infant Rg"/>
                <w:color w:val="C45811"/>
                <w:spacing w:val="-4"/>
                <w:w w:val="110"/>
                <w:sz w:val="20"/>
              </w:rPr>
              <w:t xml:space="preserve"> </w:t>
            </w:r>
            <w:r w:rsidRPr="00B677E2">
              <w:rPr>
                <w:rFonts w:ascii="Sassoon Infant Rg" w:hAnsi="Sassoon Infant Rg"/>
                <w:color w:val="C45811"/>
                <w:w w:val="110"/>
                <w:sz w:val="20"/>
              </w:rPr>
              <w:t>classroom.</w:t>
            </w:r>
            <w:r w:rsidRPr="00B677E2">
              <w:rPr>
                <w:rFonts w:ascii="Sassoon Infant Rg" w:hAnsi="Sassoon Infant Rg"/>
                <w:color w:val="C45811"/>
                <w:spacing w:val="-3"/>
                <w:w w:val="110"/>
                <w:sz w:val="20"/>
              </w:rPr>
              <w:t xml:space="preserve"> </w:t>
            </w:r>
            <w:r w:rsidRPr="00B677E2">
              <w:rPr>
                <w:rFonts w:ascii="Sassoon Infant Rg" w:hAnsi="Sassoon Infant Rg"/>
                <w:color w:val="C45811"/>
                <w:w w:val="110"/>
                <w:sz w:val="20"/>
              </w:rPr>
              <w:t>Adults to build up relationships with the class so they feel comfortable to ask for help. Verbal and pictorial reminders and support</w:t>
            </w:r>
            <w:r w:rsidRPr="00B677E2">
              <w:rPr>
                <w:rFonts w:ascii="Sassoon Infant Rg" w:hAnsi="Sassoon Infant Rg"/>
                <w:color w:val="C45811"/>
                <w:spacing w:val="14"/>
                <w:w w:val="110"/>
                <w:sz w:val="20"/>
              </w:rPr>
              <w:t xml:space="preserve"> </w:t>
            </w:r>
            <w:r w:rsidRPr="00B677E2">
              <w:rPr>
                <w:rFonts w:ascii="Sassoon Infant Rg" w:hAnsi="Sassoon Infant Rg"/>
                <w:color w:val="C45811"/>
                <w:w w:val="110"/>
                <w:sz w:val="20"/>
              </w:rPr>
              <w:t>to</w:t>
            </w:r>
            <w:r w:rsidRPr="00B677E2">
              <w:rPr>
                <w:rFonts w:ascii="Sassoon Infant Rg" w:hAnsi="Sassoon Infant Rg"/>
                <w:color w:val="C45811"/>
                <w:spacing w:val="16"/>
                <w:w w:val="110"/>
                <w:sz w:val="20"/>
              </w:rPr>
              <w:t xml:space="preserve"> </w:t>
            </w:r>
            <w:r w:rsidRPr="00B677E2">
              <w:rPr>
                <w:rFonts w:ascii="Sassoon Infant Rg" w:hAnsi="Sassoon Infant Rg"/>
                <w:color w:val="C45811"/>
                <w:w w:val="110"/>
                <w:sz w:val="20"/>
              </w:rPr>
              <w:t>get</w:t>
            </w:r>
            <w:r w:rsidRPr="00B677E2">
              <w:rPr>
                <w:rFonts w:ascii="Sassoon Infant Rg" w:hAnsi="Sassoon Infant Rg"/>
                <w:color w:val="C45811"/>
                <w:spacing w:val="18"/>
                <w:w w:val="110"/>
                <w:sz w:val="20"/>
              </w:rPr>
              <w:t xml:space="preserve"> </w:t>
            </w:r>
            <w:r w:rsidRPr="00B677E2">
              <w:rPr>
                <w:rFonts w:ascii="Sassoon Infant Rg" w:hAnsi="Sassoon Infant Rg"/>
                <w:color w:val="C45811"/>
                <w:spacing w:val="-2"/>
                <w:w w:val="110"/>
                <w:sz w:val="20"/>
              </w:rPr>
              <w:t>changed.</w:t>
            </w:r>
          </w:p>
        </w:tc>
        <w:tc>
          <w:tcPr>
            <w:tcW w:w="1920" w:type="dxa"/>
            <w:vMerge w:val="restart"/>
          </w:tcPr>
          <w:p w14:paraId="7342621C" w14:textId="77777777" w:rsidR="00844C8F" w:rsidRPr="00B677E2" w:rsidRDefault="00844C8F" w:rsidP="00844C8F">
            <w:pPr>
              <w:pStyle w:val="TableParagraph"/>
              <w:spacing w:line="252" w:lineRule="auto"/>
              <w:ind w:left="116" w:right="103" w:hanging="1"/>
              <w:rPr>
                <w:rFonts w:ascii="Sassoon Infant Rg" w:hAnsi="Sassoon Infant Rg"/>
              </w:rPr>
            </w:pPr>
            <w:r w:rsidRPr="00B677E2">
              <w:rPr>
                <w:rFonts w:ascii="Sassoon Infant Rg" w:hAnsi="Sassoon Infant Rg"/>
                <w:color w:val="001F5F"/>
                <w:w w:val="110"/>
              </w:rPr>
              <w:lastRenderedPageBreak/>
              <w:t>Children are</w:t>
            </w:r>
            <w:r w:rsidRPr="00B677E2">
              <w:rPr>
                <w:rFonts w:ascii="Sassoon Infant Rg" w:hAnsi="Sassoon Infant Rg"/>
                <w:color w:val="001F5F"/>
                <w:spacing w:val="40"/>
                <w:w w:val="110"/>
              </w:rPr>
              <w:t xml:space="preserve"> </w:t>
            </w:r>
            <w:r w:rsidRPr="00B677E2">
              <w:rPr>
                <w:rFonts w:ascii="Sassoon Infant Rg" w:hAnsi="Sassoon Infant Rg"/>
                <w:color w:val="001F5F"/>
                <w:w w:val="110"/>
              </w:rPr>
              <w:t>becoming much more independent – getting things for home, eating their dinner</w:t>
            </w:r>
            <w:r w:rsidRPr="00B677E2">
              <w:rPr>
                <w:rFonts w:ascii="Sassoon Infant Rg" w:hAnsi="Sassoon Infant Rg"/>
                <w:color w:val="001F5F"/>
                <w:spacing w:val="40"/>
                <w:w w:val="110"/>
              </w:rPr>
              <w:t xml:space="preserve"> </w:t>
            </w:r>
            <w:r w:rsidRPr="00B677E2">
              <w:rPr>
                <w:rFonts w:ascii="Sassoon Infant Rg" w:hAnsi="Sassoon Infant Rg"/>
                <w:color w:val="001F5F"/>
                <w:w w:val="110"/>
              </w:rPr>
              <w:t>and</w:t>
            </w:r>
            <w:r w:rsidRPr="00B677E2">
              <w:rPr>
                <w:rFonts w:ascii="Sassoon Infant Rg" w:hAnsi="Sassoon Infant Rg"/>
                <w:color w:val="001F5F"/>
                <w:spacing w:val="-11"/>
                <w:w w:val="110"/>
              </w:rPr>
              <w:t xml:space="preserve"> </w:t>
            </w:r>
            <w:r w:rsidRPr="00B677E2">
              <w:rPr>
                <w:rFonts w:ascii="Sassoon Infant Rg" w:hAnsi="Sassoon Infant Rg"/>
                <w:color w:val="001F5F"/>
                <w:w w:val="110"/>
              </w:rPr>
              <w:t>snacks,</w:t>
            </w:r>
            <w:r w:rsidRPr="00B677E2">
              <w:rPr>
                <w:rFonts w:ascii="Sassoon Infant Rg" w:hAnsi="Sassoon Infant Rg"/>
                <w:color w:val="001F5F"/>
                <w:spacing w:val="-14"/>
                <w:w w:val="110"/>
              </w:rPr>
              <w:t xml:space="preserve"> </w:t>
            </w:r>
            <w:r w:rsidRPr="00B677E2">
              <w:rPr>
                <w:rFonts w:ascii="Sassoon Infant Rg" w:hAnsi="Sassoon Infant Rg"/>
                <w:color w:val="001F5F"/>
                <w:w w:val="110"/>
              </w:rPr>
              <w:t>asking</w:t>
            </w:r>
            <w:r w:rsidRPr="00B677E2">
              <w:rPr>
                <w:rFonts w:ascii="Sassoon Infant Rg" w:hAnsi="Sassoon Infant Rg"/>
                <w:color w:val="001F5F"/>
                <w:spacing w:val="-9"/>
                <w:w w:val="110"/>
              </w:rPr>
              <w:t xml:space="preserve"> </w:t>
            </w:r>
            <w:r w:rsidRPr="00B677E2">
              <w:rPr>
                <w:rFonts w:ascii="Sassoon Infant Rg" w:hAnsi="Sassoon Infant Rg"/>
                <w:color w:val="001F5F"/>
                <w:w w:val="110"/>
              </w:rPr>
              <w:t>for help, getting a drink when they want one.</w:t>
            </w:r>
          </w:p>
          <w:p w14:paraId="54BABC0A" w14:textId="77777777" w:rsidR="00844C8F" w:rsidRPr="00B677E2" w:rsidRDefault="00844C8F" w:rsidP="00844C8F">
            <w:pPr>
              <w:pStyle w:val="TableParagraph"/>
              <w:spacing w:line="252" w:lineRule="auto"/>
              <w:ind w:left="128" w:right="117" w:firstLine="2"/>
              <w:rPr>
                <w:rFonts w:ascii="Sassoon Infant Rg" w:hAnsi="Sassoon Infant Rg"/>
              </w:rPr>
            </w:pPr>
            <w:r w:rsidRPr="00B677E2">
              <w:rPr>
                <w:rFonts w:ascii="Sassoon Infant Rg" w:hAnsi="Sassoon Infant Rg"/>
                <w:color w:val="001F5F"/>
                <w:spacing w:val="-2"/>
                <w:w w:val="110"/>
              </w:rPr>
              <w:t xml:space="preserve">Children </w:t>
            </w:r>
            <w:r w:rsidRPr="00B677E2">
              <w:rPr>
                <w:rFonts w:ascii="Sassoon Infant Rg" w:hAnsi="Sassoon Infant Rg"/>
                <w:color w:val="001F5F"/>
                <w:w w:val="110"/>
              </w:rPr>
              <w:t>independently</w:t>
            </w:r>
            <w:r w:rsidRPr="00B677E2">
              <w:rPr>
                <w:rFonts w:ascii="Sassoon Infant Rg" w:hAnsi="Sassoon Infant Rg"/>
                <w:color w:val="001F5F"/>
                <w:spacing w:val="-11"/>
                <w:w w:val="110"/>
              </w:rPr>
              <w:t xml:space="preserve"> </w:t>
            </w:r>
            <w:r w:rsidRPr="00B677E2">
              <w:rPr>
                <w:rFonts w:ascii="Sassoon Infant Rg" w:hAnsi="Sassoon Infant Rg"/>
                <w:color w:val="001F5F"/>
                <w:w w:val="110"/>
              </w:rPr>
              <w:t xml:space="preserve">making healthy food </w:t>
            </w:r>
            <w:r w:rsidRPr="00B677E2">
              <w:rPr>
                <w:rFonts w:ascii="Sassoon Infant Rg" w:hAnsi="Sassoon Infant Rg"/>
                <w:color w:val="001F5F"/>
                <w:w w:val="110"/>
              </w:rPr>
              <w:lastRenderedPageBreak/>
              <w:t xml:space="preserve">choices such as at dinner </w:t>
            </w:r>
            <w:r w:rsidRPr="00B677E2">
              <w:rPr>
                <w:rFonts w:ascii="Sassoon Infant Rg" w:hAnsi="Sassoon Infant Rg"/>
                <w:color w:val="001F5F"/>
                <w:spacing w:val="-2"/>
                <w:w w:val="110"/>
              </w:rPr>
              <w:t>time.</w:t>
            </w:r>
          </w:p>
          <w:p w14:paraId="1ACCACD1" w14:textId="77777777" w:rsidR="00844C8F" w:rsidRPr="00B677E2" w:rsidRDefault="00844C8F" w:rsidP="00844C8F">
            <w:pPr>
              <w:pStyle w:val="TableParagraph"/>
              <w:spacing w:line="252" w:lineRule="auto"/>
              <w:ind w:left="73" w:right="66"/>
              <w:rPr>
                <w:rFonts w:ascii="Sassoon Infant Rg" w:hAnsi="Sassoon Infant Rg"/>
                <w:sz w:val="20"/>
              </w:rPr>
            </w:pPr>
            <w:r w:rsidRPr="00B677E2">
              <w:rPr>
                <w:rFonts w:ascii="Sassoon Infant Rg" w:hAnsi="Sassoon Infant Rg"/>
                <w:color w:val="00AF50"/>
                <w:w w:val="110"/>
                <w:sz w:val="20"/>
              </w:rPr>
              <w:t>Toilet, food, drink, knife, fork, help, tired, poo,</w:t>
            </w:r>
          </w:p>
          <w:p w14:paraId="067FC19B" w14:textId="77777777" w:rsidR="00844C8F" w:rsidRPr="00B677E2" w:rsidRDefault="00844C8F" w:rsidP="00844C8F">
            <w:pPr>
              <w:pStyle w:val="TableParagraph"/>
              <w:spacing w:line="252" w:lineRule="auto"/>
              <w:ind w:left="73" w:right="63"/>
              <w:rPr>
                <w:rFonts w:ascii="Sassoon Infant Rg" w:hAnsi="Sassoon Infant Rg"/>
                <w:color w:val="001F5F"/>
                <w:w w:val="110"/>
              </w:rPr>
            </w:pPr>
            <w:r w:rsidRPr="00B677E2">
              <w:rPr>
                <w:rFonts w:ascii="Sassoon Infant Rg" w:hAnsi="Sassoon Infant Rg"/>
                <w:color w:val="00AF50"/>
                <w:w w:val="115"/>
                <w:sz w:val="20"/>
              </w:rPr>
              <w:t>healthy,</w:t>
            </w:r>
            <w:r w:rsidRPr="00B677E2">
              <w:rPr>
                <w:rFonts w:ascii="Sassoon Infant Rg" w:hAnsi="Sassoon Infant Rg"/>
                <w:color w:val="00AF50"/>
                <w:spacing w:val="-4"/>
                <w:w w:val="115"/>
                <w:sz w:val="20"/>
              </w:rPr>
              <w:t xml:space="preserve"> </w:t>
            </w:r>
            <w:r w:rsidRPr="00B677E2">
              <w:rPr>
                <w:rFonts w:ascii="Sassoon Infant Rg" w:hAnsi="Sassoon Infant Rg"/>
                <w:color w:val="00AF50"/>
                <w:w w:val="115"/>
                <w:sz w:val="20"/>
              </w:rPr>
              <w:t>treat</w:t>
            </w:r>
            <w:r w:rsidRPr="00B677E2">
              <w:rPr>
                <w:rFonts w:ascii="Sassoon Infant Rg" w:hAnsi="Sassoon Infant Rg"/>
                <w:color w:val="00AF50"/>
                <w:spacing w:val="-4"/>
                <w:w w:val="115"/>
                <w:sz w:val="20"/>
              </w:rPr>
              <w:t xml:space="preserve"> </w:t>
            </w:r>
            <w:r w:rsidRPr="00B677E2">
              <w:rPr>
                <w:rFonts w:ascii="Sassoon Infant Rg" w:hAnsi="Sassoon Infant Rg"/>
                <w:color w:val="00AF50"/>
                <w:spacing w:val="-2"/>
                <w:w w:val="115"/>
                <w:sz w:val="20"/>
              </w:rPr>
              <w:t>food.</w:t>
            </w:r>
          </w:p>
          <w:p w14:paraId="477FDCF8" w14:textId="6E32FD98" w:rsidR="00844C8F" w:rsidRPr="00B677E2" w:rsidRDefault="00844C8F" w:rsidP="00844C8F">
            <w:pPr>
              <w:pStyle w:val="TableParagraph"/>
              <w:spacing w:line="252" w:lineRule="auto"/>
              <w:ind w:left="73" w:right="63"/>
              <w:rPr>
                <w:rFonts w:ascii="Sassoon Infant Rg" w:hAnsi="Sassoon Infant Rg"/>
                <w:color w:val="001F5F"/>
                <w:w w:val="110"/>
              </w:rPr>
            </w:pPr>
            <w:r w:rsidRPr="00B677E2">
              <w:rPr>
                <w:rFonts w:ascii="Sassoon Infant Rg" w:hAnsi="Sassoon Infant Rg"/>
                <w:color w:val="C45811"/>
                <w:w w:val="110"/>
                <w:sz w:val="20"/>
              </w:rPr>
              <w:t>Adults to build a good relationship with the class so they feel comfortable to ask for help or express their needs. Lessons and activities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based</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 xml:space="preserve">around heathy and unhealthy </w:t>
            </w:r>
            <w:r w:rsidRPr="00B677E2">
              <w:rPr>
                <w:rFonts w:ascii="Sassoon Infant Rg" w:hAnsi="Sassoon Infant Rg"/>
                <w:color w:val="C45811"/>
                <w:spacing w:val="-2"/>
                <w:w w:val="110"/>
                <w:sz w:val="20"/>
              </w:rPr>
              <w:t>foods.</w:t>
            </w:r>
          </w:p>
        </w:tc>
        <w:tc>
          <w:tcPr>
            <w:tcW w:w="2147" w:type="dxa"/>
            <w:vMerge w:val="restart"/>
          </w:tcPr>
          <w:p w14:paraId="7FE85729" w14:textId="77777777" w:rsidR="00844C8F" w:rsidRPr="00B677E2" w:rsidRDefault="00844C8F" w:rsidP="00844C8F">
            <w:pPr>
              <w:pStyle w:val="TableParagraph"/>
              <w:spacing w:line="252" w:lineRule="auto"/>
              <w:ind w:left="125" w:right="113" w:hanging="2"/>
              <w:rPr>
                <w:rFonts w:ascii="Sassoon Infant Rg" w:hAnsi="Sassoon Infant Rg"/>
              </w:rPr>
            </w:pPr>
            <w:r w:rsidRPr="00B677E2">
              <w:rPr>
                <w:rFonts w:ascii="Sassoon Infant Rg" w:hAnsi="Sassoon Infant Rg"/>
                <w:color w:val="001F5F"/>
                <w:w w:val="110"/>
              </w:rPr>
              <w:lastRenderedPageBreak/>
              <w:t>Children looking after themselves at school (personal</w:t>
            </w:r>
            <w:r w:rsidRPr="00B677E2">
              <w:rPr>
                <w:rFonts w:ascii="Sassoon Infant Rg" w:hAnsi="Sassoon Infant Rg"/>
                <w:color w:val="001F5F"/>
                <w:spacing w:val="-13"/>
                <w:w w:val="110"/>
              </w:rPr>
              <w:t xml:space="preserve"> </w:t>
            </w:r>
            <w:r w:rsidRPr="00B677E2">
              <w:rPr>
                <w:rFonts w:ascii="Sassoon Infant Rg" w:hAnsi="Sassoon Infant Rg"/>
                <w:color w:val="001F5F"/>
                <w:w w:val="110"/>
              </w:rPr>
              <w:t>and</w:t>
            </w:r>
            <w:r w:rsidRPr="00B677E2">
              <w:rPr>
                <w:rFonts w:ascii="Sassoon Infant Rg" w:hAnsi="Sassoon Infant Rg"/>
                <w:color w:val="001F5F"/>
                <w:spacing w:val="-11"/>
                <w:w w:val="110"/>
              </w:rPr>
              <w:t xml:space="preserve"> </w:t>
            </w:r>
            <w:r w:rsidRPr="00B677E2">
              <w:rPr>
                <w:rFonts w:ascii="Sassoon Infant Rg" w:hAnsi="Sassoon Infant Rg"/>
                <w:color w:val="001F5F"/>
                <w:w w:val="110"/>
              </w:rPr>
              <w:t xml:space="preserve">hygiene needs). Children developing resilience and perseverance </w:t>
            </w:r>
            <w:r w:rsidRPr="00B677E2">
              <w:rPr>
                <w:rFonts w:ascii="Sassoon Infant Rg" w:hAnsi="Sassoon Infant Rg"/>
                <w:color w:val="001F5F"/>
                <w:spacing w:val="-2"/>
                <w:w w:val="110"/>
              </w:rPr>
              <w:t>independently.</w:t>
            </w:r>
          </w:p>
          <w:p w14:paraId="771E20E2" w14:textId="77777777" w:rsidR="00844C8F" w:rsidRPr="00B677E2" w:rsidRDefault="00844C8F" w:rsidP="00844C8F">
            <w:pPr>
              <w:pStyle w:val="TableParagraph"/>
              <w:spacing w:line="252" w:lineRule="auto"/>
              <w:ind w:left="168" w:right="159" w:firstLine="5"/>
              <w:rPr>
                <w:rFonts w:ascii="Sassoon Infant Rg" w:hAnsi="Sassoon Infant Rg"/>
                <w:color w:val="001F5F"/>
                <w:w w:val="110"/>
              </w:rPr>
            </w:pPr>
            <w:r w:rsidRPr="00B677E2">
              <w:rPr>
                <w:rFonts w:ascii="Sassoon Infant Rg" w:hAnsi="Sassoon Infant Rg"/>
                <w:color w:val="00AF50"/>
                <w:w w:val="110"/>
                <w:sz w:val="20"/>
              </w:rPr>
              <w:t xml:space="preserve">Dress, undress, zip, button, help, try again, tricky, hard, challenge, safe, road safety, look both ways, listening. </w:t>
            </w:r>
            <w:r w:rsidRPr="00B677E2">
              <w:rPr>
                <w:rFonts w:ascii="Sassoon Infant Rg" w:hAnsi="Sassoon Infant Rg"/>
                <w:color w:val="C45811"/>
                <w:w w:val="110"/>
                <w:sz w:val="20"/>
              </w:rPr>
              <w:t>Children</w:t>
            </w:r>
            <w:r w:rsidRPr="00B677E2">
              <w:rPr>
                <w:rFonts w:ascii="Sassoon Infant Rg" w:hAnsi="Sassoon Infant Rg"/>
                <w:color w:val="C45811"/>
                <w:spacing w:val="-11"/>
                <w:w w:val="110"/>
                <w:sz w:val="20"/>
              </w:rPr>
              <w:t xml:space="preserve"> </w:t>
            </w:r>
            <w:r w:rsidRPr="00B677E2">
              <w:rPr>
                <w:rFonts w:ascii="Sassoon Infant Rg" w:hAnsi="Sassoon Infant Rg"/>
                <w:color w:val="C45811"/>
                <w:w w:val="110"/>
                <w:sz w:val="20"/>
              </w:rPr>
              <w:t>being</w:t>
            </w:r>
            <w:r w:rsidRPr="00B677E2">
              <w:rPr>
                <w:rFonts w:ascii="Sassoon Infant Rg" w:hAnsi="Sassoon Infant Rg"/>
                <w:color w:val="C45811"/>
                <w:spacing w:val="-9"/>
                <w:w w:val="110"/>
                <w:sz w:val="20"/>
              </w:rPr>
              <w:t xml:space="preserve"> </w:t>
            </w:r>
            <w:r w:rsidRPr="00B677E2">
              <w:rPr>
                <w:rFonts w:ascii="Sassoon Infant Rg" w:hAnsi="Sassoon Infant Rg"/>
                <w:color w:val="C45811"/>
                <w:w w:val="110"/>
                <w:sz w:val="20"/>
              </w:rPr>
              <w:lastRenderedPageBreak/>
              <w:t>asked</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to independently dress themselves. Children given challenges in</w:t>
            </w:r>
          </w:p>
          <w:p w14:paraId="0F4CF5B5" w14:textId="59E06CFF" w:rsidR="00844C8F" w:rsidRPr="00B677E2" w:rsidRDefault="00844C8F" w:rsidP="00844C8F">
            <w:pPr>
              <w:pStyle w:val="TableParagraph"/>
              <w:spacing w:line="252" w:lineRule="auto"/>
              <w:ind w:left="168" w:right="159" w:firstLine="5"/>
              <w:rPr>
                <w:rFonts w:ascii="Sassoon Infant Rg" w:hAnsi="Sassoon Infant Rg"/>
                <w:color w:val="001F5F"/>
                <w:w w:val="110"/>
              </w:rPr>
            </w:pPr>
            <w:r w:rsidRPr="00B677E2">
              <w:rPr>
                <w:rFonts w:ascii="Sassoon Infant Rg" w:hAnsi="Sassoon Infant Rg"/>
                <w:color w:val="C45811"/>
                <w:w w:val="110"/>
                <w:sz w:val="20"/>
              </w:rPr>
              <w:t>class.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Children</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having</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to explain how to be safe on roads and paths or being taken out of</w:t>
            </w:r>
            <w:r w:rsidRPr="00B677E2">
              <w:rPr>
                <w:rFonts w:ascii="Sassoon Infant Rg" w:hAnsi="Sassoon Infant Rg"/>
                <w:color w:val="C45811"/>
                <w:spacing w:val="40"/>
                <w:w w:val="110"/>
                <w:sz w:val="20"/>
              </w:rPr>
              <w:t xml:space="preserve"> </w:t>
            </w:r>
            <w:r w:rsidRPr="00B677E2">
              <w:rPr>
                <w:rFonts w:ascii="Sassoon Infant Rg" w:hAnsi="Sassoon Infant Rg"/>
                <w:color w:val="C45811"/>
                <w:w w:val="110"/>
                <w:sz w:val="20"/>
              </w:rPr>
              <w:t xml:space="preserve">school as a class on a </w:t>
            </w:r>
            <w:r w:rsidRPr="00B677E2">
              <w:rPr>
                <w:rFonts w:ascii="Sassoon Infant Rg" w:hAnsi="Sassoon Infant Rg"/>
                <w:color w:val="C45811"/>
                <w:spacing w:val="-2"/>
                <w:w w:val="110"/>
                <w:sz w:val="20"/>
              </w:rPr>
              <w:t>walk.</w:t>
            </w:r>
          </w:p>
        </w:tc>
        <w:tc>
          <w:tcPr>
            <w:tcW w:w="1906" w:type="dxa"/>
            <w:vMerge w:val="restart"/>
          </w:tcPr>
          <w:p w14:paraId="252D87CC" w14:textId="77777777" w:rsidR="00844C8F" w:rsidRPr="00B677E2" w:rsidRDefault="00844C8F" w:rsidP="00844C8F">
            <w:pPr>
              <w:pStyle w:val="TableParagraph"/>
              <w:spacing w:line="252" w:lineRule="auto"/>
              <w:ind w:left="121" w:right="111"/>
              <w:rPr>
                <w:rFonts w:ascii="Sassoon Infant Rg" w:hAnsi="Sassoon Infant Rg"/>
              </w:rPr>
            </w:pPr>
            <w:r w:rsidRPr="00B677E2">
              <w:rPr>
                <w:rFonts w:ascii="Sassoon Infant Rg" w:hAnsi="Sassoon Infant Rg"/>
                <w:color w:val="001F5F"/>
                <w:w w:val="110"/>
              </w:rPr>
              <w:lastRenderedPageBreak/>
              <w:t>Children</w:t>
            </w:r>
            <w:r w:rsidRPr="00B677E2">
              <w:rPr>
                <w:rFonts w:ascii="Sassoon Infant Rg" w:hAnsi="Sassoon Infant Rg"/>
                <w:color w:val="001F5F"/>
                <w:spacing w:val="-5"/>
                <w:w w:val="110"/>
              </w:rPr>
              <w:t xml:space="preserve"> </w:t>
            </w:r>
            <w:r w:rsidRPr="00B677E2">
              <w:rPr>
                <w:rFonts w:ascii="Sassoon Infant Rg" w:hAnsi="Sassoon Infant Rg"/>
                <w:color w:val="001F5F"/>
                <w:w w:val="110"/>
              </w:rPr>
              <w:t>are</w:t>
            </w:r>
            <w:r w:rsidRPr="00B677E2">
              <w:rPr>
                <w:rFonts w:ascii="Sassoon Infant Rg" w:hAnsi="Sassoon Infant Rg"/>
                <w:color w:val="001F5F"/>
                <w:spacing w:val="-4"/>
                <w:w w:val="110"/>
              </w:rPr>
              <w:t xml:space="preserve"> </w:t>
            </w:r>
            <w:r w:rsidRPr="00B677E2">
              <w:rPr>
                <w:rFonts w:ascii="Sassoon Infant Rg" w:hAnsi="Sassoon Infant Rg"/>
                <w:color w:val="001F5F"/>
                <w:w w:val="110"/>
              </w:rPr>
              <w:t>confident to try new things.</w:t>
            </w:r>
            <w:r w:rsidRPr="00B677E2">
              <w:rPr>
                <w:rFonts w:ascii="Sassoon Infant Rg" w:hAnsi="Sassoon Infant Rg"/>
                <w:color w:val="001F5F"/>
                <w:spacing w:val="40"/>
                <w:w w:val="110"/>
              </w:rPr>
              <w:t xml:space="preserve"> </w:t>
            </w:r>
            <w:r w:rsidRPr="00B677E2">
              <w:rPr>
                <w:rFonts w:ascii="Sassoon Infant Rg" w:hAnsi="Sassoon Infant Rg"/>
                <w:color w:val="001F5F"/>
                <w:w w:val="110"/>
              </w:rPr>
              <w:t xml:space="preserve">They continue to develop their resilience and </w:t>
            </w:r>
            <w:r w:rsidRPr="00B677E2">
              <w:rPr>
                <w:rFonts w:ascii="Sassoon Infant Rg" w:hAnsi="Sassoon Infant Rg"/>
                <w:color w:val="001F5F"/>
                <w:spacing w:val="-2"/>
                <w:w w:val="110"/>
              </w:rPr>
              <w:t>perseverance independently.</w:t>
            </w:r>
          </w:p>
          <w:p w14:paraId="5EBF5E98" w14:textId="77777777" w:rsidR="00844C8F" w:rsidRPr="00B677E2" w:rsidRDefault="00844C8F" w:rsidP="00844C8F">
            <w:pPr>
              <w:pStyle w:val="TableParagraph"/>
              <w:spacing w:line="252" w:lineRule="auto"/>
              <w:ind w:left="135" w:right="124" w:firstLine="3"/>
              <w:rPr>
                <w:rFonts w:ascii="Sassoon Infant Rg" w:hAnsi="Sassoon Infant Rg"/>
              </w:rPr>
            </w:pPr>
            <w:r w:rsidRPr="00B677E2">
              <w:rPr>
                <w:rFonts w:ascii="Sassoon Infant Rg" w:hAnsi="Sassoon Infant Rg"/>
                <w:color w:val="001F5F"/>
                <w:w w:val="110"/>
              </w:rPr>
              <w:t>Children</w:t>
            </w:r>
            <w:r w:rsidRPr="00B677E2">
              <w:rPr>
                <w:rFonts w:ascii="Sassoon Infant Rg" w:hAnsi="Sassoon Infant Rg"/>
                <w:color w:val="001F5F"/>
                <w:spacing w:val="-8"/>
                <w:w w:val="110"/>
              </w:rPr>
              <w:t xml:space="preserve"> </w:t>
            </w:r>
            <w:r w:rsidRPr="00B677E2">
              <w:rPr>
                <w:rFonts w:ascii="Sassoon Infant Rg" w:hAnsi="Sassoon Infant Rg"/>
                <w:color w:val="001F5F"/>
                <w:w w:val="110"/>
              </w:rPr>
              <w:t>can</w:t>
            </w:r>
            <w:r w:rsidRPr="00B677E2">
              <w:rPr>
                <w:rFonts w:ascii="Sassoon Infant Rg" w:hAnsi="Sassoon Infant Rg"/>
                <w:color w:val="001F5F"/>
                <w:spacing w:val="-8"/>
                <w:w w:val="110"/>
              </w:rPr>
              <w:t xml:space="preserve"> </w:t>
            </w:r>
            <w:r w:rsidRPr="00B677E2">
              <w:rPr>
                <w:rFonts w:ascii="Sassoon Infant Rg" w:hAnsi="Sassoon Infant Rg"/>
                <w:color w:val="001F5F"/>
                <w:w w:val="110"/>
              </w:rPr>
              <w:t>continue to look after and care for themselves.</w:t>
            </w:r>
          </w:p>
          <w:p w14:paraId="3295D269" w14:textId="77777777" w:rsidR="00844C8F" w:rsidRPr="00B677E2" w:rsidRDefault="00844C8F" w:rsidP="00844C8F">
            <w:pPr>
              <w:pStyle w:val="TableParagraph"/>
              <w:spacing w:line="252" w:lineRule="auto"/>
              <w:ind w:left="128" w:right="118" w:firstLine="2"/>
              <w:rPr>
                <w:rFonts w:ascii="Sassoon Infant Rg" w:hAnsi="Sassoon Infant Rg"/>
                <w:color w:val="001F5F"/>
                <w:w w:val="115"/>
              </w:rPr>
            </w:pPr>
            <w:r w:rsidRPr="00B677E2">
              <w:rPr>
                <w:rFonts w:ascii="Sassoon Infant Rg" w:hAnsi="Sassoon Infant Rg"/>
                <w:color w:val="00AF50"/>
                <w:w w:val="110"/>
                <w:sz w:val="20"/>
              </w:rPr>
              <w:t xml:space="preserve">Like, dislike, why, explain, reason, resilience, try </w:t>
            </w:r>
            <w:r w:rsidRPr="00B677E2">
              <w:rPr>
                <w:rFonts w:ascii="Sassoon Infant Rg" w:hAnsi="Sassoon Infant Rg"/>
                <w:color w:val="00AF50"/>
                <w:w w:val="110"/>
                <w:sz w:val="20"/>
              </w:rPr>
              <w:lastRenderedPageBreak/>
              <w:t>again, rule, road safety, directions,</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listen,</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next, after that.</w:t>
            </w:r>
          </w:p>
          <w:p w14:paraId="38B5DE56" w14:textId="77777777" w:rsidR="00844C8F" w:rsidRPr="00B677E2" w:rsidRDefault="00844C8F" w:rsidP="00844C8F">
            <w:pPr>
              <w:pStyle w:val="TableParagraph"/>
              <w:spacing w:line="252" w:lineRule="auto"/>
              <w:ind w:left="171" w:right="160" w:hanging="1"/>
              <w:rPr>
                <w:rFonts w:ascii="Sassoon Infant Rg" w:hAnsi="Sassoon Infant Rg"/>
                <w:sz w:val="20"/>
              </w:rPr>
            </w:pPr>
            <w:r w:rsidRPr="00B677E2">
              <w:rPr>
                <w:rFonts w:ascii="Sassoon Infant Rg" w:hAnsi="Sassoon Infant Rg"/>
                <w:color w:val="C45811"/>
                <w:w w:val="110"/>
                <w:sz w:val="20"/>
              </w:rPr>
              <w:t>Regular new activities introduced</w:t>
            </w:r>
            <w:r w:rsidRPr="00B677E2">
              <w:rPr>
                <w:rFonts w:ascii="Sassoon Infant Rg" w:hAnsi="Sassoon Infant Rg"/>
                <w:color w:val="C45811"/>
                <w:spacing w:val="-7"/>
                <w:w w:val="110"/>
                <w:sz w:val="20"/>
              </w:rPr>
              <w:t xml:space="preserve"> </w:t>
            </w:r>
            <w:r w:rsidRPr="00B677E2">
              <w:rPr>
                <w:rFonts w:ascii="Sassoon Infant Rg" w:hAnsi="Sassoon Infant Rg"/>
                <w:color w:val="C45811"/>
                <w:w w:val="110"/>
                <w:sz w:val="20"/>
              </w:rPr>
              <w:t>to</w:t>
            </w:r>
            <w:r w:rsidRPr="00B677E2">
              <w:rPr>
                <w:rFonts w:ascii="Sassoon Infant Rg" w:hAnsi="Sassoon Infant Rg"/>
                <w:color w:val="C45811"/>
                <w:spacing w:val="-7"/>
                <w:w w:val="110"/>
                <w:sz w:val="20"/>
              </w:rPr>
              <w:t xml:space="preserve"> </w:t>
            </w:r>
            <w:r w:rsidRPr="00B677E2">
              <w:rPr>
                <w:rFonts w:ascii="Sassoon Infant Rg" w:hAnsi="Sassoon Infant Rg"/>
                <w:color w:val="C45811"/>
                <w:w w:val="110"/>
                <w:sz w:val="20"/>
              </w:rPr>
              <w:t>the</w:t>
            </w:r>
            <w:r w:rsidRPr="00B677E2">
              <w:rPr>
                <w:rFonts w:ascii="Sassoon Infant Rg" w:hAnsi="Sassoon Infant Rg"/>
                <w:color w:val="C45811"/>
                <w:spacing w:val="-8"/>
                <w:w w:val="110"/>
                <w:sz w:val="20"/>
              </w:rPr>
              <w:t xml:space="preserve"> </w:t>
            </w:r>
            <w:r w:rsidRPr="00B677E2">
              <w:rPr>
                <w:rFonts w:ascii="Sassoon Infant Rg" w:hAnsi="Sassoon Infant Rg"/>
                <w:color w:val="C45811"/>
                <w:w w:val="110"/>
                <w:sz w:val="20"/>
              </w:rPr>
              <w:t xml:space="preserve">class. Discussions around resilience and </w:t>
            </w:r>
            <w:r w:rsidRPr="00B677E2">
              <w:rPr>
                <w:rFonts w:ascii="Sassoon Infant Rg" w:hAnsi="Sassoon Infant Rg"/>
                <w:color w:val="C45811"/>
                <w:spacing w:val="-2"/>
                <w:w w:val="110"/>
                <w:sz w:val="20"/>
              </w:rPr>
              <w:t>perseverance.</w:t>
            </w:r>
          </w:p>
          <w:p w14:paraId="167ACB8A" w14:textId="341F5B11" w:rsidR="00844C8F" w:rsidRPr="00B677E2" w:rsidRDefault="00844C8F" w:rsidP="00844C8F">
            <w:pPr>
              <w:pStyle w:val="TableParagraph"/>
              <w:spacing w:line="252" w:lineRule="auto"/>
              <w:ind w:left="128" w:right="118" w:firstLine="2"/>
              <w:rPr>
                <w:rFonts w:ascii="Sassoon Infant Rg" w:hAnsi="Sassoon Infant Rg"/>
                <w:color w:val="001F5F"/>
                <w:w w:val="115"/>
              </w:rPr>
            </w:pPr>
            <w:r w:rsidRPr="00B677E2">
              <w:rPr>
                <w:rFonts w:ascii="Sassoon Infant Rg" w:hAnsi="Sassoon Infant Rg"/>
                <w:color w:val="C45811"/>
                <w:spacing w:val="-2"/>
                <w:w w:val="110"/>
                <w:sz w:val="20"/>
              </w:rPr>
              <w:t>Discussions</w:t>
            </w:r>
            <w:r w:rsidRPr="00B677E2">
              <w:rPr>
                <w:rFonts w:ascii="Sassoon Infant Rg" w:hAnsi="Sassoon Infant Rg"/>
                <w:color w:val="C45811"/>
                <w:spacing w:val="-8"/>
                <w:w w:val="110"/>
                <w:sz w:val="20"/>
              </w:rPr>
              <w:t xml:space="preserve"> </w:t>
            </w:r>
            <w:r w:rsidRPr="00B677E2">
              <w:rPr>
                <w:rFonts w:ascii="Sassoon Infant Rg" w:hAnsi="Sassoon Infant Rg"/>
                <w:color w:val="C45811"/>
                <w:spacing w:val="-2"/>
                <w:w w:val="110"/>
                <w:sz w:val="20"/>
              </w:rPr>
              <w:t>around</w:t>
            </w:r>
            <w:r w:rsidRPr="00B677E2">
              <w:rPr>
                <w:rFonts w:ascii="Sassoon Infant Rg" w:hAnsi="Sassoon Infant Rg"/>
                <w:color w:val="C45811"/>
                <w:spacing w:val="-8"/>
                <w:w w:val="110"/>
                <w:sz w:val="20"/>
              </w:rPr>
              <w:t xml:space="preserve"> </w:t>
            </w:r>
            <w:r w:rsidRPr="00B677E2">
              <w:rPr>
                <w:rFonts w:ascii="Sassoon Infant Rg" w:hAnsi="Sassoon Infant Rg"/>
                <w:color w:val="C45811"/>
                <w:spacing w:val="-2"/>
                <w:w w:val="110"/>
                <w:sz w:val="20"/>
              </w:rPr>
              <w:t xml:space="preserve">road </w:t>
            </w:r>
            <w:r w:rsidRPr="00B677E2">
              <w:rPr>
                <w:rFonts w:ascii="Sassoon Infant Rg" w:hAnsi="Sassoon Infant Rg"/>
                <w:color w:val="C45811"/>
                <w:w w:val="110"/>
                <w:sz w:val="20"/>
              </w:rPr>
              <w:t>safety or a class walk.</w:t>
            </w:r>
          </w:p>
        </w:tc>
        <w:tc>
          <w:tcPr>
            <w:tcW w:w="3668" w:type="dxa"/>
            <w:vMerge w:val="restart"/>
          </w:tcPr>
          <w:p w14:paraId="13E2EA34" w14:textId="77777777" w:rsidR="00844C8F" w:rsidRPr="00B677E2" w:rsidRDefault="00844C8F" w:rsidP="00844C8F">
            <w:pPr>
              <w:pStyle w:val="TableParagraph"/>
              <w:spacing w:line="252" w:lineRule="auto"/>
              <w:ind w:left="152" w:right="148" w:firstLine="52"/>
              <w:rPr>
                <w:rFonts w:ascii="Sassoon Infant Rg" w:hAnsi="Sassoon Infant Rg"/>
              </w:rPr>
            </w:pPr>
            <w:r w:rsidRPr="00B677E2">
              <w:rPr>
                <w:rFonts w:ascii="Sassoon Infant Rg" w:hAnsi="Sassoon Infant Rg"/>
                <w:color w:val="001F5F"/>
                <w:w w:val="110"/>
              </w:rPr>
              <w:lastRenderedPageBreak/>
              <w:t>Children continue to look</w:t>
            </w:r>
            <w:r w:rsidRPr="00B677E2">
              <w:rPr>
                <w:rFonts w:ascii="Sassoon Infant Rg" w:hAnsi="Sassoon Infant Rg"/>
                <w:color w:val="001F5F"/>
                <w:spacing w:val="-5"/>
                <w:w w:val="110"/>
              </w:rPr>
              <w:t xml:space="preserve"> </w:t>
            </w:r>
            <w:r w:rsidRPr="00B677E2">
              <w:rPr>
                <w:rFonts w:ascii="Sassoon Infant Rg" w:hAnsi="Sassoon Infant Rg"/>
                <w:color w:val="001F5F"/>
                <w:w w:val="110"/>
              </w:rPr>
              <w:t>after</w:t>
            </w:r>
            <w:r w:rsidRPr="00B677E2">
              <w:rPr>
                <w:rFonts w:ascii="Sassoon Infant Rg" w:hAnsi="Sassoon Infant Rg"/>
                <w:color w:val="001F5F"/>
                <w:spacing w:val="-6"/>
                <w:w w:val="110"/>
              </w:rPr>
              <w:t xml:space="preserve"> </w:t>
            </w:r>
            <w:r w:rsidRPr="00B677E2">
              <w:rPr>
                <w:rFonts w:ascii="Sassoon Infant Rg" w:hAnsi="Sassoon Infant Rg"/>
                <w:color w:val="001F5F"/>
                <w:w w:val="110"/>
              </w:rPr>
              <w:t>themselves and understand what healthy choices are.</w:t>
            </w:r>
          </w:p>
          <w:p w14:paraId="033F9474" w14:textId="77777777" w:rsidR="00844C8F" w:rsidRPr="00B677E2" w:rsidRDefault="00844C8F" w:rsidP="00844C8F">
            <w:pPr>
              <w:pStyle w:val="TableParagraph"/>
              <w:spacing w:line="252" w:lineRule="auto"/>
              <w:ind w:left="135" w:right="131" w:firstLine="4"/>
              <w:rPr>
                <w:rFonts w:ascii="Sassoon Infant Rg" w:hAnsi="Sassoon Infant Rg"/>
              </w:rPr>
            </w:pPr>
            <w:r w:rsidRPr="00B677E2">
              <w:rPr>
                <w:rFonts w:ascii="Sassoon Infant Rg" w:hAnsi="Sassoon Infant Rg"/>
                <w:color w:val="001F5F"/>
                <w:w w:val="110"/>
              </w:rPr>
              <w:t>Children have developed resilience, independence and perseverance to support them through transition and the</w:t>
            </w:r>
            <w:r w:rsidRPr="00B677E2">
              <w:rPr>
                <w:rFonts w:ascii="Sassoon Infant Rg" w:hAnsi="Sassoon Infant Rg"/>
                <w:color w:val="001F5F"/>
                <w:spacing w:val="40"/>
                <w:w w:val="110"/>
              </w:rPr>
              <w:t xml:space="preserve"> </w:t>
            </w:r>
            <w:r w:rsidRPr="00B677E2">
              <w:rPr>
                <w:rFonts w:ascii="Sassoon Infant Rg" w:hAnsi="Sassoon Infant Rg"/>
                <w:color w:val="001F5F"/>
                <w:w w:val="110"/>
              </w:rPr>
              <w:t>next step in their school journey.</w:t>
            </w:r>
          </w:p>
          <w:p w14:paraId="0432812A" w14:textId="77777777" w:rsidR="00844C8F" w:rsidRPr="00B677E2" w:rsidRDefault="00844C8F" w:rsidP="00844C8F">
            <w:pPr>
              <w:pStyle w:val="TableParagraph"/>
              <w:spacing w:line="252" w:lineRule="auto"/>
              <w:ind w:left="113" w:right="109" w:firstLine="2"/>
              <w:rPr>
                <w:rFonts w:ascii="Sassoon Infant Rg" w:hAnsi="Sassoon Infant Rg"/>
                <w:color w:val="001F5F"/>
                <w:w w:val="110"/>
              </w:rPr>
            </w:pPr>
            <w:r w:rsidRPr="00B677E2">
              <w:rPr>
                <w:rFonts w:ascii="Sassoon Infant Rg" w:hAnsi="Sassoon Infant Rg"/>
                <w:color w:val="00AF50"/>
                <w:w w:val="110"/>
                <w:sz w:val="20"/>
              </w:rPr>
              <w:t>Challenge,</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harder,</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next level, healthy, food groups, fats, proteins, carbohydrates, dairy,</w:t>
            </w:r>
          </w:p>
          <w:p w14:paraId="2091EA59" w14:textId="3458524C" w:rsidR="00844C8F" w:rsidRPr="00B677E2" w:rsidRDefault="00844C8F" w:rsidP="00844C8F">
            <w:pPr>
              <w:pStyle w:val="TableParagraph"/>
              <w:spacing w:line="252" w:lineRule="auto"/>
              <w:ind w:left="195" w:right="190"/>
              <w:rPr>
                <w:rFonts w:ascii="Sassoon Infant Rg" w:hAnsi="Sassoon Infant Rg"/>
                <w:sz w:val="20"/>
              </w:rPr>
            </w:pPr>
            <w:r w:rsidRPr="00B677E2">
              <w:rPr>
                <w:rFonts w:ascii="Sassoon Infant Rg" w:hAnsi="Sassoon Infant Rg"/>
                <w:color w:val="00AF50"/>
                <w:w w:val="110"/>
                <w:sz w:val="20"/>
              </w:rPr>
              <w:t xml:space="preserve">food names, physical activity, P.E, work out. </w:t>
            </w:r>
            <w:r w:rsidR="005E6C15" w:rsidRPr="00B677E2">
              <w:rPr>
                <w:rFonts w:ascii="Sassoon Infant Rg" w:hAnsi="Sassoon Infant Rg"/>
                <w:color w:val="C45811"/>
                <w:w w:val="110"/>
                <w:sz w:val="20"/>
              </w:rPr>
              <w:t>Challenges</w:t>
            </w:r>
            <w:r w:rsidRPr="00B677E2">
              <w:rPr>
                <w:rFonts w:ascii="Sassoon Infant Rg" w:hAnsi="Sassoon Infant Rg"/>
                <w:color w:val="C45811"/>
                <w:w w:val="110"/>
                <w:sz w:val="20"/>
              </w:rPr>
              <w:t xml:space="preserve"> in the classroom and during adult guided work.</w:t>
            </w:r>
          </w:p>
          <w:p w14:paraId="7FDF3C1B" w14:textId="18D813C1" w:rsidR="00844C8F" w:rsidRPr="00B677E2" w:rsidRDefault="00844C8F" w:rsidP="00844C8F">
            <w:pPr>
              <w:pStyle w:val="TableParagraph"/>
              <w:spacing w:line="252" w:lineRule="auto"/>
              <w:ind w:left="113" w:right="109" w:firstLine="2"/>
              <w:rPr>
                <w:rFonts w:ascii="Sassoon Infant Rg" w:hAnsi="Sassoon Infant Rg"/>
                <w:color w:val="001F5F"/>
                <w:w w:val="110"/>
              </w:rPr>
            </w:pPr>
            <w:r w:rsidRPr="00B677E2">
              <w:rPr>
                <w:rFonts w:ascii="Sassoon Infant Rg" w:hAnsi="Sassoon Infant Rg"/>
                <w:color w:val="C45811"/>
                <w:w w:val="105"/>
                <w:sz w:val="20"/>
              </w:rPr>
              <w:t>Discussions and lessons around</w:t>
            </w:r>
            <w:r w:rsidRPr="00B677E2">
              <w:rPr>
                <w:rFonts w:ascii="Sassoon Infant Rg" w:hAnsi="Sassoon Infant Rg"/>
                <w:color w:val="C45811"/>
                <w:spacing w:val="27"/>
                <w:w w:val="105"/>
                <w:sz w:val="20"/>
              </w:rPr>
              <w:t xml:space="preserve"> </w:t>
            </w:r>
            <w:r w:rsidRPr="00B677E2">
              <w:rPr>
                <w:rFonts w:ascii="Sassoon Infant Rg" w:hAnsi="Sassoon Infant Rg"/>
                <w:color w:val="C45811"/>
                <w:w w:val="105"/>
                <w:sz w:val="20"/>
              </w:rPr>
              <w:t>keeping</w:t>
            </w:r>
            <w:r w:rsidRPr="00B677E2">
              <w:rPr>
                <w:rFonts w:ascii="Sassoon Infant Rg" w:hAnsi="Sassoon Infant Rg"/>
                <w:color w:val="C45811"/>
                <w:spacing w:val="29"/>
                <w:w w:val="105"/>
                <w:sz w:val="20"/>
              </w:rPr>
              <w:t xml:space="preserve"> </w:t>
            </w:r>
            <w:r w:rsidRPr="00B677E2">
              <w:rPr>
                <w:rFonts w:ascii="Sassoon Infant Rg" w:hAnsi="Sassoon Infant Rg"/>
                <w:color w:val="C45811"/>
                <w:spacing w:val="-2"/>
                <w:w w:val="105"/>
                <w:sz w:val="20"/>
              </w:rPr>
              <w:t>healthy.</w:t>
            </w:r>
          </w:p>
        </w:tc>
      </w:tr>
      <w:tr w:rsidR="00ED0AD6" w:rsidRPr="00CD4568" w14:paraId="50EBFB60" w14:textId="77777777" w:rsidTr="000171B5">
        <w:trPr>
          <w:gridAfter w:val="1"/>
          <w:wAfter w:w="4407" w:type="dxa"/>
          <w:trHeight w:val="561"/>
        </w:trPr>
        <w:tc>
          <w:tcPr>
            <w:tcW w:w="1987" w:type="dxa"/>
          </w:tcPr>
          <w:p w14:paraId="4584B9BE" w14:textId="77777777" w:rsidR="00844C8F" w:rsidRDefault="00844C8F" w:rsidP="00844C8F">
            <w:pPr>
              <w:rPr>
                <w:rFonts w:cstheme="minorHAnsi"/>
              </w:rPr>
            </w:pPr>
          </w:p>
        </w:tc>
        <w:tc>
          <w:tcPr>
            <w:tcW w:w="2410" w:type="dxa"/>
          </w:tcPr>
          <w:p w14:paraId="0FD695F4" w14:textId="77777777" w:rsidR="00844C8F" w:rsidRPr="00B677E2" w:rsidRDefault="00844C8F" w:rsidP="00844C8F">
            <w:pPr>
              <w:pStyle w:val="TableParagraph"/>
              <w:spacing w:line="249" w:lineRule="auto"/>
              <w:ind w:left="107" w:right="96"/>
              <w:rPr>
                <w:rFonts w:ascii="Sassoon Infant Rg" w:hAnsi="Sassoon Infant Rg"/>
                <w:b/>
                <w:color w:val="001F5F"/>
                <w:spacing w:val="-6"/>
                <w:sz w:val="28"/>
              </w:rPr>
            </w:pPr>
          </w:p>
        </w:tc>
        <w:tc>
          <w:tcPr>
            <w:tcW w:w="2063" w:type="dxa"/>
            <w:vMerge/>
          </w:tcPr>
          <w:p w14:paraId="364362A5" w14:textId="56908165" w:rsidR="00844C8F" w:rsidRPr="00B677E2" w:rsidRDefault="00844C8F" w:rsidP="00844C8F">
            <w:pPr>
              <w:pStyle w:val="TableParagraph"/>
              <w:spacing w:line="252" w:lineRule="auto"/>
              <w:ind w:left="127" w:right="120" w:firstLine="1"/>
              <w:rPr>
                <w:rFonts w:ascii="Sassoon Infant Rg" w:hAnsi="Sassoon Infant Rg"/>
                <w:color w:val="001F5F"/>
                <w:w w:val="110"/>
              </w:rPr>
            </w:pPr>
          </w:p>
        </w:tc>
        <w:tc>
          <w:tcPr>
            <w:tcW w:w="1866" w:type="dxa"/>
            <w:vMerge/>
          </w:tcPr>
          <w:p w14:paraId="522C25D6" w14:textId="5CA32A93" w:rsidR="00844C8F" w:rsidRPr="00B677E2" w:rsidRDefault="00844C8F" w:rsidP="00844C8F">
            <w:pPr>
              <w:pStyle w:val="TableParagraph"/>
              <w:spacing w:line="252" w:lineRule="auto"/>
              <w:ind w:left="116" w:right="106"/>
              <w:rPr>
                <w:rFonts w:ascii="Sassoon Infant Rg" w:hAnsi="Sassoon Infant Rg"/>
                <w:color w:val="001F5F"/>
                <w:w w:val="110"/>
              </w:rPr>
            </w:pPr>
          </w:p>
        </w:tc>
        <w:tc>
          <w:tcPr>
            <w:tcW w:w="1920" w:type="dxa"/>
            <w:vMerge/>
          </w:tcPr>
          <w:p w14:paraId="02B4710A" w14:textId="78203435" w:rsidR="00844C8F" w:rsidRPr="00B677E2" w:rsidRDefault="00844C8F" w:rsidP="00844C8F">
            <w:pPr>
              <w:pStyle w:val="TableParagraph"/>
              <w:spacing w:line="252" w:lineRule="auto"/>
              <w:ind w:left="73" w:right="63"/>
              <w:rPr>
                <w:rFonts w:ascii="Sassoon Infant Rg" w:hAnsi="Sassoon Infant Rg"/>
                <w:color w:val="001F5F"/>
                <w:w w:val="110"/>
              </w:rPr>
            </w:pPr>
          </w:p>
        </w:tc>
        <w:tc>
          <w:tcPr>
            <w:tcW w:w="2147" w:type="dxa"/>
            <w:vMerge/>
          </w:tcPr>
          <w:p w14:paraId="5F614E7E" w14:textId="1A6D8899" w:rsidR="00844C8F" w:rsidRPr="00B677E2" w:rsidRDefault="00844C8F" w:rsidP="00844C8F">
            <w:pPr>
              <w:pStyle w:val="TableParagraph"/>
              <w:spacing w:line="252" w:lineRule="auto"/>
              <w:ind w:left="168" w:right="159" w:firstLine="5"/>
              <w:rPr>
                <w:rFonts w:ascii="Sassoon Infant Rg" w:hAnsi="Sassoon Infant Rg"/>
                <w:color w:val="001F5F"/>
                <w:w w:val="110"/>
              </w:rPr>
            </w:pPr>
          </w:p>
        </w:tc>
        <w:tc>
          <w:tcPr>
            <w:tcW w:w="1906" w:type="dxa"/>
            <w:vMerge/>
          </w:tcPr>
          <w:p w14:paraId="330D2B04" w14:textId="063ECEF2" w:rsidR="00844C8F" w:rsidRPr="00B677E2" w:rsidRDefault="00844C8F" w:rsidP="00844C8F">
            <w:pPr>
              <w:pStyle w:val="TableParagraph"/>
              <w:spacing w:line="252" w:lineRule="auto"/>
              <w:ind w:left="128" w:right="118" w:firstLine="2"/>
              <w:rPr>
                <w:rFonts w:ascii="Sassoon Infant Rg" w:hAnsi="Sassoon Infant Rg"/>
                <w:color w:val="001F5F"/>
                <w:w w:val="115"/>
              </w:rPr>
            </w:pPr>
          </w:p>
        </w:tc>
        <w:tc>
          <w:tcPr>
            <w:tcW w:w="3668" w:type="dxa"/>
            <w:vMerge/>
          </w:tcPr>
          <w:p w14:paraId="1B3810DF" w14:textId="095B0744" w:rsidR="00844C8F" w:rsidRPr="00B677E2" w:rsidRDefault="00844C8F" w:rsidP="00844C8F">
            <w:pPr>
              <w:pStyle w:val="TableParagraph"/>
              <w:spacing w:line="252" w:lineRule="auto"/>
              <w:ind w:left="113" w:right="109" w:firstLine="2"/>
              <w:rPr>
                <w:rFonts w:ascii="Sassoon Infant Rg" w:hAnsi="Sassoon Infant Rg"/>
                <w:color w:val="001F5F"/>
                <w:w w:val="110"/>
              </w:rPr>
            </w:pPr>
          </w:p>
        </w:tc>
      </w:tr>
      <w:tr w:rsidR="00ED0AD6" w:rsidRPr="00CD4568" w14:paraId="1A4B2036" w14:textId="77777777" w:rsidTr="000171B5">
        <w:trPr>
          <w:gridAfter w:val="1"/>
          <w:wAfter w:w="4407" w:type="dxa"/>
          <w:trHeight w:val="561"/>
        </w:trPr>
        <w:tc>
          <w:tcPr>
            <w:tcW w:w="1987" w:type="dxa"/>
          </w:tcPr>
          <w:p w14:paraId="50B8618E" w14:textId="77777777" w:rsidR="00844C8F" w:rsidRDefault="00844C8F" w:rsidP="00844C8F">
            <w:pPr>
              <w:rPr>
                <w:rFonts w:cstheme="minorHAnsi"/>
              </w:rPr>
            </w:pPr>
          </w:p>
        </w:tc>
        <w:tc>
          <w:tcPr>
            <w:tcW w:w="2410" w:type="dxa"/>
          </w:tcPr>
          <w:p w14:paraId="69D04A87" w14:textId="77777777" w:rsidR="00844C8F" w:rsidRPr="00B677E2" w:rsidRDefault="00844C8F" w:rsidP="00844C8F">
            <w:pPr>
              <w:pStyle w:val="TableParagraph"/>
              <w:spacing w:line="249" w:lineRule="auto"/>
              <w:ind w:left="107" w:right="96"/>
              <w:rPr>
                <w:rFonts w:ascii="Sassoon Infant Rg" w:hAnsi="Sassoon Infant Rg"/>
                <w:b/>
                <w:sz w:val="28"/>
              </w:rPr>
            </w:pPr>
            <w:r w:rsidRPr="00B677E2">
              <w:rPr>
                <w:rFonts w:ascii="Sassoon Infant Rg" w:hAnsi="Sassoon Infant Rg"/>
                <w:b/>
                <w:color w:val="001F5F"/>
                <w:spacing w:val="-6"/>
                <w:sz w:val="28"/>
              </w:rPr>
              <w:t>Development</w:t>
            </w:r>
            <w:r w:rsidRPr="00B677E2">
              <w:rPr>
                <w:rFonts w:ascii="Sassoon Infant Rg" w:hAnsi="Sassoon Infant Rg"/>
                <w:b/>
                <w:color w:val="001F5F"/>
                <w:spacing w:val="-14"/>
                <w:sz w:val="28"/>
              </w:rPr>
              <w:t xml:space="preserve"> </w:t>
            </w:r>
            <w:r w:rsidRPr="00B677E2">
              <w:rPr>
                <w:rFonts w:ascii="Sassoon Infant Rg" w:hAnsi="Sassoon Infant Rg"/>
                <w:b/>
                <w:color w:val="001F5F"/>
                <w:spacing w:val="-6"/>
                <w:sz w:val="28"/>
              </w:rPr>
              <w:t xml:space="preserve">of </w:t>
            </w:r>
            <w:r w:rsidRPr="00B677E2">
              <w:rPr>
                <w:rFonts w:ascii="Sassoon Infant Rg" w:hAnsi="Sassoon Infant Rg"/>
                <w:b/>
                <w:color w:val="001F5F"/>
                <w:sz w:val="28"/>
              </w:rPr>
              <w:t xml:space="preserve">Social skills </w:t>
            </w:r>
            <w:r w:rsidRPr="00B677E2">
              <w:rPr>
                <w:rFonts w:ascii="Sassoon Infant Rg" w:hAnsi="Sassoon Infant Rg"/>
                <w:b/>
                <w:color w:val="001F5F"/>
                <w:spacing w:val="-2"/>
                <w:sz w:val="28"/>
              </w:rPr>
              <w:t>(Building Relationships)</w:t>
            </w:r>
          </w:p>
          <w:p w14:paraId="76C81513" w14:textId="77777777" w:rsidR="00844C8F" w:rsidRPr="00B677E2" w:rsidRDefault="00844C8F" w:rsidP="00844C8F">
            <w:pPr>
              <w:pStyle w:val="TableParagraph"/>
              <w:spacing w:before="9"/>
              <w:jc w:val="left"/>
              <w:rPr>
                <w:rFonts w:ascii="Sassoon Infant Rg" w:hAnsi="Sassoon Infant Rg"/>
                <w:sz w:val="28"/>
              </w:rPr>
            </w:pPr>
          </w:p>
          <w:p w14:paraId="4C837008" w14:textId="74DD79A7" w:rsidR="00844C8F" w:rsidRPr="00B677E2" w:rsidRDefault="00844C8F" w:rsidP="00844C8F">
            <w:pPr>
              <w:pStyle w:val="TableParagraph"/>
              <w:spacing w:line="249" w:lineRule="auto"/>
              <w:ind w:left="107" w:right="96"/>
              <w:rPr>
                <w:rFonts w:ascii="Sassoon Infant Rg" w:hAnsi="Sassoon Infant Rg"/>
                <w:b/>
                <w:color w:val="001F5F"/>
                <w:spacing w:val="-6"/>
                <w:sz w:val="28"/>
              </w:rPr>
            </w:pPr>
            <w:r w:rsidRPr="00B677E2">
              <w:rPr>
                <w:rFonts w:ascii="Sassoon Infant Rg" w:hAnsi="Sassoon Infant Rg"/>
                <w:color w:val="001F5F"/>
                <w:spacing w:val="-2"/>
                <w:w w:val="115"/>
                <w:sz w:val="28"/>
              </w:rPr>
              <w:t xml:space="preserve">Intent </w:t>
            </w:r>
            <w:r w:rsidRPr="00B677E2">
              <w:rPr>
                <w:rFonts w:ascii="Sassoon Infant Rg" w:hAnsi="Sassoon Infant Rg"/>
                <w:color w:val="00AF50"/>
                <w:spacing w:val="-2"/>
                <w:w w:val="115"/>
                <w:sz w:val="28"/>
              </w:rPr>
              <w:t xml:space="preserve">Vocabulary </w:t>
            </w:r>
            <w:r w:rsidRPr="00B677E2">
              <w:rPr>
                <w:rFonts w:ascii="Sassoon Infant Rg" w:hAnsi="Sassoon Infant Rg"/>
                <w:color w:val="C45811"/>
                <w:spacing w:val="-2"/>
                <w:w w:val="110"/>
                <w:sz w:val="28"/>
              </w:rPr>
              <w:t>Implementation</w:t>
            </w:r>
          </w:p>
        </w:tc>
        <w:tc>
          <w:tcPr>
            <w:tcW w:w="2063" w:type="dxa"/>
          </w:tcPr>
          <w:p w14:paraId="6F90F054" w14:textId="77777777" w:rsidR="00844C8F" w:rsidRPr="00B677E2" w:rsidRDefault="00844C8F" w:rsidP="00844C8F">
            <w:pPr>
              <w:pStyle w:val="TableParagraph"/>
              <w:spacing w:line="252" w:lineRule="auto"/>
              <w:ind w:left="160" w:right="154"/>
              <w:rPr>
                <w:rFonts w:ascii="Sassoon Infant Rg" w:hAnsi="Sassoon Infant Rg"/>
              </w:rPr>
            </w:pPr>
            <w:r w:rsidRPr="00B677E2">
              <w:rPr>
                <w:rFonts w:ascii="Sassoon Infant Rg" w:hAnsi="Sassoon Infant Rg"/>
                <w:color w:val="001F5F"/>
                <w:w w:val="110"/>
              </w:rPr>
              <w:t>Children</w:t>
            </w:r>
            <w:r w:rsidRPr="00B677E2">
              <w:rPr>
                <w:rFonts w:ascii="Sassoon Infant Rg" w:hAnsi="Sassoon Infant Rg"/>
                <w:color w:val="001F5F"/>
                <w:spacing w:val="-1"/>
                <w:w w:val="110"/>
              </w:rPr>
              <w:t xml:space="preserve"> </w:t>
            </w:r>
            <w:r w:rsidRPr="00B677E2">
              <w:rPr>
                <w:rFonts w:ascii="Sassoon Infant Rg" w:hAnsi="Sassoon Infant Rg"/>
                <w:color w:val="001F5F"/>
                <w:w w:val="110"/>
              </w:rPr>
              <w:t>are building new positive relationships with pupils and staff in their new setting.</w:t>
            </w:r>
          </w:p>
          <w:p w14:paraId="2660BFAD" w14:textId="77777777" w:rsidR="00844C8F" w:rsidRPr="00B677E2" w:rsidRDefault="00844C8F" w:rsidP="00844C8F">
            <w:pPr>
              <w:pStyle w:val="TableParagraph"/>
              <w:spacing w:line="252" w:lineRule="auto"/>
              <w:ind w:left="183" w:right="176"/>
              <w:rPr>
                <w:rFonts w:ascii="Sassoon Infant Rg" w:hAnsi="Sassoon Infant Rg"/>
              </w:rPr>
            </w:pPr>
            <w:r w:rsidRPr="00B677E2">
              <w:rPr>
                <w:rFonts w:ascii="Sassoon Infant Rg" w:hAnsi="Sassoon Infant Rg"/>
                <w:color w:val="001F5F"/>
                <w:w w:val="115"/>
              </w:rPr>
              <w:t xml:space="preserve">They may begin to </w:t>
            </w:r>
            <w:r w:rsidRPr="00B677E2">
              <w:rPr>
                <w:rFonts w:ascii="Sassoon Infant Rg" w:hAnsi="Sassoon Infant Rg"/>
                <w:color w:val="001F5F"/>
                <w:w w:val="110"/>
              </w:rPr>
              <w:t>play</w:t>
            </w:r>
            <w:r w:rsidRPr="00B677E2">
              <w:rPr>
                <w:rFonts w:ascii="Sassoon Infant Rg" w:hAnsi="Sassoon Infant Rg"/>
                <w:color w:val="001F5F"/>
                <w:spacing w:val="-4"/>
                <w:w w:val="110"/>
              </w:rPr>
              <w:t xml:space="preserve"> </w:t>
            </w:r>
            <w:r w:rsidRPr="00B677E2">
              <w:rPr>
                <w:rFonts w:ascii="Sassoon Infant Rg" w:hAnsi="Sassoon Infant Rg"/>
                <w:color w:val="001F5F"/>
                <w:w w:val="110"/>
              </w:rPr>
              <w:t>alongside</w:t>
            </w:r>
            <w:r w:rsidRPr="00B677E2">
              <w:rPr>
                <w:rFonts w:ascii="Sassoon Infant Rg" w:hAnsi="Sassoon Infant Rg"/>
                <w:color w:val="001F5F"/>
                <w:spacing w:val="-3"/>
                <w:w w:val="110"/>
              </w:rPr>
              <w:t xml:space="preserve"> </w:t>
            </w:r>
            <w:r w:rsidRPr="00B677E2">
              <w:rPr>
                <w:rFonts w:ascii="Sassoon Infant Rg" w:hAnsi="Sassoon Infant Rg"/>
                <w:color w:val="001F5F"/>
                <w:w w:val="110"/>
              </w:rPr>
              <w:t xml:space="preserve">other </w:t>
            </w:r>
            <w:r w:rsidRPr="00B677E2">
              <w:rPr>
                <w:rFonts w:ascii="Sassoon Infant Rg" w:hAnsi="Sassoon Infant Rg"/>
                <w:color w:val="001F5F"/>
                <w:w w:val="115"/>
              </w:rPr>
              <w:t>children if ready.</w:t>
            </w:r>
          </w:p>
          <w:p w14:paraId="68A61EBF" w14:textId="77777777" w:rsidR="00844C8F" w:rsidRPr="00B677E2" w:rsidRDefault="00844C8F" w:rsidP="00844C8F">
            <w:pPr>
              <w:pStyle w:val="TableParagraph"/>
              <w:spacing w:line="252" w:lineRule="auto"/>
              <w:ind w:left="148" w:right="144" w:firstLine="1"/>
              <w:rPr>
                <w:rFonts w:ascii="Sassoon Infant Rg" w:hAnsi="Sassoon Infant Rg"/>
                <w:sz w:val="20"/>
              </w:rPr>
            </w:pPr>
            <w:r w:rsidRPr="00B677E2">
              <w:rPr>
                <w:rFonts w:ascii="Sassoon Infant Rg" w:hAnsi="Sassoon Infant Rg"/>
                <w:color w:val="00AF50"/>
                <w:w w:val="110"/>
                <w:sz w:val="20"/>
              </w:rPr>
              <w:t xml:space="preserve">Friend, teacher, peer, class, others, happy, </w:t>
            </w:r>
            <w:r w:rsidRPr="00B677E2">
              <w:rPr>
                <w:rFonts w:ascii="Sassoon Infant Rg" w:hAnsi="Sassoon Infant Rg"/>
                <w:color w:val="00AF50"/>
                <w:w w:val="110"/>
                <w:sz w:val="20"/>
              </w:rPr>
              <w:lastRenderedPageBreak/>
              <w:t>talk,</w:t>
            </w:r>
            <w:r w:rsidRPr="00B677E2">
              <w:rPr>
                <w:rFonts w:ascii="Sassoon Infant Rg" w:hAnsi="Sassoon Infant Rg"/>
                <w:color w:val="00AF50"/>
                <w:spacing w:val="-7"/>
                <w:w w:val="110"/>
                <w:sz w:val="20"/>
              </w:rPr>
              <w:t xml:space="preserve"> </w:t>
            </w:r>
            <w:r w:rsidRPr="00B677E2">
              <w:rPr>
                <w:rFonts w:ascii="Sassoon Infant Rg" w:hAnsi="Sassoon Infant Rg"/>
                <w:color w:val="00AF50"/>
                <w:w w:val="110"/>
                <w:sz w:val="20"/>
              </w:rPr>
              <w:t>conversation,</w:t>
            </w:r>
            <w:r w:rsidRPr="00B677E2">
              <w:rPr>
                <w:rFonts w:ascii="Sassoon Infant Rg" w:hAnsi="Sassoon Infant Rg"/>
                <w:color w:val="00AF50"/>
                <w:spacing w:val="-7"/>
                <w:w w:val="110"/>
                <w:sz w:val="20"/>
              </w:rPr>
              <w:t xml:space="preserve"> </w:t>
            </w:r>
            <w:r w:rsidRPr="00B677E2">
              <w:rPr>
                <w:rFonts w:ascii="Sassoon Infant Rg" w:hAnsi="Sassoon Infant Rg"/>
                <w:color w:val="00AF50"/>
                <w:w w:val="110"/>
                <w:sz w:val="20"/>
              </w:rPr>
              <w:t xml:space="preserve">play, group, roleplay, small </w:t>
            </w:r>
            <w:r w:rsidRPr="00B677E2">
              <w:rPr>
                <w:rFonts w:ascii="Sassoon Infant Rg" w:hAnsi="Sassoon Infant Rg"/>
                <w:color w:val="00AF50"/>
                <w:spacing w:val="-2"/>
                <w:w w:val="110"/>
                <w:sz w:val="20"/>
              </w:rPr>
              <w:t>world.</w:t>
            </w:r>
          </w:p>
          <w:p w14:paraId="47F6697E" w14:textId="77777777" w:rsidR="00844C8F" w:rsidRPr="00B677E2" w:rsidRDefault="00844C8F" w:rsidP="00844C8F">
            <w:pPr>
              <w:pStyle w:val="TableParagraph"/>
              <w:spacing w:line="252" w:lineRule="auto"/>
              <w:ind w:left="131" w:right="127"/>
              <w:rPr>
                <w:rFonts w:ascii="Sassoon Infant Rg" w:hAnsi="Sassoon Infant Rg"/>
                <w:sz w:val="20"/>
              </w:rPr>
            </w:pPr>
            <w:r w:rsidRPr="00B677E2">
              <w:rPr>
                <w:rFonts w:ascii="Sassoon Infant Rg" w:hAnsi="Sassoon Infant Rg"/>
                <w:color w:val="C45811"/>
                <w:w w:val="115"/>
                <w:sz w:val="20"/>
              </w:rPr>
              <w:t xml:space="preserve">Giving children lots of opportunities to talk during carpet time, group tasks, playing, </w:t>
            </w:r>
            <w:r w:rsidRPr="00B677E2">
              <w:rPr>
                <w:rFonts w:ascii="Sassoon Infant Rg" w:hAnsi="Sassoon Infant Rg"/>
                <w:color w:val="C45811"/>
                <w:w w:val="110"/>
                <w:sz w:val="20"/>
              </w:rPr>
              <w:t>and general</w:t>
            </w:r>
            <w:r w:rsidRPr="00B677E2">
              <w:rPr>
                <w:rFonts w:ascii="Sassoon Infant Rg" w:hAnsi="Sassoon Infant Rg"/>
                <w:color w:val="C45811"/>
                <w:spacing w:val="1"/>
                <w:w w:val="110"/>
                <w:sz w:val="20"/>
              </w:rPr>
              <w:t xml:space="preserve"> </w:t>
            </w:r>
            <w:r w:rsidRPr="00B677E2">
              <w:rPr>
                <w:rFonts w:ascii="Sassoon Infant Rg" w:hAnsi="Sassoon Infant Rg"/>
                <w:color w:val="C45811"/>
                <w:spacing w:val="-2"/>
                <w:w w:val="105"/>
                <w:sz w:val="20"/>
              </w:rPr>
              <w:t>discussions.</w:t>
            </w:r>
          </w:p>
          <w:p w14:paraId="5339D406" w14:textId="77777777" w:rsidR="00844C8F" w:rsidRPr="00B677E2" w:rsidRDefault="00844C8F" w:rsidP="00844C8F">
            <w:pPr>
              <w:pStyle w:val="TableParagraph"/>
              <w:spacing w:line="225" w:lineRule="exact"/>
              <w:ind w:left="131" w:right="128"/>
              <w:rPr>
                <w:rFonts w:ascii="Sassoon Infant Rg" w:hAnsi="Sassoon Infant Rg"/>
                <w:sz w:val="20"/>
              </w:rPr>
            </w:pPr>
            <w:r w:rsidRPr="00B677E2">
              <w:rPr>
                <w:rFonts w:ascii="Sassoon Infant Rg" w:hAnsi="Sassoon Infant Rg"/>
                <w:color w:val="C45811"/>
                <w:w w:val="105"/>
                <w:sz w:val="20"/>
              </w:rPr>
              <w:t>Conversations</w:t>
            </w:r>
            <w:r w:rsidRPr="00B677E2">
              <w:rPr>
                <w:rFonts w:ascii="Sassoon Infant Rg" w:hAnsi="Sassoon Infant Rg"/>
                <w:color w:val="C45811"/>
                <w:spacing w:val="27"/>
                <w:w w:val="110"/>
                <w:sz w:val="20"/>
              </w:rPr>
              <w:t xml:space="preserve"> </w:t>
            </w:r>
            <w:r w:rsidRPr="00B677E2">
              <w:rPr>
                <w:rFonts w:ascii="Sassoon Infant Rg" w:hAnsi="Sassoon Infant Rg"/>
                <w:color w:val="C45811"/>
                <w:spacing w:val="-2"/>
                <w:w w:val="110"/>
                <w:sz w:val="20"/>
              </w:rPr>
              <w:t>modelled</w:t>
            </w:r>
          </w:p>
          <w:p w14:paraId="696DCEE0" w14:textId="6C87CE6E" w:rsidR="00844C8F" w:rsidRPr="00B677E2" w:rsidRDefault="00844C8F" w:rsidP="00844C8F">
            <w:pPr>
              <w:pStyle w:val="TableParagraph"/>
              <w:spacing w:line="252" w:lineRule="auto"/>
              <w:ind w:left="127" w:right="120" w:firstLine="1"/>
              <w:rPr>
                <w:rFonts w:ascii="Sassoon Infant Rg" w:hAnsi="Sassoon Infant Rg"/>
                <w:color w:val="001F5F"/>
                <w:w w:val="110"/>
              </w:rPr>
            </w:pPr>
            <w:r w:rsidRPr="00B677E2">
              <w:rPr>
                <w:rFonts w:ascii="Sassoon Infant Rg" w:hAnsi="Sassoon Infant Rg"/>
                <w:color w:val="C45811"/>
                <w:w w:val="110"/>
                <w:sz w:val="20"/>
              </w:rPr>
              <w:t>by</w:t>
            </w:r>
            <w:r w:rsidRPr="00B677E2">
              <w:rPr>
                <w:rFonts w:ascii="Sassoon Infant Rg" w:hAnsi="Sassoon Infant Rg"/>
                <w:color w:val="C45811"/>
                <w:spacing w:val="16"/>
                <w:w w:val="110"/>
                <w:sz w:val="20"/>
              </w:rPr>
              <w:t xml:space="preserve"> </w:t>
            </w:r>
            <w:r w:rsidRPr="00B677E2">
              <w:rPr>
                <w:rFonts w:ascii="Sassoon Infant Rg" w:hAnsi="Sassoon Infant Rg"/>
                <w:color w:val="C45811"/>
                <w:spacing w:val="-2"/>
                <w:w w:val="110"/>
                <w:sz w:val="20"/>
              </w:rPr>
              <w:t>adults.</w:t>
            </w:r>
          </w:p>
        </w:tc>
        <w:tc>
          <w:tcPr>
            <w:tcW w:w="1866" w:type="dxa"/>
          </w:tcPr>
          <w:p w14:paraId="31075383" w14:textId="77777777" w:rsidR="00844C8F" w:rsidRPr="00B677E2" w:rsidRDefault="00844C8F" w:rsidP="00844C8F">
            <w:pPr>
              <w:pStyle w:val="TableParagraph"/>
              <w:spacing w:line="252" w:lineRule="auto"/>
              <w:ind w:left="142" w:right="132" w:hanging="1"/>
              <w:rPr>
                <w:rFonts w:ascii="Sassoon Infant Rg" w:hAnsi="Sassoon Infant Rg"/>
              </w:rPr>
            </w:pPr>
            <w:r w:rsidRPr="00B677E2">
              <w:rPr>
                <w:rFonts w:ascii="Sassoon Infant Rg" w:hAnsi="Sassoon Infant Rg"/>
                <w:color w:val="001F5F"/>
                <w:w w:val="110"/>
              </w:rPr>
              <w:lastRenderedPageBreak/>
              <w:t>Children are building on the relationships started last term. They are talking to children and adults in their setting and beginning to ask for help if they need it.</w:t>
            </w:r>
          </w:p>
          <w:p w14:paraId="011BA4AE" w14:textId="77777777" w:rsidR="00844C8F" w:rsidRPr="00B677E2" w:rsidRDefault="00844C8F" w:rsidP="00844C8F">
            <w:pPr>
              <w:pStyle w:val="TableParagraph"/>
              <w:spacing w:line="252" w:lineRule="auto"/>
              <w:ind w:left="180" w:right="170"/>
              <w:rPr>
                <w:rFonts w:ascii="Sassoon Infant Rg" w:hAnsi="Sassoon Infant Rg"/>
                <w:sz w:val="20"/>
              </w:rPr>
            </w:pPr>
            <w:r w:rsidRPr="00B677E2">
              <w:rPr>
                <w:rFonts w:ascii="Sassoon Infant Rg" w:hAnsi="Sassoon Infant Rg"/>
                <w:color w:val="00AF50"/>
                <w:sz w:val="20"/>
              </w:rPr>
              <w:t xml:space="preserve">Friend, class, teachers, </w:t>
            </w:r>
            <w:r w:rsidRPr="00B677E2">
              <w:rPr>
                <w:rFonts w:ascii="Sassoon Infant Rg" w:hAnsi="Sassoon Infant Rg"/>
                <w:color w:val="00AF50"/>
                <w:w w:val="110"/>
                <w:sz w:val="20"/>
              </w:rPr>
              <w:t xml:space="preserve">help, </w:t>
            </w:r>
            <w:r w:rsidRPr="00B677E2">
              <w:rPr>
                <w:rFonts w:ascii="Sassoon Infant Rg" w:hAnsi="Sassoon Infant Rg"/>
                <w:color w:val="00AF50"/>
                <w:w w:val="110"/>
                <w:sz w:val="20"/>
              </w:rPr>
              <w:lastRenderedPageBreak/>
              <w:t xml:space="preserve">please, talk, </w:t>
            </w:r>
            <w:r w:rsidRPr="00B677E2">
              <w:rPr>
                <w:rFonts w:ascii="Sassoon Infant Rg" w:hAnsi="Sassoon Infant Rg"/>
                <w:color w:val="00AF50"/>
                <w:spacing w:val="-2"/>
                <w:w w:val="110"/>
                <w:sz w:val="20"/>
              </w:rPr>
              <w:t>conversation.</w:t>
            </w:r>
          </w:p>
          <w:p w14:paraId="34A65DC3" w14:textId="1C8963C1" w:rsidR="00844C8F" w:rsidRPr="00B677E2" w:rsidRDefault="00844C8F" w:rsidP="00844C8F">
            <w:pPr>
              <w:pStyle w:val="TableParagraph"/>
              <w:spacing w:line="252" w:lineRule="auto"/>
              <w:ind w:left="116" w:right="106"/>
              <w:rPr>
                <w:rFonts w:ascii="Sassoon Infant Rg" w:hAnsi="Sassoon Infant Rg"/>
                <w:color w:val="001F5F"/>
                <w:w w:val="110"/>
              </w:rPr>
            </w:pPr>
            <w:r w:rsidRPr="00B677E2">
              <w:rPr>
                <w:rFonts w:ascii="Sassoon Infant Rg" w:hAnsi="Sassoon Infant Rg"/>
                <w:color w:val="C45811"/>
                <w:w w:val="110"/>
                <w:sz w:val="20"/>
              </w:rPr>
              <w:t xml:space="preserve">Adults modelling </w:t>
            </w:r>
            <w:r w:rsidRPr="00B677E2">
              <w:rPr>
                <w:rFonts w:ascii="Sassoon Infant Rg" w:hAnsi="Sassoon Infant Rg"/>
                <w:color w:val="C45811"/>
                <w:sz w:val="20"/>
              </w:rPr>
              <w:t xml:space="preserve">respectful conversations, </w:t>
            </w:r>
            <w:r w:rsidRPr="00B677E2">
              <w:rPr>
                <w:rFonts w:ascii="Sassoon Infant Rg" w:hAnsi="Sassoon Infant Rg"/>
                <w:color w:val="C45811"/>
                <w:w w:val="110"/>
                <w:sz w:val="20"/>
              </w:rPr>
              <w:t>adults building positive relationships</w:t>
            </w:r>
            <w:r w:rsidRPr="00B677E2">
              <w:rPr>
                <w:rFonts w:ascii="Sassoon Infant Rg" w:hAnsi="Sassoon Infant Rg"/>
                <w:color w:val="C45811"/>
                <w:spacing w:val="-10"/>
                <w:w w:val="110"/>
                <w:sz w:val="20"/>
              </w:rPr>
              <w:t xml:space="preserve"> </w:t>
            </w:r>
            <w:r w:rsidRPr="00B677E2">
              <w:rPr>
                <w:rFonts w:ascii="Sassoon Infant Rg" w:hAnsi="Sassoon Infant Rg"/>
                <w:color w:val="C45811"/>
                <w:w w:val="110"/>
                <w:sz w:val="20"/>
              </w:rPr>
              <w:t>so</w:t>
            </w:r>
            <w:r w:rsidRPr="00B677E2">
              <w:rPr>
                <w:rFonts w:ascii="Sassoon Infant Rg" w:hAnsi="Sassoon Infant Rg"/>
                <w:color w:val="C45811"/>
                <w:spacing w:val="-9"/>
                <w:w w:val="110"/>
                <w:sz w:val="20"/>
              </w:rPr>
              <w:t xml:space="preserve"> </w:t>
            </w:r>
            <w:r w:rsidRPr="00B677E2">
              <w:rPr>
                <w:rFonts w:ascii="Sassoon Infant Rg" w:hAnsi="Sassoon Infant Rg"/>
                <w:color w:val="C45811"/>
                <w:w w:val="110"/>
                <w:sz w:val="20"/>
              </w:rPr>
              <w:t>children feel comfortable to ask for help.</w:t>
            </w:r>
          </w:p>
        </w:tc>
        <w:tc>
          <w:tcPr>
            <w:tcW w:w="1920" w:type="dxa"/>
          </w:tcPr>
          <w:p w14:paraId="5DC4B3F6" w14:textId="77777777" w:rsidR="00844C8F" w:rsidRPr="00B677E2" w:rsidRDefault="00844C8F" w:rsidP="00844C8F">
            <w:pPr>
              <w:pStyle w:val="TableParagraph"/>
              <w:spacing w:line="252" w:lineRule="auto"/>
              <w:ind w:left="118" w:right="104" w:hanging="1"/>
              <w:rPr>
                <w:rFonts w:ascii="Sassoon Infant Rg" w:hAnsi="Sassoon Infant Rg"/>
              </w:rPr>
            </w:pPr>
            <w:r w:rsidRPr="00B677E2">
              <w:rPr>
                <w:rFonts w:ascii="Sassoon Infant Rg" w:hAnsi="Sassoon Infant Rg"/>
                <w:color w:val="001F5F"/>
                <w:w w:val="110"/>
              </w:rPr>
              <w:lastRenderedPageBreak/>
              <w:t>Children have friendships and may have a special friend. They play with these children in and out of the</w:t>
            </w:r>
            <w:r w:rsidRPr="00B677E2">
              <w:rPr>
                <w:rFonts w:ascii="Sassoon Infant Rg" w:hAnsi="Sassoon Infant Rg"/>
                <w:color w:val="001F5F"/>
                <w:spacing w:val="-11"/>
                <w:w w:val="110"/>
              </w:rPr>
              <w:t xml:space="preserve"> </w:t>
            </w:r>
            <w:r w:rsidRPr="00B677E2">
              <w:rPr>
                <w:rFonts w:ascii="Sassoon Infant Rg" w:hAnsi="Sassoon Infant Rg"/>
                <w:color w:val="001F5F"/>
                <w:w w:val="110"/>
              </w:rPr>
              <w:t>classroom</w:t>
            </w:r>
            <w:r w:rsidRPr="00B677E2">
              <w:rPr>
                <w:rFonts w:ascii="Sassoon Infant Rg" w:hAnsi="Sassoon Infant Rg"/>
                <w:color w:val="001F5F"/>
                <w:spacing w:val="-13"/>
                <w:w w:val="110"/>
              </w:rPr>
              <w:t xml:space="preserve"> </w:t>
            </w:r>
            <w:r w:rsidRPr="00B677E2">
              <w:rPr>
                <w:rFonts w:ascii="Sassoon Infant Rg" w:hAnsi="Sassoon Infant Rg"/>
                <w:color w:val="001F5F"/>
                <w:w w:val="110"/>
              </w:rPr>
              <w:t>and</w:t>
            </w:r>
            <w:r w:rsidRPr="00B677E2">
              <w:rPr>
                <w:rFonts w:ascii="Sassoon Infant Rg" w:hAnsi="Sassoon Infant Rg"/>
                <w:color w:val="001F5F"/>
                <w:spacing w:val="-12"/>
                <w:w w:val="110"/>
              </w:rPr>
              <w:t xml:space="preserve"> </w:t>
            </w:r>
            <w:r w:rsidRPr="00B677E2">
              <w:rPr>
                <w:rFonts w:ascii="Sassoon Infant Rg" w:hAnsi="Sassoon Infant Rg"/>
                <w:color w:val="001F5F"/>
                <w:w w:val="110"/>
              </w:rPr>
              <w:t>are happy to</w:t>
            </w:r>
          </w:p>
          <w:p w14:paraId="5E38C955" w14:textId="77777777" w:rsidR="00844C8F" w:rsidRPr="00B677E2" w:rsidRDefault="00844C8F" w:rsidP="00844C8F">
            <w:pPr>
              <w:pStyle w:val="TableParagraph"/>
              <w:spacing w:line="252" w:lineRule="auto"/>
              <w:ind w:left="171" w:right="161" w:firstLine="1"/>
              <w:rPr>
                <w:rFonts w:ascii="Sassoon Infant Rg" w:hAnsi="Sassoon Infant Rg"/>
                <w:sz w:val="20"/>
              </w:rPr>
            </w:pPr>
            <w:r w:rsidRPr="00B677E2">
              <w:rPr>
                <w:rFonts w:ascii="Sassoon Infant Rg" w:hAnsi="Sassoon Infant Rg"/>
                <w:color w:val="00AF50"/>
                <w:w w:val="105"/>
                <w:sz w:val="20"/>
              </w:rPr>
              <w:t>Talk, friends, friend names, play, classroom area names.</w:t>
            </w:r>
          </w:p>
          <w:p w14:paraId="6D67DB60" w14:textId="4390A5AF" w:rsidR="00844C8F" w:rsidRPr="00B677E2" w:rsidRDefault="00844C8F" w:rsidP="00844C8F">
            <w:pPr>
              <w:pStyle w:val="TableParagraph"/>
              <w:spacing w:line="252" w:lineRule="auto"/>
              <w:ind w:left="73" w:right="63"/>
              <w:rPr>
                <w:rFonts w:ascii="Sassoon Infant Rg" w:hAnsi="Sassoon Infant Rg"/>
                <w:color w:val="001F5F"/>
                <w:w w:val="110"/>
              </w:rPr>
            </w:pPr>
            <w:r w:rsidRPr="00B677E2">
              <w:rPr>
                <w:rFonts w:ascii="Sassoon Infant Rg" w:hAnsi="Sassoon Infant Rg"/>
                <w:color w:val="C45811"/>
                <w:w w:val="115"/>
                <w:sz w:val="20"/>
              </w:rPr>
              <w:lastRenderedPageBreak/>
              <w:t xml:space="preserve">Children provided with lots of opportunities to play with others and </w:t>
            </w:r>
            <w:r w:rsidRPr="00B677E2">
              <w:rPr>
                <w:rFonts w:ascii="Sassoon Infant Rg" w:hAnsi="Sassoon Infant Rg"/>
                <w:color w:val="C45811"/>
                <w:spacing w:val="-2"/>
                <w:w w:val="115"/>
                <w:sz w:val="20"/>
              </w:rPr>
              <w:t>make</w:t>
            </w:r>
            <w:r w:rsidRPr="00B677E2">
              <w:rPr>
                <w:rFonts w:ascii="Sassoon Infant Rg" w:hAnsi="Sassoon Infant Rg"/>
                <w:color w:val="C45811"/>
                <w:spacing w:val="-12"/>
                <w:w w:val="115"/>
                <w:sz w:val="20"/>
              </w:rPr>
              <w:t xml:space="preserve"> </w:t>
            </w:r>
            <w:r w:rsidRPr="00B677E2">
              <w:rPr>
                <w:rFonts w:ascii="Sassoon Infant Rg" w:hAnsi="Sassoon Infant Rg"/>
                <w:color w:val="C45811"/>
                <w:spacing w:val="-2"/>
                <w:w w:val="115"/>
                <w:sz w:val="20"/>
              </w:rPr>
              <w:t>friends</w:t>
            </w:r>
            <w:r w:rsidRPr="00B677E2">
              <w:rPr>
                <w:rFonts w:ascii="Sassoon Infant Rg" w:hAnsi="Sassoon Infant Rg"/>
                <w:color w:val="C45811"/>
                <w:spacing w:val="-10"/>
                <w:w w:val="115"/>
                <w:sz w:val="20"/>
              </w:rPr>
              <w:t xml:space="preserve"> </w:t>
            </w:r>
            <w:r w:rsidRPr="00B677E2">
              <w:rPr>
                <w:rFonts w:ascii="Sassoon Infant Rg" w:hAnsi="Sassoon Infant Rg"/>
                <w:color w:val="C45811"/>
                <w:spacing w:val="-2"/>
                <w:w w:val="115"/>
                <w:sz w:val="20"/>
              </w:rPr>
              <w:t>with</w:t>
            </w:r>
            <w:r w:rsidRPr="00B677E2">
              <w:rPr>
                <w:rFonts w:ascii="Sassoon Infant Rg" w:hAnsi="Sassoon Infant Rg"/>
                <w:color w:val="C45811"/>
                <w:spacing w:val="-11"/>
                <w:w w:val="115"/>
                <w:sz w:val="20"/>
              </w:rPr>
              <w:t xml:space="preserve"> </w:t>
            </w:r>
            <w:r w:rsidRPr="00B677E2">
              <w:rPr>
                <w:rFonts w:ascii="Sassoon Infant Rg" w:hAnsi="Sassoon Infant Rg"/>
                <w:color w:val="C45811"/>
                <w:spacing w:val="-2"/>
                <w:w w:val="115"/>
                <w:sz w:val="20"/>
              </w:rPr>
              <w:t>other children.</w:t>
            </w:r>
          </w:p>
        </w:tc>
        <w:tc>
          <w:tcPr>
            <w:tcW w:w="2147" w:type="dxa"/>
          </w:tcPr>
          <w:p w14:paraId="1F310251" w14:textId="77777777" w:rsidR="00844C8F" w:rsidRPr="00B677E2" w:rsidRDefault="00844C8F" w:rsidP="00844C8F">
            <w:pPr>
              <w:pStyle w:val="TableParagraph"/>
              <w:spacing w:line="252" w:lineRule="auto"/>
              <w:ind w:left="168" w:right="155" w:hanging="4"/>
              <w:rPr>
                <w:rFonts w:ascii="Sassoon Infant Rg" w:hAnsi="Sassoon Infant Rg"/>
              </w:rPr>
            </w:pPr>
            <w:r w:rsidRPr="00B677E2">
              <w:rPr>
                <w:rFonts w:ascii="Sassoon Infant Rg" w:hAnsi="Sassoon Infant Rg"/>
                <w:color w:val="001F5F"/>
                <w:w w:val="110"/>
              </w:rPr>
              <w:lastRenderedPageBreak/>
              <w:t>Children are building relationships</w:t>
            </w:r>
            <w:r w:rsidRPr="00B677E2">
              <w:rPr>
                <w:rFonts w:ascii="Sassoon Infant Rg" w:hAnsi="Sassoon Infant Rg"/>
                <w:color w:val="001F5F"/>
                <w:spacing w:val="-13"/>
                <w:w w:val="110"/>
              </w:rPr>
              <w:t xml:space="preserve"> </w:t>
            </w:r>
            <w:r w:rsidRPr="00B677E2">
              <w:rPr>
                <w:rFonts w:ascii="Sassoon Infant Rg" w:hAnsi="Sassoon Infant Rg"/>
                <w:color w:val="001F5F"/>
                <w:w w:val="110"/>
              </w:rPr>
              <w:t>through play and talk and conserve to many of their peers.</w:t>
            </w:r>
          </w:p>
          <w:p w14:paraId="3632ABCD" w14:textId="77777777" w:rsidR="00844C8F" w:rsidRPr="00B677E2" w:rsidRDefault="00844C8F" w:rsidP="00844C8F">
            <w:pPr>
              <w:pStyle w:val="TableParagraph"/>
              <w:spacing w:line="252" w:lineRule="auto"/>
              <w:ind w:left="171" w:right="165" w:firstLine="4"/>
              <w:rPr>
                <w:rFonts w:ascii="Sassoon Infant Rg" w:hAnsi="Sassoon Infant Rg"/>
                <w:sz w:val="20"/>
              </w:rPr>
            </w:pPr>
            <w:r w:rsidRPr="00B677E2">
              <w:rPr>
                <w:rFonts w:ascii="Sassoon Infant Rg" w:hAnsi="Sassoon Infant Rg"/>
                <w:color w:val="00AF50"/>
                <w:w w:val="110"/>
                <w:sz w:val="20"/>
              </w:rPr>
              <w:t>I think, because, why, when, please, turns, next,</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shall</w:t>
            </w:r>
            <w:r w:rsidRPr="00B677E2">
              <w:rPr>
                <w:rFonts w:ascii="Sassoon Infant Rg" w:hAnsi="Sassoon Infant Rg"/>
                <w:color w:val="00AF50"/>
                <w:spacing w:val="-9"/>
                <w:w w:val="110"/>
                <w:sz w:val="20"/>
              </w:rPr>
              <w:t xml:space="preserve"> </w:t>
            </w:r>
            <w:r w:rsidRPr="00B677E2">
              <w:rPr>
                <w:rFonts w:ascii="Sassoon Infant Rg" w:hAnsi="Sassoon Infant Rg"/>
                <w:color w:val="00AF50"/>
                <w:w w:val="110"/>
                <w:sz w:val="20"/>
              </w:rPr>
              <w:t>we,</w:t>
            </w:r>
            <w:r w:rsidRPr="00B677E2">
              <w:rPr>
                <w:rFonts w:ascii="Sassoon Infant Rg" w:hAnsi="Sassoon Infant Rg"/>
                <w:color w:val="00AF50"/>
                <w:spacing w:val="-10"/>
                <w:w w:val="110"/>
                <w:sz w:val="20"/>
              </w:rPr>
              <w:t xml:space="preserve"> </w:t>
            </w:r>
            <w:r w:rsidRPr="00B677E2">
              <w:rPr>
                <w:rFonts w:ascii="Sassoon Infant Rg" w:hAnsi="Sassoon Infant Rg"/>
                <w:color w:val="00AF50"/>
                <w:w w:val="110"/>
                <w:sz w:val="20"/>
              </w:rPr>
              <w:t>pretend.</w:t>
            </w:r>
          </w:p>
          <w:p w14:paraId="4457F466" w14:textId="50F5B129" w:rsidR="00844C8F" w:rsidRPr="00B677E2" w:rsidRDefault="00844C8F" w:rsidP="00844C8F">
            <w:pPr>
              <w:pStyle w:val="TableParagraph"/>
              <w:spacing w:line="252" w:lineRule="auto"/>
              <w:ind w:left="168" w:right="159" w:firstLine="5"/>
              <w:rPr>
                <w:rFonts w:ascii="Sassoon Infant Rg" w:hAnsi="Sassoon Infant Rg"/>
                <w:color w:val="001F5F"/>
                <w:w w:val="110"/>
              </w:rPr>
            </w:pPr>
            <w:r w:rsidRPr="00B677E2">
              <w:rPr>
                <w:rFonts w:ascii="Sassoon Infant Rg" w:hAnsi="Sassoon Infant Rg"/>
                <w:color w:val="C45811"/>
                <w:w w:val="115"/>
                <w:sz w:val="20"/>
              </w:rPr>
              <w:t xml:space="preserve">Adults modelling negotiation, </w:t>
            </w:r>
            <w:r w:rsidRPr="00B677E2">
              <w:rPr>
                <w:rFonts w:ascii="Sassoon Infant Rg" w:hAnsi="Sassoon Infant Rg"/>
                <w:color w:val="C45811"/>
                <w:w w:val="115"/>
                <w:sz w:val="20"/>
              </w:rPr>
              <w:lastRenderedPageBreak/>
              <w:t xml:space="preserve">children </w:t>
            </w:r>
            <w:r w:rsidRPr="00B677E2">
              <w:rPr>
                <w:rFonts w:ascii="Sassoon Infant Rg" w:hAnsi="Sassoon Infant Rg"/>
                <w:color w:val="C45811"/>
                <w:w w:val="110"/>
                <w:sz w:val="20"/>
              </w:rPr>
              <w:t>supported</w:t>
            </w:r>
            <w:r w:rsidRPr="00B677E2">
              <w:rPr>
                <w:rFonts w:ascii="Sassoon Infant Rg" w:hAnsi="Sassoon Infant Rg"/>
                <w:color w:val="C45811"/>
                <w:spacing w:val="-2"/>
                <w:w w:val="110"/>
                <w:sz w:val="20"/>
              </w:rPr>
              <w:t xml:space="preserve"> </w:t>
            </w:r>
            <w:r w:rsidRPr="00B677E2">
              <w:rPr>
                <w:rFonts w:ascii="Sassoon Infant Rg" w:hAnsi="Sassoon Infant Rg"/>
                <w:color w:val="C45811"/>
                <w:w w:val="110"/>
                <w:sz w:val="20"/>
              </w:rPr>
              <w:t xml:space="preserve">to negotiate </w:t>
            </w:r>
            <w:r w:rsidRPr="00B677E2">
              <w:rPr>
                <w:rFonts w:ascii="Sassoon Infant Rg" w:hAnsi="Sassoon Infant Rg"/>
                <w:color w:val="C45811"/>
                <w:w w:val="115"/>
                <w:sz w:val="20"/>
              </w:rPr>
              <w:t>and play. Lots of opportunities for children to play.</w:t>
            </w:r>
          </w:p>
        </w:tc>
        <w:tc>
          <w:tcPr>
            <w:tcW w:w="1906" w:type="dxa"/>
          </w:tcPr>
          <w:p w14:paraId="7C9A5BFD" w14:textId="77777777" w:rsidR="00844C8F" w:rsidRPr="00B677E2" w:rsidRDefault="00844C8F" w:rsidP="00844C8F">
            <w:pPr>
              <w:pStyle w:val="TableParagraph"/>
              <w:spacing w:line="252" w:lineRule="auto"/>
              <w:ind w:left="142" w:right="132" w:firstLine="3"/>
              <w:rPr>
                <w:rFonts w:ascii="Sassoon Infant Rg" w:hAnsi="Sassoon Infant Rg"/>
              </w:rPr>
            </w:pPr>
            <w:r w:rsidRPr="00B677E2">
              <w:rPr>
                <w:rFonts w:ascii="Sassoon Infant Rg" w:hAnsi="Sassoon Infant Rg"/>
                <w:color w:val="001F5F"/>
                <w:w w:val="110"/>
              </w:rPr>
              <w:lastRenderedPageBreak/>
              <w:t>Children continue to build strong bonds with other children in their school and care for their peers e.g. getting them tissues, asking them to join in with a game.</w:t>
            </w:r>
          </w:p>
          <w:p w14:paraId="7D47D713" w14:textId="48C800E8" w:rsidR="00844C8F" w:rsidRPr="00B677E2" w:rsidRDefault="00844C8F" w:rsidP="00844C8F">
            <w:pPr>
              <w:pStyle w:val="TableParagraph"/>
              <w:spacing w:line="252" w:lineRule="auto"/>
              <w:ind w:left="128" w:right="118" w:firstLine="2"/>
              <w:rPr>
                <w:rFonts w:ascii="Sassoon Infant Rg" w:hAnsi="Sassoon Infant Rg"/>
                <w:color w:val="001F5F"/>
                <w:w w:val="115"/>
              </w:rPr>
            </w:pPr>
            <w:r w:rsidRPr="00B677E2">
              <w:rPr>
                <w:rFonts w:ascii="Sassoon Infant Rg" w:hAnsi="Sassoon Infant Rg"/>
                <w:color w:val="00AF50"/>
                <w:w w:val="110"/>
                <w:sz w:val="20"/>
              </w:rPr>
              <w:t xml:space="preserve">Do you, like, dislike, your </w:t>
            </w:r>
            <w:r w:rsidRPr="00B677E2">
              <w:rPr>
                <w:rFonts w:ascii="Sassoon Infant Rg" w:hAnsi="Sassoon Infant Rg"/>
                <w:color w:val="00AF50"/>
                <w:w w:val="110"/>
                <w:sz w:val="20"/>
              </w:rPr>
              <w:lastRenderedPageBreak/>
              <w:t xml:space="preserve">turn, my turn, minutes, shall we. </w:t>
            </w:r>
            <w:r w:rsidRPr="00B677E2">
              <w:rPr>
                <w:rFonts w:ascii="Sassoon Infant Rg" w:hAnsi="Sassoon Infant Rg"/>
                <w:color w:val="C45811"/>
                <w:w w:val="110"/>
                <w:sz w:val="20"/>
              </w:rPr>
              <w:t>Stories around considering others, prompts to share, collaborate with other children if necessary.</w:t>
            </w:r>
          </w:p>
        </w:tc>
        <w:tc>
          <w:tcPr>
            <w:tcW w:w="3668" w:type="dxa"/>
          </w:tcPr>
          <w:p w14:paraId="3BD791D5" w14:textId="77777777" w:rsidR="00844C8F" w:rsidRPr="00B677E2" w:rsidRDefault="00844C8F" w:rsidP="00844C8F">
            <w:pPr>
              <w:pStyle w:val="TableParagraph"/>
              <w:spacing w:line="252" w:lineRule="auto"/>
              <w:ind w:left="147" w:right="142"/>
              <w:rPr>
                <w:rFonts w:ascii="Sassoon Infant Rg" w:hAnsi="Sassoon Infant Rg"/>
              </w:rPr>
            </w:pPr>
            <w:r w:rsidRPr="00B677E2">
              <w:rPr>
                <w:rFonts w:ascii="Sassoon Infant Rg" w:hAnsi="Sassoon Infant Rg"/>
                <w:color w:val="001F5F"/>
                <w:w w:val="110"/>
              </w:rPr>
              <w:lastRenderedPageBreak/>
              <w:t>Children know if they have hurt someone’s feelings and will apologies without being</w:t>
            </w:r>
            <w:r w:rsidRPr="00B677E2">
              <w:rPr>
                <w:rFonts w:ascii="Sassoon Infant Rg" w:hAnsi="Sassoon Infant Rg"/>
                <w:color w:val="001F5F"/>
                <w:spacing w:val="-13"/>
                <w:w w:val="110"/>
              </w:rPr>
              <w:t xml:space="preserve"> </w:t>
            </w:r>
            <w:r w:rsidRPr="00B677E2">
              <w:rPr>
                <w:rFonts w:ascii="Sassoon Infant Rg" w:hAnsi="Sassoon Infant Rg"/>
                <w:color w:val="001F5F"/>
                <w:w w:val="110"/>
              </w:rPr>
              <w:t>asked.</w:t>
            </w:r>
            <w:r w:rsidRPr="00B677E2">
              <w:rPr>
                <w:rFonts w:ascii="Sassoon Infant Rg" w:hAnsi="Sassoon Infant Rg"/>
                <w:color w:val="001F5F"/>
                <w:spacing w:val="-11"/>
                <w:w w:val="110"/>
              </w:rPr>
              <w:t xml:space="preserve"> </w:t>
            </w:r>
            <w:r w:rsidRPr="00B677E2">
              <w:rPr>
                <w:rFonts w:ascii="Sassoon Infant Rg" w:hAnsi="Sassoon Infant Rg"/>
                <w:color w:val="001F5F"/>
                <w:w w:val="110"/>
              </w:rPr>
              <w:t>Children know some children might like or dislike the things they do</w:t>
            </w:r>
            <w:r w:rsidRPr="00B677E2">
              <w:rPr>
                <w:rFonts w:ascii="Sassoon Infant Rg" w:hAnsi="Sassoon Infant Rg"/>
                <w:color w:val="001F5F"/>
                <w:spacing w:val="40"/>
                <w:w w:val="110"/>
              </w:rPr>
              <w:t xml:space="preserve"> </w:t>
            </w:r>
            <w:r w:rsidRPr="00B677E2">
              <w:rPr>
                <w:rFonts w:ascii="Sassoon Infant Rg" w:hAnsi="Sassoon Infant Rg"/>
                <w:color w:val="001F5F"/>
                <w:w w:val="110"/>
              </w:rPr>
              <w:t>and that it is okay.</w:t>
            </w:r>
          </w:p>
          <w:p w14:paraId="58027224" w14:textId="77777777" w:rsidR="00844C8F" w:rsidRPr="00B677E2" w:rsidRDefault="00844C8F" w:rsidP="00844C8F">
            <w:pPr>
              <w:pStyle w:val="TableParagraph"/>
              <w:spacing w:line="252" w:lineRule="auto"/>
              <w:ind w:left="144" w:right="140" w:firstLine="4"/>
              <w:rPr>
                <w:rFonts w:ascii="Sassoon Infant Rg" w:hAnsi="Sassoon Infant Rg"/>
                <w:sz w:val="20"/>
              </w:rPr>
            </w:pPr>
            <w:r w:rsidRPr="00B677E2">
              <w:rPr>
                <w:rFonts w:ascii="Sassoon Infant Rg" w:hAnsi="Sassoon Infant Rg"/>
                <w:color w:val="001F5F"/>
                <w:w w:val="110"/>
              </w:rPr>
              <w:t xml:space="preserve">Children look after each other and want to help their friends. </w:t>
            </w:r>
            <w:r w:rsidRPr="00B677E2">
              <w:rPr>
                <w:rFonts w:ascii="Sassoon Infant Rg" w:hAnsi="Sassoon Infant Rg"/>
                <w:color w:val="00AF50"/>
                <w:w w:val="110"/>
                <w:sz w:val="20"/>
              </w:rPr>
              <w:t>Your turn, my turn, you can have it, share, sad, happy, friend.</w:t>
            </w:r>
          </w:p>
          <w:p w14:paraId="4812F4EE" w14:textId="70E1C024" w:rsidR="00844C8F" w:rsidRPr="00B677E2" w:rsidRDefault="00844C8F" w:rsidP="00844C8F">
            <w:pPr>
              <w:pStyle w:val="TableParagraph"/>
              <w:spacing w:line="252" w:lineRule="auto"/>
              <w:ind w:left="113" w:right="109" w:firstLine="2"/>
              <w:rPr>
                <w:rFonts w:ascii="Sassoon Infant Rg" w:hAnsi="Sassoon Infant Rg"/>
                <w:color w:val="001F5F"/>
                <w:w w:val="110"/>
              </w:rPr>
            </w:pPr>
            <w:r w:rsidRPr="00B677E2">
              <w:rPr>
                <w:rFonts w:ascii="Sassoon Infant Rg" w:hAnsi="Sassoon Infant Rg"/>
                <w:color w:val="C45811"/>
                <w:w w:val="110"/>
                <w:sz w:val="20"/>
              </w:rPr>
              <w:t>Stories</w:t>
            </w:r>
            <w:r w:rsidRPr="00B677E2">
              <w:rPr>
                <w:rFonts w:ascii="Sassoon Infant Rg" w:hAnsi="Sassoon Infant Rg"/>
                <w:color w:val="C45811"/>
                <w:spacing w:val="-7"/>
                <w:w w:val="110"/>
                <w:sz w:val="20"/>
              </w:rPr>
              <w:t xml:space="preserve"> </w:t>
            </w:r>
            <w:r w:rsidRPr="00B677E2">
              <w:rPr>
                <w:rFonts w:ascii="Sassoon Infant Rg" w:hAnsi="Sassoon Infant Rg"/>
                <w:color w:val="C45811"/>
                <w:w w:val="110"/>
                <w:sz w:val="20"/>
              </w:rPr>
              <w:t>around</w:t>
            </w:r>
            <w:r w:rsidRPr="00B677E2">
              <w:rPr>
                <w:rFonts w:ascii="Sassoon Infant Rg" w:hAnsi="Sassoon Infant Rg"/>
                <w:color w:val="C45811"/>
                <w:spacing w:val="-7"/>
                <w:w w:val="110"/>
                <w:sz w:val="20"/>
              </w:rPr>
              <w:t xml:space="preserve"> </w:t>
            </w:r>
            <w:r w:rsidRPr="00B677E2">
              <w:rPr>
                <w:rFonts w:ascii="Sassoon Infant Rg" w:hAnsi="Sassoon Infant Rg"/>
                <w:color w:val="C45811"/>
                <w:w w:val="110"/>
                <w:sz w:val="20"/>
              </w:rPr>
              <w:t xml:space="preserve">conflict, </w:t>
            </w:r>
            <w:r w:rsidRPr="00B677E2">
              <w:rPr>
                <w:rFonts w:ascii="Sassoon Infant Rg" w:hAnsi="Sassoon Infant Rg"/>
                <w:color w:val="C45811"/>
                <w:spacing w:val="-2"/>
                <w:w w:val="110"/>
                <w:sz w:val="20"/>
              </w:rPr>
              <w:t xml:space="preserve">responsibility, </w:t>
            </w:r>
            <w:r w:rsidRPr="00B677E2">
              <w:rPr>
                <w:rFonts w:ascii="Sassoon Infant Rg" w:hAnsi="Sassoon Infant Rg"/>
                <w:color w:val="C45811"/>
                <w:w w:val="110"/>
                <w:sz w:val="20"/>
              </w:rPr>
              <w:t>individuality</w:t>
            </w:r>
            <w:r w:rsidRPr="00B677E2">
              <w:rPr>
                <w:rFonts w:ascii="Sassoon Infant Rg" w:hAnsi="Sassoon Infant Rg"/>
                <w:color w:val="C45811"/>
                <w:spacing w:val="-4"/>
                <w:w w:val="110"/>
                <w:sz w:val="20"/>
              </w:rPr>
              <w:t xml:space="preserve"> </w:t>
            </w:r>
            <w:r w:rsidRPr="00B677E2">
              <w:rPr>
                <w:rFonts w:ascii="Sassoon Infant Rg" w:hAnsi="Sassoon Infant Rg"/>
                <w:color w:val="C45811"/>
                <w:w w:val="110"/>
                <w:sz w:val="20"/>
              </w:rPr>
              <w:t>and</w:t>
            </w:r>
            <w:r w:rsidRPr="00B677E2">
              <w:rPr>
                <w:rFonts w:ascii="Sassoon Infant Rg" w:hAnsi="Sassoon Infant Rg"/>
                <w:color w:val="C45811"/>
                <w:spacing w:val="-3"/>
                <w:w w:val="110"/>
                <w:sz w:val="20"/>
              </w:rPr>
              <w:t xml:space="preserve"> </w:t>
            </w:r>
            <w:r w:rsidRPr="00B677E2">
              <w:rPr>
                <w:rFonts w:ascii="Sassoon Infant Rg" w:hAnsi="Sassoon Infant Rg"/>
                <w:color w:val="C45811"/>
                <w:w w:val="110"/>
                <w:sz w:val="20"/>
              </w:rPr>
              <w:t>needs of others.</w:t>
            </w:r>
          </w:p>
        </w:tc>
      </w:tr>
      <w:tr w:rsidR="00ED0AD6" w:rsidRPr="00CD4568" w14:paraId="4A164D66" w14:textId="77777777" w:rsidTr="000171B5">
        <w:trPr>
          <w:gridAfter w:val="1"/>
          <w:wAfter w:w="4407" w:type="dxa"/>
          <w:trHeight w:val="561"/>
        </w:trPr>
        <w:tc>
          <w:tcPr>
            <w:tcW w:w="4397" w:type="dxa"/>
            <w:gridSpan w:val="2"/>
          </w:tcPr>
          <w:p w14:paraId="17D7B193" w14:textId="77777777" w:rsidR="008131D9" w:rsidRPr="00B677E2" w:rsidRDefault="008131D9" w:rsidP="008131D9">
            <w:pPr>
              <w:pStyle w:val="TableParagraph"/>
              <w:spacing w:line="249" w:lineRule="auto"/>
              <w:ind w:left="107" w:right="95" w:hanging="1"/>
              <w:rPr>
                <w:rFonts w:ascii="Sassoon Infant Rg" w:hAnsi="Sassoon Infant Rg"/>
                <w:b/>
                <w:sz w:val="28"/>
              </w:rPr>
            </w:pPr>
            <w:r w:rsidRPr="00B677E2">
              <w:rPr>
                <w:rFonts w:ascii="Sassoon Infant Rg" w:hAnsi="Sassoon Infant Rg"/>
                <w:b/>
                <w:color w:val="001F5F"/>
                <w:spacing w:val="-6"/>
                <w:sz w:val="28"/>
              </w:rPr>
              <w:t>Development</w:t>
            </w:r>
            <w:r w:rsidRPr="00B677E2">
              <w:rPr>
                <w:rFonts w:ascii="Sassoon Infant Rg" w:hAnsi="Sassoon Infant Rg"/>
                <w:b/>
                <w:color w:val="001F5F"/>
                <w:spacing w:val="-14"/>
                <w:sz w:val="28"/>
              </w:rPr>
              <w:t xml:space="preserve"> </w:t>
            </w:r>
            <w:r w:rsidRPr="00B677E2">
              <w:rPr>
                <w:rFonts w:ascii="Sassoon Infant Rg" w:hAnsi="Sassoon Infant Rg"/>
                <w:b/>
                <w:color w:val="001F5F"/>
                <w:spacing w:val="-6"/>
                <w:sz w:val="28"/>
              </w:rPr>
              <w:t xml:space="preserve">of </w:t>
            </w:r>
            <w:r w:rsidRPr="00B677E2">
              <w:rPr>
                <w:rFonts w:ascii="Sassoon Infant Rg" w:hAnsi="Sassoon Infant Rg"/>
                <w:b/>
                <w:color w:val="001F5F"/>
                <w:spacing w:val="-8"/>
                <w:sz w:val="28"/>
              </w:rPr>
              <w:t xml:space="preserve">Communication </w:t>
            </w:r>
            <w:r w:rsidRPr="00B677E2">
              <w:rPr>
                <w:rFonts w:ascii="Sassoon Infant Rg" w:hAnsi="Sassoon Infant Rg"/>
                <w:b/>
                <w:color w:val="001F5F"/>
                <w:spacing w:val="-2"/>
                <w:sz w:val="28"/>
              </w:rPr>
              <w:t>(Building Relationships)</w:t>
            </w:r>
          </w:p>
          <w:p w14:paraId="48C40B66" w14:textId="77777777" w:rsidR="008131D9" w:rsidRPr="00B677E2" w:rsidRDefault="008131D9" w:rsidP="008131D9">
            <w:pPr>
              <w:pStyle w:val="TableParagraph"/>
              <w:spacing w:before="9"/>
              <w:jc w:val="left"/>
              <w:rPr>
                <w:rFonts w:ascii="Sassoon Infant Rg" w:hAnsi="Sassoon Infant Rg"/>
                <w:sz w:val="28"/>
              </w:rPr>
            </w:pPr>
          </w:p>
          <w:p w14:paraId="6467E39A" w14:textId="23F62E55" w:rsidR="008131D9" w:rsidRPr="00B677E2" w:rsidRDefault="008131D9" w:rsidP="008131D9">
            <w:pPr>
              <w:pStyle w:val="TableParagraph"/>
              <w:spacing w:line="249" w:lineRule="auto"/>
              <w:ind w:left="107" w:right="96"/>
              <w:rPr>
                <w:rFonts w:ascii="Sassoon Infant Rg" w:hAnsi="Sassoon Infant Rg"/>
                <w:b/>
                <w:color w:val="001F5F"/>
                <w:spacing w:val="-6"/>
                <w:sz w:val="28"/>
              </w:rPr>
            </w:pPr>
            <w:r w:rsidRPr="00B677E2">
              <w:rPr>
                <w:rFonts w:ascii="Sassoon Infant Rg" w:hAnsi="Sassoon Infant Rg"/>
                <w:color w:val="001F5F"/>
                <w:spacing w:val="-2"/>
                <w:w w:val="115"/>
                <w:sz w:val="28"/>
              </w:rPr>
              <w:t xml:space="preserve">Intent </w:t>
            </w:r>
            <w:r w:rsidRPr="00B677E2">
              <w:rPr>
                <w:rFonts w:ascii="Sassoon Infant Rg" w:hAnsi="Sassoon Infant Rg"/>
                <w:color w:val="00AF50"/>
                <w:spacing w:val="-2"/>
                <w:w w:val="110"/>
                <w:sz w:val="28"/>
              </w:rPr>
              <w:t>Vocabulary</w:t>
            </w:r>
          </w:p>
        </w:tc>
        <w:tc>
          <w:tcPr>
            <w:tcW w:w="13570" w:type="dxa"/>
            <w:gridSpan w:val="6"/>
          </w:tcPr>
          <w:p w14:paraId="365C4A65" w14:textId="0794BBB0" w:rsidR="008131D9" w:rsidRPr="00B677E2" w:rsidRDefault="008131D9" w:rsidP="008131D9">
            <w:pPr>
              <w:pStyle w:val="TableParagraph"/>
              <w:spacing w:line="252" w:lineRule="auto"/>
              <w:ind w:left="238" w:right="227"/>
              <w:rPr>
                <w:rFonts w:ascii="Sassoon Infant Rg" w:hAnsi="Sassoon Infant Rg"/>
              </w:rPr>
            </w:pPr>
            <w:r w:rsidRPr="00B677E2">
              <w:rPr>
                <w:rFonts w:ascii="Sassoon Infant Rg" w:hAnsi="Sassoon Infant Rg"/>
                <w:color w:val="001F5F"/>
                <w:w w:val="110"/>
              </w:rPr>
              <w:t xml:space="preserve">Children will develop their personal, social and emotional skills throughout the </w:t>
            </w:r>
            <w:r w:rsidR="005E6C15" w:rsidRPr="00B677E2">
              <w:rPr>
                <w:rFonts w:ascii="Sassoon Infant Rg" w:hAnsi="Sassoon Infant Rg"/>
                <w:color w:val="001F5F"/>
                <w:w w:val="110"/>
              </w:rPr>
              <w:t>reception</w:t>
            </w:r>
            <w:r w:rsidRPr="00B677E2">
              <w:rPr>
                <w:rFonts w:ascii="Sassoon Infant Rg" w:hAnsi="Sassoon Infant Rg"/>
                <w:color w:val="001F5F"/>
                <w:w w:val="110"/>
              </w:rPr>
              <w:t xml:space="preserve"> year and these skills are taught through significantly </w:t>
            </w:r>
            <w:r w:rsidRPr="00B677E2">
              <w:rPr>
                <w:rFonts w:ascii="Sassoon Infant Rg" w:hAnsi="Sassoon Infant Rg"/>
                <w:color w:val="001F5F"/>
                <w:w w:val="115"/>
              </w:rPr>
              <w:t>adult modelling and guidance.</w:t>
            </w:r>
          </w:p>
          <w:p w14:paraId="0D9EE487" w14:textId="77777777" w:rsidR="008131D9" w:rsidRPr="00B677E2" w:rsidRDefault="008131D9" w:rsidP="008131D9">
            <w:pPr>
              <w:pStyle w:val="TableParagraph"/>
              <w:jc w:val="left"/>
              <w:rPr>
                <w:rFonts w:ascii="Sassoon Infant Rg" w:hAnsi="Sassoon Infant Rg"/>
              </w:rPr>
            </w:pPr>
          </w:p>
          <w:p w14:paraId="23B1CEBC" w14:textId="17FEA070" w:rsidR="008131D9" w:rsidRPr="00B677E2" w:rsidRDefault="008131D9" w:rsidP="008131D9">
            <w:pPr>
              <w:pStyle w:val="TableParagraph"/>
              <w:spacing w:line="252" w:lineRule="auto"/>
              <w:ind w:left="21" w:right="12"/>
              <w:rPr>
                <w:rFonts w:ascii="Sassoon Infant Rg" w:hAnsi="Sassoon Infant Rg"/>
              </w:rPr>
            </w:pPr>
            <w:r w:rsidRPr="00B677E2">
              <w:rPr>
                <w:rFonts w:ascii="Sassoon Infant Rg" w:hAnsi="Sassoon Infant Rg"/>
                <w:color w:val="001F5F"/>
                <w:w w:val="110"/>
              </w:rPr>
              <w:t xml:space="preserve">Children will pick up on </w:t>
            </w:r>
            <w:r w:rsidR="005E6C15" w:rsidRPr="00B677E2">
              <w:rPr>
                <w:rFonts w:ascii="Sassoon Infant Rg" w:hAnsi="Sassoon Infant Rg"/>
                <w:color w:val="001F5F"/>
                <w:w w:val="110"/>
              </w:rPr>
              <w:t>adult’s</w:t>
            </w:r>
            <w:r w:rsidRPr="00B677E2">
              <w:rPr>
                <w:rFonts w:ascii="Sassoon Infant Rg" w:hAnsi="Sassoon Infant Rg"/>
                <w:color w:val="001F5F"/>
                <w:w w:val="110"/>
              </w:rPr>
              <w:t xml:space="preserve"> language used, vocabulary, mannerisms, tone of voice, verbal and non-verbal communications and therefore adapt these into their own communication.</w:t>
            </w:r>
          </w:p>
          <w:p w14:paraId="7754C4E8" w14:textId="77777777" w:rsidR="008131D9" w:rsidRPr="00B677E2" w:rsidRDefault="008131D9" w:rsidP="008131D9">
            <w:pPr>
              <w:pStyle w:val="TableParagraph"/>
              <w:spacing w:line="229" w:lineRule="exact"/>
              <w:ind w:left="238" w:right="235"/>
              <w:rPr>
                <w:rFonts w:ascii="Sassoon Infant Rg" w:hAnsi="Sassoon Infant Rg"/>
                <w:sz w:val="20"/>
              </w:rPr>
            </w:pPr>
            <w:r w:rsidRPr="00B677E2">
              <w:rPr>
                <w:rFonts w:ascii="Sassoon Infant Rg" w:hAnsi="Sassoon Infant Rg"/>
                <w:color w:val="00AF50"/>
                <w:w w:val="110"/>
                <w:sz w:val="20"/>
              </w:rPr>
              <w:t>Teacher,</w:t>
            </w:r>
            <w:r w:rsidRPr="00B677E2">
              <w:rPr>
                <w:rFonts w:ascii="Sassoon Infant Rg" w:hAnsi="Sassoon Infant Rg"/>
                <w:color w:val="00AF50"/>
                <w:spacing w:val="-2"/>
                <w:w w:val="110"/>
                <w:sz w:val="20"/>
              </w:rPr>
              <w:t xml:space="preserve"> </w:t>
            </w:r>
            <w:r w:rsidRPr="00B677E2">
              <w:rPr>
                <w:rFonts w:ascii="Sassoon Infant Rg" w:hAnsi="Sassoon Infant Rg"/>
                <w:color w:val="00AF50"/>
                <w:w w:val="110"/>
                <w:sz w:val="20"/>
              </w:rPr>
              <w:t>peer,</w:t>
            </w:r>
            <w:r w:rsidRPr="00B677E2">
              <w:rPr>
                <w:rFonts w:ascii="Sassoon Infant Rg" w:hAnsi="Sassoon Infant Rg"/>
                <w:color w:val="00AF50"/>
                <w:spacing w:val="-2"/>
                <w:w w:val="110"/>
                <w:sz w:val="20"/>
              </w:rPr>
              <w:t xml:space="preserve"> </w:t>
            </w:r>
            <w:r w:rsidRPr="00B677E2">
              <w:rPr>
                <w:rFonts w:ascii="Sassoon Infant Rg" w:hAnsi="Sassoon Infant Rg"/>
                <w:color w:val="00AF50"/>
                <w:w w:val="110"/>
                <w:sz w:val="20"/>
              </w:rPr>
              <w:t>friends,</w:t>
            </w:r>
            <w:r w:rsidRPr="00B677E2">
              <w:rPr>
                <w:rFonts w:ascii="Sassoon Infant Rg" w:hAnsi="Sassoon Infant Rg"/>
                <w:color w:val="00AF50"/>
                <w:spacing w:val="-1"/>
                <w:w w:val="110"/>
                <w:sz w:val="20"/>
              </w:rPr>
              <w:t xml:space="preserve"> </w:t>
            </w:r>
            <w:r w:rsidRPr="00B677E2">
              <w:rPr>
                <w:rFonts w:ascii="Sassoon Infant Rg" w:hAnsi="Sassoon Infant Rg"/>
                <w:color w:val="00AF50"/>
                <w:w w:val="110"/>
                <w:sz w:val="20"/>
              </w:rPr>
              <w:t>class,</w:t>
            </w:r>
            <w:r w:rsidRPr="00B677E2">
              <w:rPr>
                <w:rFonts w:ascii="Sassoon Infant Rg" w:hAnsi="Sassoon Infant Rg"/>
                <w:color w:val="00AF50"/>
                <w:spacing w:val="-2"/>
                <w:w w:val="110"/>
                <w:sz w:val="20"/>
              </w:rPr>
              <w:t xml:space="preserve"> </w:t>
            </w:r>
            <w:r w:rsidRPr="00B677E2">
              <w:rPr>
                <w:rFonts w:ascii="Sassoon Infant Rg" w:hAnsi="Sassoon Infant Rg"/>
                <w:color w:val="00AF50"/>
                <w:w w:val="110"/>
                <w:sz w:val="20"/>
              </w:rPr>
              <w:t>nicely,</w:t>
            </w:r>
            <w:r w:rsidRPr="00B677E2">
              <w:rPr>
                <w:rFonts w:ascii="Sassoon Infant Rg" w:hAnsi="Sassoon Infant Rg"/>
                <w:color w:val="00AF50"/>
                <w:spacing w:val="-2"/>
                <w:w w:val="110"/>
                <w:sz w:val="20"/>
              </w:rPr>
              <w:t xml:space="preserve"> </w:t>
            </w:r>
            <w:r w:rsidRPr="00B677E2">
              <w:rPr>
                <w:rFonts w:ascii="Sassoon Infant Rg" w:hAnsi="Sassoon Infant Rg"/>
                <w:color w:val="00AF50"/>
                <w:w w:val="110"/>
                <w:sz w:val="20"/>
              </w:rPr>
              <w:t>turn</w:t>
            </w:r>
            <w:r w:rsidRPr="00B677E2">
              <w:rPr>
                <w:rFonts w:ascii="Sassoon Infant Rg" w:hAnsi="Sassoon Infant Rg"/>
                <w:color w:val="00AF50"/>
                <w:spacing w:val="-4"/>
                <w:w w:val="110"/>
                <w:sz w:val="20"/>
              </w:rPr>
              <w:t xml:space="preserve"> </w:t>
            </w:r>
            <w:r w:rsidRPr="00B677E2">
              <w:rPr>
                <w:rFonts w:ascii="Sassoon Infant Rg" w:hAnsi="Sassoon Infant Rg"/>
                <w:color w:val="00AF50"/>
                <w:w w:val="110"/>
                <w:sz w:val="20"/>
              </w:rPr>
              <w:t>taking,</w:t>
            </w:r>
            <w:r w:rsidRPr="00B677E2">
              <w:rPr>
                <w:rFonts w:ascii="Sassoon Infant Rg" w:hAnsi="Sassoon Infant Rg"/>
                <w:color w:val="00AF50"/>
                <w:spacing w:val="-1"/>
                <w:w w:val="110"/>
                <w:sz w:val="20"/>
              </w:rPr>
              <w:t xml:space="preserve"> </w:t>
            </w:r>
            <w:r w:rsidRPr="00B677E2">
              <w:rPr>
                <w:rFonts w:ascii="Sassoon Infant Rg" w:hAnsi="Sassoon Infant Rg"/>
                <w:color w:val="00AF50"/>
                <w:w w:val="110"/>
                <w:sz w:val="20"/>
              </w:rPr>
              <w:t>having</w:t>
            </w:r>
            <w:r w:rsidRPr="00B677E2">
              <w:rPr>
                <w:rFonts w:ascii="Sassoon Infant Rg" w:hAnsi="Sassoon Infant Rg"/>
                <w:color w:val="00AF50"/>
                <w:spacing w:val="-3"/>
                <w:w w:val="110"/>
                <w:sz w:val="20"/>
              </w:rPr>
              <w:t xml:space="preserve"> </w:t>
            </w:r>
            <w:r w:rsidRPr="00B677E2">
              <w:rPr>
                <w:rFonts w:ascii="Sassoon Infant Rg" w:hAnsi="Sassoon Infant Rg"/>
                <w:color w:val="00AF50"/>
                <w:w w:val="110"/>
                <w:sz w:val="20"/>
              </w:rPr>
              <w:t>a</w:t>
            </w:r>
            <w:r w:rsidRPr="00B677E2">
              <w:rPr>
                <w:rFonts w:ascii="Sassoon Infant Rg" w:hAnsi="Sassoon Infant Rg"/>
                <w:color w:val="00AF50"/>
                <w:spacing w:val="-2"/>
                <w:w w:val="110"/>
                <w:sz w:val="20"/>
              </w:rPr>
              <w:t xml:space="preserve"> </w:t>
            </w:r>
            <w:r w:rsidRPr="00B677E2">
              <w:rPr>
                <w:rFonts w:ascii="Sassoon Infant Rg" w:hAnsi="Sassoon Infant Rg"/>
                <w:color w:val="00AF50"/>
                <w:spacing w:val="-5"/>
                <w:w w:val="110"/>
                <w:sz w:val="20"/>
              </w:rPr>
              <w:t>go.</w:t>
            </w:r>
          </w:p>
          <w:p w14:paraId="41CF55AB" w14:textId="0A12E47B" w:rsidR="008131D9" w:rsidRPr="00B677E2" w:rsidRDefault="008131D9" w:rsidP="008131D9">
            <w:pPr>
              <w:pStyle w:val="TableParagraph"/>
              <w:spacing w:line="252" w:lineRule="auto"/>
              <w:ind w:left="113" w:right="109" w:firstLine="2"/>
              <w:rPr>
                <w:rFonts w:ascii="Sassoon Infant Rg" w:hAnsi="Sassoon Infant Rg"/>
                <w:color w:val="001F5F"/>
                <w:w w:val="110"/>
              </w:rPr>
            </w:pPr>
            <w:r w:rsidRPr="00B677E2">
              <w:rPr>
                <w:rFonts w:ascii="Sassoon Infant Rg" w:hAnsi="Sassoon Infant Rg"/>
                <w:color w:val="C45811"/>
                <w:w w:val="110"/>
                <w:sz w:val="20"/>
              </w:rPr>
              <w:t>Adults modelling conversations to other adults as well as to the whole class, small groups of children and 1:1 with children</w:t>
            </w:r>
            <w:r w:rsidRPr="00B677E2">
              <w:rPr>
                <w:rFonts w:ascii="Sassoon Infant Rg" w:hAnsi="Sassoon Infant Rg"/>
                <w:color w:val="C45811"/>
                <w:spacing w:val="28"/>
                <w:w w:val="110"/>
                <w:sz w:val="20"/>
              </w:rPr>
              <w:t xml:space="preserve"> </w:t>
            </w:r>
            <w:r w:rsidRPr="00B677E2">
              <w:rPr>
                <w:rFonts w:ascii="Sassoon Infant Rg" w:hAnsi="Sassoon Infant Rg"/>
                <w:color w:val="C45811"/>
                <w:w w:val="110"/>
                <w:sz w:val="20"/>
              </w:rPr>
              <w:t>too. Adults using specific facial expressions to convey emotions for children to see as well as using appropriate language and vocabulary that they would like for the children to also use. Adults will model positive engagements.</w:t>
            </w:r>
          </w:p>
        </w:tc>
      </w:tr>
      <w:tr w:rsidR="00ED0AD6" w:rsidRPr="00CD4568" w14:paraId="1E3BFF5D" w14:textId="77777777" w:rsidTr="000171B5">
        <w:trPr>
          <w:gridAfter w:val="1"/>
          <w:wAfter w:w="4407" w:type="dxa"/>
          <w:trHeight w:val="561"/>
        </w:trPr>
        <w:tc>
          <w:tcPr>
            <w:tcW w:w="1987" w:type="dxa"/>
          </w:tcPr>
          <w:p w14:paraId="0A14BFF6" w14:textId="4E1DC588" w:rsidR="008131D9" w:rsidRPr="001F74AF" w:rsidRDefault="008131D9" w:rsidP="008131D9">
            <w:pPr>
              <w:rPr>
                <w:rFonts w:cstheme="minorHAnsi"/>
                <w:b/>
                <w:bCs/>
              </w:rPr>
            </w:pPr>
            <w:r w:rsidRPr="001F74AF">
              <w:rPr>
                <w:rFonts w:cstheme="minorHAnsi"/>
                <w:b/>
                <w:bCs/>
              </w:rPr>
              <w:t xml:space="preserve">Mathematics </w:t>
            </w:r>
          </w:p>
        </w:tc>
        <w:tc>
          <w:tcPr>
            <w:tcW w:w="15980" w:type="dxa"/>
            <w:gridSpan w:val="7"/>
          </w:tcPr>
          <w:p w14:paraId="3E165556" w14:textId="77777777" w:rsidR="001F74AF" w:rsidRPr="001F74AF" w:rsidRDefault="001F74AF" w:rsidP="001F74AF">
            <w:pPr>
              <w:rPr>
                <w:rFonts w:cstheme="minorHAnsi"/>
              </w:rPr>
            </w:pPr>
            <w:r w:rsidRPr="001F74AF">
              <w:rPr>
                <w:rFonts w:cstheme="minorHAnsi"/>
                <w:b/>
                <w:bCs/>
                <w:u w:val="single"/>
              </w:rPr>
              <w:t>Mathematics ELG: Number</w:t>
            </w:r>
            <w:r w:rsidRPr="001F74AF">
              <w:rPr>
                <w:rFonts w:cstheme="minorHAnsi"/>
              </w:rPr>
              <w:t xml:space="preserve"> </w:t>
            </w:r>
          </w:p>
          <w:p w14:paraId="79D48BCC" w14:textId="77777777" w:rsidR="001F74AF" w:rsidRPr="001F74AF" w:rsidRDefault="001F74AF" w:rsidP="001F74AF">
            <w:pPr>
              <w:rPr>
                <w:rFonts w:cstheme="minorHAnsi"/>
              </w:rPr>
            </w:pPr>
            <w:r w:rsidRPr="001F74AF">
              <w:rPr>
                <w:rFonts w:cstheme="minorHAnsi"/>
              </w:rPr>
              <w:t xml:space="preserve">Children at the expected level of development will: • Have a deep understanding of numbers to 10, including the composition of each number. • Subitise (recognise quantities without counting) up to 5. • Automatically recall (without reference to rhymes, counting or other aids) number bonds up to 5 (including subtraction facts) and some number bonds to 10, including double facts. </w:t>
            </w:r>
          </w:p>
          <w:p w14:paraId="6A03FCDB" w14:textId="77777777" w:rsidR="001F74AF" w:rsidRPr="001F74AF" w:rsidRDefault="001F74AF" w:rsidP="001F74AF">
            <w:pPr>
              <w:rPr>
                <w:rFonts w:cstheme="minorHAnsi"/>
                <w:b/>
                <w:bCs/>
                <w:u w:val="single"/>
              </w:rPr>
            </w:pPr>
            <w:r w:rsidRPr="001F74AF">
              <w:rPr>
                <w:rFonts w:cstheme="minorHAnsi"/>
                <w:b/>
                <w:bCs/>
                <w:u w:val="single"/>
              </w:rPr>
              <w:t xml:space="preserve">ELG: Numerical Patterns </w:t>
            </w:r>
          </w:p>
          <w:p w14:paraId="36083F31" w14:textId="77777777" w:rsidR="001F74AF" w:rsidRPr="001F74AF" w:rsidRDefault="001F74AF" w:rsidP="001F74AF">
            <w:pPr>
              <w:rPr>
                <w:rFonts w:cstheme="minorHAnsi"/>
              </w:rPr>
            </w:pPr>
            <w:r w:rsidRPr="001F74AF">
              <w:rPr>
                <w:rFonts w:cstheme="minorHAnsi"/>
              </w:rPr>
              <w:t>Children at the expected level of development will: • 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p w14:paraId="4426C40D" w14:textId="018A8B09" w:rsidR="008131D9" w:rsidRDefault="008131D9" w:rsidP="008131D9">
            <w:pPr>
              <w:rPr>
                <w:rFonts w:cstheme="minorHAnsi"/>
              </w:rPr>
            </w:pPr>
          </w:p>
        </w:tc>
      </w:tr>
      <w:tr w:rsidR="00ED0AD6" w:rsidRPr="00CD4568" w14:paraId="1481E37D" w14:textId="77777777" w:rsidTr="000171B5">
        <w:trPr>
          <w:gridAfter w:val="1"/>
          <w:wAfter w:w="4407" w:type="dxa"/>
          <w:trHeight w:val="561"/>
        </w:trPr>
        <w:tc>
          <w:tcPr>
            <w:tcW w:w="1987" w:type="dxa"/>
          </w:tcPr>
          <w:p w14:paraId="51481389" w14:textId="77777777" w:rsidR="008131D9" w:rsidRDefault="008131D9" w:rsidP="008131D9">
            <w:pPr>
              <w:rPr>
                <w:rFonts w:cstheme="minorHAnsi"/>
              </w:rPr>
            </w:pPr>
          </w:p>
        </w:tc>
        <w:tc>
          <w:tcPr>
            <w:tcW w:w="2410" w:type="dxa"/>
          </w:tcPr>
          <w:p w14:paraId="552252CC" w14:textId="2225C727" w:rsidR="008131D9" w:rsidRPr="000663C5" w:rsidRDefault="008131D9" w:rsidP="008131D9">
            <w:pPr>
              <w:rPr>
                <w:rFonts w:cstheme="minorHAnsi"/>
                <w:b/>
                <w:u w:val="single"/>
              </w:rPr>
            </w:pPr>
            <w:r>
              <w:rPr>
                <w:rFonts w:cstheme="minorHAnsi"/>
                <w:b/>
                <w:u w:val="single"/>
              </w:rPr>
              <w:t xml:space="preserve">Maths </w:t>
            </w:r>
          </w:p>
        </w:tc>
        <w:tc>
          <w:tcPr>
            <w:tcW w:w="2063" w:type="dxa"/>
          </w:tcPr>
          <w:p w14:paraId="03414E33" w14:textId="77777777" w:rsidR="008131D9" w:rsidRPr="00267270" w:rsidRDefault="008131D9" w:rsidP="008131D9">
            <w:pPr>
              <w:rPr>
                <w:rFonts w:eastAsia="Times New Roman" w:cstheme="minorHAnsi"/>
                <w:sz w:val="24"/>
                <w:szCs w:val="24"/>
                <w:lang w:eastAsia="en-GB"/>
              </w:rPr>
            </w:pPr>
            <w:r w:rsidRPr="0074778C">
              <w:rPr>
                <w:rFonts w:eastAsia="Times New Roman" w:cstheme="minorHAnsi"/>
                <w:szCs w:val="24"/>
                <w:lang w:eastAsia="en-GB"/>
              </w:rPr>
              <w:t>Getting to know you</w:t>
            </w:r>
          </w:p>
          <w:p w14:paraId="7B61AEC0" w14:textId="77777777" w:rsidR="008131D9" w:rsidRPr="0074778C" w:rsidRDefault="008131D9" w:rsidP="008131D9">
            <w:pPr>
              <w:rPr>
                <w:rFonts w:eastAsia="Times New Roman" w:cstheme="minorHAnsi"/>
                <w:szCs w:val="24"/>
                <w:lang w:eastAsia="en-GB"/>
              </w:rPr>
            </w:pPr>
            <w:r w:rsidRPr="0074778C">
              <w:rPr>
                <w:rFonts w:eastAsia="Times New Roman" w:cstheme="minorHAnsi"/>
                <w:szCs w:val="24"/>
                <w:lang w:eastAsia="en-GB"/>
              </w:rPr>
              <w:t>Match, Sort &amp; Compare</w:t>
            </w:r>
          </w:p>
          <w:p w14:paraId="20CF48C2" w14:textId="77777777" w:rsidR="008131D9" w:rsidRDefault="008131D9" w:rsidP="008131D9">
            <w:pPr>
              <w:rPr>
                <w:rFonts w:cstheme="minorHAnsi"/>
              </w:rPr>
            </w:pPr>
          </w:p>
        </w:tc>
        <w:tc>
          <w:tcPr>
            <w:tcW w:w="1866" w:type="dxa"/>
          </w:tcPr>
          <w:p w14:paraId="6D79ECBE" w14:textId="77777777" w:rsidR="008131D9" w:rsidRPr="0074778C" w:rsidRDefault="008131D9" w:rsidP="008131D9">
            <w:pPr>
              <w:rPr>
                <w:rFonts w:eastAsia="Times New Roman" w:cstheme="minorHAnsi"/>
                <w:szCs w:val="24"/>
                <w:lang w:eastAsia="en-GB"/>
              </w:rPr>
            </w:pPr>
            <w:r w:rsidRPr="0074778C">
              <w:rPr>
                <w:rFonts w:eastAsia="Times New Roman" w:cstheme="minorHAnsi"/>
                <w:szCs w:val="24"/>
                <w:lang w:eastAsia="en-GB"/>
              </w:rPr>
              <w:lastRenderedPageBreak/>
              <w:t>Getting to know you</w:t>
            </w:r>
          </w:p>
          <w:p w14:paraId="797C22A4" w14:textId="77777777" w:rsidR="008131D9" w:rsidRPr="0074778C" w:rsidRDefault="008131D9" w:rsidP="008131D9">
            <w:pPr>
              <w:rPr>
                <w:rFonts w:eastAsia="Times New Roman" w:cstheme="minorHAnsi"/>
                <w:szCs w:val="24"/>
                <w:lang w:eastAsia="en-GB"/>
              </w:rPr>
            </w:pPr>
            <w:r w:rsidRPr="0074778C">
              <w:rPr>
                <w:rFonts w:eastAsia="Times New Roman" w:cstheme="minorHAnsi"/>
                <w:szCs w:val="24"/>
                <w:lang w:eastAsia="en-GB"/>
              </w:rPr>
              <w:lastRenderedPageBreak/>
              <w:t>Match, Sort &amp; Compare</w:t>
            </w:r>
          </w:p>
          <w:p w14:paraId="4B26FC7D" w14:textId="2A49E3E4" w:rsidR="008131D9" w:rsidRDefault="008131D9" w:rsidP="008131D9">
            <w:pPr>
              <w:rPr>
                <w:rFonts w:cstheme="minorHAnsi"/>
              </w:rPr>
            </w:pPr>
            <w:r w:rsidRPr="0074778C">
              <w:rPr>
                <w:rFonts w:eastAsia="Times New Roman" w:cstheme="minorHAnsi"/>
                <w:szCs w:val="24"/>
                <w:lang w:eastAsia="en-GB"/>
              </w:rPr>
              <w:t>Shapes with 4 sides</w:t>
            </w:r>
          </w:p>
        </w:tc>
        <w:tc>
          <w:tcPr>
            <w:tcW w:w="1920" w:type="dxa"/>
          </w:tcPr>
          <w:p w14:paraId="6FB87479" w14:textId="77777777" w:rsidR="008131D9" w:rsidRPr="0074778C" w:rsidRDefault="008131D9" w:rsidP="008131D9">
            <w:pPr>
              <w:rPr>
                <w:rFonts w:cstheme="minorHAnsi"/>
                <w:szCs w:val="24"/>
              </w:rPr>
            </w:pPr>
            <w:r w:rsidRPr="0074778C">
              <w:rPr>
                <w:rFonts w:cstheme="minorHAnsi"/>
                <w:szCs w:val="24"/>
              </w:rPr>
              <w:lastRenderedPageBreak/>
              <w:t xml:space="preserve">Alive in 5 </w:t>
            </w:r>
          </w:p>
          <w:p w14:paraId="12592D36" w14:textId="77777777" w:rsidR="008131D9" w:rsidRPr="0074778C" w:rsidRDefault="008131D9" w:rsidP="008131D9">
            <w:pPr>
              <w:rPr>
                <w:rFonts w:cstheme="minorHAnsi"/>
                <w:szCs w:val="24"/>
              </w:rPr>
            </w:pPr>
            <w:r w:rsidRPr="0074778C">
              <w:rPr>
                <w:rFonts w:cstheme="minorHAnsi"/>
                <w:szCs w:val="24"/>
              </w:rPr>
              <w:t>Mass and Capacity</w:t>
            </w:r>
          </w:p>
          <w:p w14:paraId="02282FC9" w14:textId="77777777" w:rsidR="008131D9" w:rsidRPr="0074778C" w:rsidRDefault="008131D9" w:rsidP="008131D9">
            <w:pPr>
              <w:rPr>
                <w:rFonts w:cstheme="minorHAnsi"/>
                <w:szCs w:val="24"/>
              </w:rPr>
            </w:pPr>
            <w:r w:rsidRPr="0074778C">
              <w:rPr>
                <w:rFonts w:cstheme="minorHAnsi"/>
                <w:szCs w:val="24"/>
              </w:rPr>
              <w:t>Growing 6,7, 8</w:t>
            </w:r>
          </w:p>
          <w:p w14:paraId="31B12239" w14:textId="77777777" w:rsidR="008131D9" w:rsidRDefault="008131D9" w:rsidP="008131D9">
            <w:pPr>
              <w:rPr>
                <w:rFonts w:cstheme="minorHAnsi"/>
              </w:rPr>
            </w:pPr>
          </w:p>
        </w:tc>
        <w:tc>
          <w:tcPr>
            <w:tcW w:w="2147" w:type="dxa"/>
          </w:tcPr>
          <w:p w14:paraId="5ABDEA37" w14:textId="77777777" w:rsidR="008131D9" w:rsidRPr="0074778C" w:rsidRDefault="008131D9" w:rsidP="008131D9">
            <w:pPr>
              <w:rPr>
                <w:rFonts w:eastAsia="Times New Roman" w:cstheme="minorHAnsi"/>
                <w:szCs w:val="24"/>
                <w:lang w:eastAsia="en-GB"/>
              </w:rPr>
            </w:pPr>
            <w:r w:rsidRPr="0074778C">
              <w:rPr>
                <w:rFonts w:eastAsia="Times New Roman" w:cstheme="minorHAnsi"/>
                <w:szCs w:val="24"/>
                <w:lang w:eastAsia="en-GB"/>
              </w:rPr>
              <w:lastRenderedPageBreak/>
              <w:t>Length, Height &amp; Time</w:t>
            </w:r>
          </w:p>
          <w:p w14:paraId="42CF22AA" w14:textId="77777777" w:rsidR="008131D9" w:rsidRPr="0074778C" w:rsidRDefault="008131D9" w:rsidP="008131D9">
            <w:pPr>
              <w:rPr>
                <w:rFonts w:eastAsia="Times New Roman" w:cstheme="minorHAnsi"/>
                <w:szCs w:val="24"/>
                <w:lang w:eastAsia="en-GB"/>
              </w:rPr>
            </w:pPr>
            <w:r w:rsidRPr="0074778C">
              <w:rPr>
                <w:rFonts w:eastAsia="Times New Roman" w:cstheme="minorHAnsi"/>
                <w:szCs w:val="24"/>
                <w:lang w:eastAsia="en-GB"/>
              </w:rPr>
              <w:t xml:space="preserve">Building 9 &amp; 10 </w:t>
            </w:r>
          </w:p>
          <w:p w14:paraId="737AC43D" w14:textId="1F71A6B5" w:rsidR="008131D9" w:rsidRDefault="008131D9" w:rsidP="008131D9">
            <w:pPr>
              <w:rPr>
                <w:rFonts w:cstheme="minorHAnsi"/>
              </w:rPr>
            </w:pPr>
            <w:r w:rsidRPr="0074778C">
              <w:rPr>
                <w:rFonts w:eastAsia="Times New Roman" w:cstheme="minorHAnsi"/>
                <w:szCs w:val="24"/>
                <w:lang w:eastAsia="en-GB"/>
              </w:rPr>
              <w:lastRenderedPageBreak/>
              <w:t>Explore 3D Shapes</w:t>
            </w:r>
          </w:p>
        </w:tc>
        <w:tc>
          <w:tcPr>
            <w:tcW w:w="1906" w:type="dxa"/>
          </w:tcPr>
          <w:p w14:paraId="66152426" w14:textId="77777777" w:rsidR="008131D9" w:rsidRPr="0074778C" w:rsidRDefault="008131D9" w:rsidP="008131D9">
            <w:pPr>
              <w:rPr>
                <w:rFonts w:eastAsia="Times New Roman" w:cstheme="minorHAnsi"/>
                <w:szCs w:val="24"/>
                <w:lang w:eastAsia="en-GB"/>
              </w:rPr>
            </w:pPr>
            <w:r w:rsidRPr="0074778C">
              <w:rPr>
                <w:rFonts w:eastAsia="Times New Roman" w:cstheme="minorHAnsi"/>
                <w:szCs w:val="24"/>
                <w:lang w:eastAsia="en-GB"/>
              </w:rPr>
              <w:lastRenderedPageBreak/>
              <w:t>To 20 and beyond</w:t>
            </w:r>
          </w:p>
          <w:p w14:paraId="5418C110" w14:textId="77777777" w:rsidR="008131D9" w:rsidRPr="0074778C" w:rsidRDefault="008131D9" w:rsidP="008131D9">
            <w:pPr>
              <w:rPr>
                <w:rFonts w:eastAsia="Times New Roman" w:cstheme="minorHAnsi"/>
                <w:szCs w:val="24"/>
                <w:lang w:eastAsia="en-GB"/>
              </w:rPr>
            </w:pPr>
            <w:r w:rsidRPr="0074778C">
              <w:rPr>
                <w:rFonts w:eastAsia="Times New Roman" w:cstheme="minorHAnsi"/>
                <w:szCs w:val="24"/>
                <w:lang w:eastAsia="en-GB"/>
              </w:rPr>
              <w:t>How many now?</w:t>
            </w:r>
          </w:p>
          <w:p w14:paraId="47C748B4" w14:textId="54B354EF" w:rsidR="008131D9" w:rsidRDefault="008131D9" w:rsidP="008131D9">
            <w:pPr>
              <w:rPr>
                <w:rFonts w:cstheme="minorHAnsi"/>
              </w:rPr>
            </w:pPr>
            <w:r w:rsidRPr="0074778C">
              <w:rPr>
                <w:rFonts w:eastAsia="Times New Roman" w:cstheme="minorHAnsi"/>
                <w:szCs w:val="24"/>
                <w:lang w:eastAsia="en-GB"/>
              </w:rPr>
              <w:lastRenderedPageBreak/>
              <w:t>Manipulate, compose and decompose</w:t>
            </w:r>
          </w:p>
        </w:tc>
        <w:tc>
          <w:tcPr>
            <w:tcW w:w="3668" w:type="dxa"/>
          </w:tcPr>
          <w:p w14:paraId="433CF4A3" w14:textId="7ECE31A8" w:rsidR="008131D9" w:rsidRDefault="008131D9" w:rsidP="008131D9">
            <w:pPr>
              <w:rPr>
                <w:rFonts w:cstheme="minorHAnsi"/>
              </w:rPr>
            </w:pPr>
            <w:r>
              <w:rPr>
                <w:rFonts w:eastAsia="Times New Roman" w:cstheme="minorHAnsi"/>
                <w:szCs w:val="24"/>
                <w:lang w:eastAsia="en-GB"/>
              </w:rPr>
              <w:lastRenderedPageBreak/>
              <w:t>Sharing and Gro</w:t>
            </w:r>
            <w:r w:rsidRPr="0074778C">
              <w:rPr>
                <w:rFonts w:eastAsia="Times New Roman" w:cstheme="minorHAnsi"/>
                <w:szCs w:val="24"/>
                <w:lang w:eastAsia="en-GB"/>
              </w:rPr>
              <w:t>uping Visualise, Build and map</w:t>
            </w:r>
          </w:p>
        </w:tc>
      </w:tr>
      <w:tr w:rsidR="00ED0AD6" w:rsidRPr="00CD4568" w14:paraId="21131B10" w14:textId="77777777" w:rsidTr="000171B5">
        <w:trPr>
          <w:gridAfter w:val="1"/>
          <w:wAfter w:w="4407" w:type="dxa"/>
          <w:trHeight w:val="561"/>
        </w:trPr>
        <w:tc>
          <w:tcPr>
            <w:tcW w:w="4397" w:type="dxa"/>
            <w:gridSpan w:val="2"/>
          </w:tcPr>
          <w:p w14:paraId="1DAEB17D" w14:textId="77777777" w:rsidR="001F74AF" w:rsidRPr="005A6A76" w:rsidRDefault="001F74AF" w:rsidP="001F74AF">
            <w:pPr>
              <w:jc w:val="center"/>
              <w:rPr>
                <w:rFonts w:ascii="Sassoon Infant Rg" w:hAnsi="Sassoon Infant Rg"/>
                <w:b/>
                <w:color w:val="00B050"/>
                <w:sz w:val="28"/>
              </w:rPr>
            </w:pPr>
            <w:r w:rsidRPr="005A6A76">
              <w:rPr>
                <w:rFonts w:ascii="Sassoon Infant Rg" w:hAnsi="Sassoon Infant Rg"/>
                <w:b/>
                <w:color w:val="002060"/>
                <w:sz w:val="28"/>
                <w:szCs w:val="28"/>
              </w:rPr>
              <w:t>Ongoing Mathematical skills developed throughout the year</w:t>
            </w:r>
          </w:p>
          <w:p w14:paraId="0157DDB0" w14:textId="77777777" w:rsidR="001F74AF" w:rsidRDefault="001F74AF" w:rsidP="001F74AF">
            <w:pPr>
              <w:rPr>
                <w:rFonts w:cstheme="minorHAnsi"/>
                <w:b/>
                <w:u w:val="single"/>
              </w:rPr>
            </w:pPr>
          </w:p>
        </w:tc>
        <w:tc>
          <w:tcPr>
            <w:tcW w:w="13570" w:type="dxa"/>
            <w:gridSpan w:val="6"/>
          </w:tcPr>
          <w:p w14:paraId="51DBBD02" w14:textId="77777777" w:rsidR="001F74AF" w:rsidRPr="000155B4" w:rsidRDefault="001F74AF" w:rsidP="001F74AF">
            <w:pPr>
              <w:pStyle w:val="ListParagraph"/>
              <w:numPr>
                <w:ilvl w:val="0"/>
                <w:numId w:val="2"/>
              </w:numPr>
              <w:spacing w:line="240" w:lineRule="auto"/>
              <w:rPr>
                <w:rFonts w:ascii="Sassoon Infant Rg" w:hAnsi="Sassoon Infant Rg"/>
                <w:b/>
                <w:sz w:val="40"/>
                <w:u w:val="single"/>
              </w:rPr>
            </w:pPr>
            <w:r w:rsidRPr="000155B4">
              <w:rPr>
                <w:rFonts w:ascii="Sassoon Infant Rg" w:hAnsi="Sassoon Infant Rg"/>
              </w:rPr>
              <w:t>Linking the number symbol with its cardinal number value.</w:t>
            </w:r>
          </w:p>
          <w:p w14:paraId="75EEE332" w14:textId="77777777" w:rsidR="001F74AF" w:rsidRPr="000155B4" w:rsidRDefault="001F74AF" w:rsidP="001F74AF">
            <w:pPr>
              <w:pStyle w:val="ListParagraph"/>
              <w:numPr>
                <w:ilvl w:val="0"/>
                <w:numId w:val="2"/>
              </w:numPr>
              <w:spacing w:line="240" w:lineRule="auto"/>
              <w:rPr>
                <w:rFonts w:ascii="Sassoon Infant Rg" w:hAnsi="Sassoon Infant Rg"/>
                <w:b/>
                <w:sz w:val="40"/>
                <w:u w:val="single"/>
              </w:rPr>
            </w:pPr>
            <w:r w:rsidRPr="000155B4">
              <w:rPr>
                <w:rFonts w:ascii="Sassoon Infant Rg" w:hAnsi="Sassoon Infant Rg"/>
              </w:rPr>
              <w:t xml:space="preserve">Counting beyond ten. </w:t>
            </w:r>
          </w:p>
          <w:p w14:paraId="688EDD76" w14:textId="77777777" w:rsidR="001F74AF" w:rsidRPr="000155B4" w:rsidRDefault="001F74AF" w:rsidP="001F74AF">
            <w:pPr>
              <w:pStyle w:val="ListParagraph"/>
              <w:numPr>
                <w:ilvl w:val="0"/>
                <w:numId w:val="2"/>
              </w:numPr>
              <w:spacing w:line="240" w:lineRule="auto"/>
              <w:rPr>
                <w:rFonts w:ascii="Sassoon Infant Rg" w:hAnsi="Sassoon Infant Rg"/>
                <w:b/>
                <w:sz w:val="40"/>
                <w:u w:val="single"/>
              </w:rPr>
            </w:pPr>
            <w:r w:rsidRPr="000155B4">
              <w:rPr>
                <w:rFonts w:ascii="Sassoon Infant Rg" w:hAnsi="Sassoon Infant Rg"/>
              </w:rPr>
              <w:t>Comparing numbers.</w:t>
            </w:r>
          </w:p>
          <w:p w14:paraId="4BD2F213" w14:textId="77777777" w:rsidR="001F74AF" w:rsidRPr="000155B4" w:rsidRDefault="001F74AF" w:rsidP="001F74AF">
            <w:pPr>
              <w:pStyle w:val="ListParagraph"/>
              <w:numPr>
                <w:ilvl w:val="0"/>
                <w:numId w:val="2"/>
              </w:numPr>
              <w:spacing w:line="240" w:lineRule="auto"/>
              <w:rPr>
                <w:rFonts w:ascii="Sassoon Infant Rg" w:hAnsi="Sassoon Infant Rg"/>
                <w:b/>
                <w:sz w:val="40"/>
                <w:u w:val="single"/>
              </w:rPr>
            </w:pPr>
            <w:r w:rsidRPr="000155B4">
              <w:rPr>
                <w:rFonts w:ascii="Sassoon Infant Rg" w:hAnsi="Sassoon Infant Rg"/>
              </w:rPr>
              <w:t>Understanding the ‘one more/one less than’ relationship between consecutive numbers.</w:t>
            </w:r>
          </w:p>
          <w:p w14:paraId="769DA68E" w14:textId="77777777" w:rsidR="001F74AF" w:rsidRPr="000155B4" w:rsidRDefault="001F74AF" w:rsidP="001F74AF">
            <w:pPr>
              <w:pStyle w:val="ListParagraph"/>
              <w:numPr>
                <w:ilvl w:val="0"/>
                <w:numId w:val="2"/>
              </w:numPr>
              <w:spacing w:line="240" w:lineRule="auto"/>
              <w:rPr>
                <w:rFonts w:ascii="Sassoon Infant Rg" w:hAnsi="Sassoon Infant Rg"/>
                <w:b/>
                <w:sz w:val="40"/>
                <w:u w:val="single"/>
              </w:rPr>
            </w:pPr>
            <w:r w:rsidRPr="000155B4">
              <w:rPr>
                <w:rFonts w:ascii="Sassoon Infant Rg" w:hAnsi="Sassoon Infant Rg"/>
              </w:rPr>
              <w:t xml:space="preserve">Comparing length, weight, and capacity. </w:t>
            </w:r>
          </w:p>
          <w:p w14:paraId="190B85C2" w14:textId="77777777" w:rsidR="001F74AF" w:rsidRPr="000155B4" w:rsidRDefault="001F74AF" w:rsidP="001F74AF">
            <w:pPr>
              <w:pStyle w:val="ListParagraph"/>
              <w:numPr>
                <w:ilvl w:val="0"/>
                <w:numId w:val="2"/>
              </w:numPr>
              <w:spacing w:line="240" w:lineRule="auto"/>
              <w:rPr>
                <w:rFonts w:ascii="Sassoon Infant Rg" w:hAnsi="Sassoon Infant Rg"/>
                <w:b/>
                <w:sz w:val="40"/>
                <w:u w:val="single"/>
              </w:rPr>
            </w:pPr>
            <w:r w:rsidRPr="000155B4">
              <w:rPr>
                <w:rFonts w:ascii="Sassoon Infant Rg" w:hAnsi="Sassoon Infant Rg"/>
              </w:rPr>
              <w:t xml:space="preserve">Select, rotate, and manipulate shapes to develop spatial reasoning skills. </w:t>
            </w:r>
          </w:p>
          <w:p w14:paraId="2B601BB1" w14:textId="6A1713CE" w:rsidR="001F74AF" w:rsidRDefault="001F74AF" w:rsidP="001F74AF">
            <w:pPr>
              <w:rPr>
                <w:rFonts w:eastAsia="Times New Roman" w:cstheme="minorHAnsi"/>
                <w:szCs w:val="24"/>
                <w:lang w:eastAsia="en-GB"/>
              </w:rPr>
            </w:pPr>
            <w:r w:rsidRPr="000155B4">
              <w:rPr>
                <w:rFonts w:ascii="Sassoon Infant Rg" w:hAnsi="Sassoon Infant Rg"/>
              </w:rPr>
              <w:t>Composing and decompose shapes so that children recognise a shape can have other shapes within it, just as numbers can.</w:t>
            </w:r>
          </w:p>
        </w:tc>
      </w:tr>
      <w:tr w:rsidR="00ED0AD6" w:rsidRPr="00CD4568" w14:paraId="44F44C1D" w14:textId="77777777" w:rsidTr="000171B5">
        <w:trPr>
          <w:gridAfter w:val="1"/>
          <w:wAfter w:w="4407" w:type="dxa"/>
          <w:trHeight w:val="561"/>
        </w:trPr>
        <w:tc>
          <w:tcPr>
            <w:tcW w:w="1987" w:type="dxa"/>
          </w:tcPr>
          <w:p w14:paraId="0F006A00" w14:textId="77777777" w:rsidR="001F74AF" w:rsidRDefault="001F74AF" w:rsidP="001F74AF">
            <w:pPr>
              <w:rPr>
                <w:rFonts w:cstheme="minorHAnsi"/>
              </w:rPr>
            </w:pPr>
          </w:p>
        </w:tc>
        <w:tc>
          <w:tcPr>
            <w:tcW w:w="2410" w:type="dxa"/>
          </w:tcPr>
          <w:p w14:paraId="06F04A36" w14:textId="617BE22C" w:rsidR="001F74AF" w:rsidRPr="001F74AF" w:rsidRDefault="001F74AF" w:rsidP="001F74AF">
            <w:pPr>
              <w:spacing w:line="240" w:lineRule="auto"/>
              <w:jc w:val="center"/>
              <w:rPr>
                <w:rFonts w:ascii="Sassoon Infant Rg" w:eastAsia="Calibri" w:hAnsi="Sassoon Infant Rg" w:cs="Arial"/>
                <w:b/>
                <w:color w:val="002060"/>
                <w:sz w:val="28"/>
              </w:rPr>
            </w:pPr>
            <w:r w:rsidRPr="001F74AF">
              <w:rPr>
                <w:rFonts w:ascii="Sassoon Infant Rg" w:eastAsia="Calibri" w:hAnsi="Sassoon Infant Rg" w:cs="Arial"/>
                <w:b/>
                <w:color w:val="002060"/>
                <w:sz w:val="28"/>
              </w:rPr>
              <w:t xml:space="preserve">Mathematical knowledge </w:t>
            </w:r>
            <w:r w:rsidR="005E6C15" w:rsidRPr="001F74AF">
              <w:rPr>
                <w:rFonts w:ascii="Sassoon Infant Rg" w:eastAsia="Calibri" w:hAnsi="Sassoon Infant Rg" w:cs="Arial"/>
                <w:b/>
                <w:color w:val="002060"/>
                <w:sz w:val="28"/>
              </w:rPr>
              <w:t>regularly revisited</w:t>
            </w:r>
          </w:p>
          <w:p w14:paraId="4B5BA048" w14:textId="77777777" w:rsidR="001F74AF" w:rsidRPr="001F74AF" w:rsidRDefault="001F74AF" w:rsidP="001F74AF">
            <w:pPr>
              <w:spacing w:line="240" w:lineRule="auto"/>
              <w:jc w:val="center"/>
              <w:rPr>
                <w:rFonts w:ascii="Sassoon Infant Rg" w:eastAsia="Calibri" w:hAnsi="Sassoon Infant Rg" w:cs="Arial"/>
                <w:color w:val="00B050"/>
                <w:sz w:val="28"/>
              </w:rPr>
            </w:pPr>
          </w:p>
          <w:p w14:paraId="1520B982" w14:textId="77777777" w:rsidR="001F74AF" w:rsidRPr="001F74AF" w:rsidRDefault="001F74AF" w:rsidP="001F74AF">
            <w:pPr>
              <w:spacing w:line="240" w:lineRule="auto"/>
              <w:jc w:val="center"/>
              <w:rPr>
                <w:rFonts w:ascii="Sassoon Infant Rg" w:eastAsia="Calibri" w:hAnsi="Sassoon Infant Rg" w:cs="Arial"/>
                <w:color w:val="002060"/>
                <w:sz w:val="28"/>
              </w:rPr>
            </w:pPr>
            <w:r w:rsidRPr="001F74AF">
              <w:rPr>
                <w:rFonts w:ascii="Sassoon Infant Rg" w:eastAsia="Calibri" w:hAnsi="Sassoon Infant Rg" w:cs="Arial"/>
                <w:color w:val="002060"/>
                <w:sz w:val="28"/>
              </w:rPr>
              <w:t>Intent</w:t>
            </w:r>
          </w:p>
          <w:p w14:paraId="2379716B" w14:textId="77777777" w:rsidR="001F74AF" w:rsidRPr="001F74AF" w:rsidRDefault="001F74AF" w:rsidP="001F74AF">
            <w:pPr>
              <w:spacing w:line="240" w:lineRule="auto"/>
              <w:jc w:val="center"/>
              <w:rPr>
                <w:rFonts w:ascii="Sassoon Infant Rg" w:eastAsia="Calibri" w:hAnsi="Sassoon Infant Rg" w:cs="Arial"/>
                <w:color w:val="00B050"/>
                <w:sz w:val="28"/>
              </w:rPr>
            </w:pPr>
            <w:r w:rsidRPr="001F74AF">
              <w:rPr>
                <w:rFonts w:ascii="Sassoon Infant Rg" w:eastAsia="Calibri" w:hAnsi="Sassoon Infant Rg" w:cs="Arial"/>
                <w:color w:val="00B050"/>
                <w:sz w:val="28"/>
              </w:rPr>
              <w:t>Vocabulary</w:t>
            </w:r>
          </w:p>
          <w:p w14:paraId="1DEF4BF5" w14:textId="0500CA66" w:rsidR="001F74AF" w:rsidRDefault="001F74AF" w:rsidP="001F74AF">
            <w:pPr>
              <w:rPr>
                <w:rFonts w:cstheme="minorHAnsi"/>
                <w:b/>
                <w:u w:val="single"/>
              </w:rPr>
            </w:pPr>
            <w:r w:rsidRPr="001F74AF">
              <w:rPr>
                <w:rFonts w:ascii="Sassoon Infant Rg" w:eastAsia="Calibri" w:hAnsi="Sassoon Infant Rg" w:cs="Arial"/>
                <w:bCs/>
                <w:color w:val="C45911"/>
                <w:sz w:val="28"/>
              </w:rPr>
              <w:t>Implementation</w:t>
            </w:r>
          </w:p>
        </w:tc>
        <w:tc>
          <w:tcPr>
            <w:tcW w:w="2063" w:type="dxa"/>
          </w:tcPr>
          <w:p w14:paraId="0A616B32" w14:textId="77777777" w:rsidR="001F74AF" w:rsidRPr="001F74AF" w:rsidRDefault="001F74AF" w:rsidP="001F74AF">
            <w:pPr>
              <w:spacing w:line="240" w:lineRule="auto"/>
              <w:jc w:val="center"/>
              <w:rPr>
                <w:rFonts w:ascii="Sassoon Infant Rg" w:eastAsia="Calibri" w:hAnsi="Sassoon Infant Rg" w:cs="Arial"/>
                <w:color w:val="002060"/>
              </w:rPr>
            </w:pPr>
            <w:r w:rsidRPr="001F74AF">
              <w:rPr>
                <w:rFonts w:ascii="Sassoon Infant Rg" w:eastAsia="Calibri" w:hAnsi="Sassoon Infant Rg" w:cs="Arial"/>
                <w:color w:val="002060"/>
              </w:rPr>
              <w:t>Routines, comparing measures, verbally counting including when singing rhymes.</w:t>
            </w:r>
          </w:p>
          <w:p w14:paraId="565A2339" w14:textId="77777777" w:rsidR="001F74AF" w:rsidRPr="001F74AF" w:rsidRDefault="001F74AF" w:rsidP="001F74AF">
            <w:pPr>
              <w:spacing w:line="240" w:lineRule="auto"/>
              <w:jc w:val="center"/>
              <w:rPr>
                <w:rFonts w:ascii="Sassoon Infant Rg" w:eastAsia="Calibri" w:hAnsi="Sassoon Infant Rg" w:cs="Arial"/>
                <w:color w:val="00B050"/>
                <w:sz w:val="20"/>
              </w:rPr>
            </w:pPr>
            <w:r w:rsidRPr="001F74AF">
              <w:rPr>
                <w:rFonts w:ascii="Sassoon Infant Rg" w:eastAsia="Calibri" w:hAnsi="Sassoon Infant Rg" w:cs="Arial"/>
                <w:color w:val="00B050"/>
                <w:sz w:val="20"/>
              </w:rPr>
              <w:t xml:space="preserve">Happen, now, next, after that, smaller, larger, smallest, largest, number names, words to numbers songs. </w:t>
            </w:r>
          </w:p>
          <w:p w14:paraId="0041B433" w14:textId="5B06152D" w:rsidR="001F74AF" w:rsidRPr="0074778C" w:rsidRDefault="001F74AF" w:rsidP="001F74AF">
            <w:pPr>
              <w:rPr>
                <w:rFonts w:eastAsia="Times New Roman" w:cstheme="minorHAnsi"/>
                <w:szCs w:val="24"/>
                <w:lang w:eastAsia="en-GB"/>
              </w:rPr>
            </w:pPr>
            <w:r w:rsidRPr="001F74AF">
              <w:rPr>
                <w:rFonts w:ascii="Sassoon Infant Rg" w:eastAsia="Calibri" w:hAnsi="Sassoon Infant Rg" w:cs="Arial"/>
                <w:color w:val="C45911"/>
                <w:sz w:val="20"/>
              </w:rPr>
              <w:t xml:space="preserve">Using a visual timetable to explain the day, water tray exploration, balance pan exploration, singing number rhyme songs daily including props and actions – fingers.  </w:t>
            </w:r>
          </w:p>
        </w:tc>
        <w:tc>
          <w:tcPr>
            <w:tcW w:w="1866" w:type="dxa"/>
          </w:tcPr>
          <w:p w14:paraId="13674687" w14:textId="77777777" w:rsidR="001F74AF" w:rsidRPr="001F74AF" w:rsidRDefault="001F74AF" w:rsidP="001F74AF">
            <w:pPr>
              <w:spacing w:line="240" w:lineRule="auto"/>
              <w:jc w:val="center"/>
              <w:rPr>
                <w:rFonts w:ascii="Sassoon Infant Rg" w:eastAsia="Calibri" w:hAnsi="Sassoon Infant Rg" w:cs="Arial"/>
                <w:color w:val="002060"/>
              </w:rPr>
            </w:pPr>
            <w:r w:rsidRPr="001F74AF">
              <w:rPr>
                <w:rFonts w:ascii="Sassoon Infant Rg" w:eastAsia="Calibri" w:hAnsi="Sassoon Infant Rg" w:cs="Arial"/>
                <w:color w:val="002060"/>
              </w:rPr>
              <w:t xml:space="preserve">Count objects, actions, and sounds. Introduction of Subitising. </w:t>
            </w:r>
          </w:p>
          <w:p w14:paraId="7C096116" w14:textId="77777777" w:rsidR="001F74AF" w:rsidRPr="001F74AF" w:rsidRDefault="001F74AF" w:rsidP="001F74AF">
            <w:pPr>
              <w:spacing w:line="240" w:lineRule="auto"/>
              <w:jc w:val="center"/>
              <w:rPr>
                <w:rFonts w:ascii="Sassoon Infant Rg" w:eastAsia="Calibri" w:hAnsi="Sassoon Infant Rg" w:cs="Arial"/>
                <w:color w:val="00B050"/>
                <w:sz w:val="20"/>
              </w:rPr>
            </w:pPr>
            <w:r w:rsidRPr="001F74AF">
              <w:rPr>
                <w:rFonts w:ascii="Sassoon Infant Rg" w:eastAsia="Calibri" w:hAnsi="Sassoon Infant Rg" w:cs="Arial"/>
                <w:color w:val="00B050"/>
                <w:sz w:val="20"/>
              </w:rPr>
              <w:t xml:space="preserve">Number names, count, without counting, how many. </w:t>
            </w:r>
          </w:p>
          <w:p w14:paraId="73AAB2DC" w14:textId="0EDE841A" w:rsidR="001F74AF" w:rsidRPr="0074778C" w:rsidRDefault="001F74AF" w:rsidP="001F74AF">
            <w:pPr>
              <w:rPr>
                <w:rFonts w:eastAsia="Times New Roman" w:cstheme="minorHAnsi"/>
                <w:szCs w:val="24"/>
                <w:lang w:eastAsia="en-GB"/>
              </w:rPr>
            </w:pPr>
            <w:r w:rsidRPr="001F74AF">
              <w:rPr>
                <w:rFonts w:ascii="Sassoon Infant Rg" w:eastAsia="Calibri" w:hAnsi="Sassoon Infant Rg" w:cs="Arial"/>
                <w:color w:val="C45911"/>
                <w:sz w:val="20"/>
              </w:rPr>
              <w:t xml:space="preserve">Model counting objects correctly and incorrectly. Count my claps. Count how many coins in the pot with eyes closed. Dot cards to subitise with.  </w:t>
            </w:r>
          </w:p>
        </w:tc>
        <w:tc>
          <w:tcPr>
            <w:tcW w:w="1920" w:type="dxa"/>
          </w:tcPr>
          <w:p w14:paraId="097E9DB5" w14:textId="77777777" w:rsidR="001F74AF" w:rsidRPr="001F74AF" w:rsidRDefault="001F74AF" w:rsidP="001F74AF">
            <w:pPr>
              <w:spacing w:line="240" w:lineRule="auto"/>
              <w:jc w:val="center"/>
              <w:rPr>
                <w:rFonts w:ascii="Calibri" w:eastAsia="Calibri" w:hAnsi="Calibri" w:cs="Arial"/>
                <w:color w:val="002060"/>
              </w:rPr>
            </w:pPr>
            <w:r w:rsidRPr="001F74AF">
              <w:rPr>
                <w:rFonts w:ascii="Sassoon Infant Rg" w:eastAsia="Calibri" w:hAnsi="Sassoon Infant Rg" w:cs="Arial"/>
                <w:color w:val="002060"/>
              </w:rPr>
              <w:t>Subitising to 5. 2D shapes, One more and one less.</w:t>
            </w:r>
          </w:p>
          <w:p w14:paraId="5974EE70" w14:textId="77777777" w:rsidR="001F74AF" w:rsidRPr="001F74AF" w:rsidRDefault="001F74AF" w:rsidP="001F74AF">
            <w:pPr>
              <w:spacing w:line="240" w:lineRule="auto"/>
              <w:jc w:val="center"/>
              <w:rPr>
                <w:rFonts w:ascii="Sassoon Infant Rg" w:eastAsia="Calibri" w:hAnsi="Sassoon Infant Rg" w:cs="Arial"/>
                <w:color w:val="00B050"/>
                <w:sz w:val="20"/>
              </w:rPr>
            </w:pPr>
            <w:r w:rsidRPr="001F74AF">
              <w:rPr>
                <w:rFonts w:ascii="Sassoon Infant Rg" w:eastAsia="Calibri" w:hAnsi="Sassoon Infant Rg" w:cs="Arial"/>
                <w:color w:val="00B050"/>
                <w:sz w:val="20"/>
              </w:rPr>
              <w:t xml:space="preserve">Count, without counting, how many, shape, shape names, flat, sides, corners, smooth, one more, one less, adding one, taking one, bigger, smaller. </w:t>
            </w:r>
          </w:p>
          <w:p w14:paraId="769C93D0" w14:textId="75EC15AD" w:rsidR="001F74AF" w:rsidRPr="0074778C" w:rsidRDefault="001F74AF" w:rsidP="001F74AF">
            <w:pPr>
              <w:rPr>
                <w:rFonts w:cstheme="minorHAnsi"/>
                <w:szCs w:val="24"/>
              </w:rPr>
            </w:pPr>
            <w:r w:rsidRPr="001F74AF">
              <w:rPr>
                <w:rFonts w:ascii="Sassoon Infant Rg" w:eastAsia="Calibri" w:hAnsi="Sassoon Infant Rg" w:cs="Arial"/>
                <w:color w:val="C45911"/>
                <w:sz w:val="20"/>
              </w:rPr>
              <w:t xml:space="preserve">Dot cards to subitise with, 2d shapes in provision and around the classroom for children to find, number lines in the classroom for children to model one more and one less, starter activities to recap prior learning. </w:t>
            </w:r>
          </w:p>
        </w:tc>
        <w:tc>
          <w:tcPr>
            <w:tcW w:w="2147" w:type="dxa"/>
          </w:tcPr>
          <w:p w14:paraId="7D0889A0" w14:textId="77777777" w:rsidR="001F74AF" w:rsidRPr="001F74AF" w:rsidRDefault="001F74AF" w:rsidP="001F74AF">
            <w:pPr>
              <w:spacing w:line="240" w:lineRule="auto"/>
              <w:jc w:val="center"/>
              <w:rPr>
                <w:rFonts w:ascii="Sassoon Infant Rg" w:eastAsia="Calibri" w:hAnsi="Sassoon Infant Rg" w:cs="Arial"/>
                <w:color w:val="002060"/>
              </w:rPr>
            </w:pPr>
            <w:r w:rsidRPr="001F74AF">
              <w:rPr>
                <w:rFonts w:ascii="Sassoon Infant Rg" w:eastAsia="Calibri" w:hAnsi="Sassoon Infant Rg" w:cs="Arial"/>
                <w:color w:val="002060"/>
              </w:rPr>
              <w:t xml:space="preserve">Explore the composition of numbers to 8 Subitise (intro to conceptual) Recall number bonds 0-8.  </w:t>
            </w:r>
          </w:p>
          <w:p w14:paraId="4B94C206" w14:textId="77777777" w:rsidR="001F74AF" w:rsidRPr="001F74AF" w:rsidRDefault="001F74AF" w:rsidP="001F74AF">
            <w:pPr>
              <w:spacing w:line="240" w:lineRule="auto"/>
              <w:jc w:val="center"/>
              <w:rPr>
                <w:rFonts w:ascii="Sassoon Infant Rg" w:eastAsia="Calibri" w:hAnsi="Sassoon Infant Rg" w:cs="Arial"/>
                <w:color w:val="00B050"/>
                <w:sz w:val="20"/>
              </w:rPr>
            </w:pPr>
            <w:r w:rsidRPr="001F74AF">
              <w:rPr>
                <w:rFonts w:ascii="Sassoon Infant Rg" w:eastAsia="Calibri" w:hAnsi="Sassoon Infant Rg" w:cs="Arial"/>
                <w:color w:val="00B050"/>
                <w:sz w:val="20"/>
              </w:rPr>
              <w:t xml:space="preserve">Number, number names, addition, count, without counting, how many, number bonds. </w:t>
            </w:r>
          </w:p>
          <w:p w14:paraId="6FDF7E62" w14:textId="24E4469C" w:rsidR="001F74AF" w:rsidRPr="0074778C" w:rsidRDefault="001F74AF" w:rsidP="001F74AF">
            <w:pPr>
              <w:rPr>
                <w:rFonts w:eastAsia="Times New Roman" w:cstheme="minorHAnsi"/>
                <w:szCs w:val="24"/>
                <w:lang w:eastAsia="en-GB"/>
              </w:rPr>
            </w:pPr>
            <w:r w:rsidRPr="001F74AF">
              <w:rPr>
                <w:rFonts w:ascii="Sassoon Infant Rg" w:eastAsia="Calibri" w:hAnsi="Sassoon Infant Rg" w:cs="Arial"/>
                <w:color w:val="C45911"/>
                <w:sz w:val="20"/>
              </w:rPr>
              <w:t xml:space="preserve">Dot cards to subitise with, tens frames with numbers to 8 for children to use, exploration of each number – working systematically to find all the ways to make each number. </w:t>
            </w:r>
          </w:p>
        </w:tc>
        <w:tc>
          <w:tcPr>
            <w:tcW w:w="1906" w:type="dxa"/>
          </w:tcPr>
          <w:p w14:paraId="64758DC2" w14:textId="77777777" w:rsidR="001F74AF" w:rsidRPr="001F74AF" w:rsidRDefault="001F74AF" w:rsidP="001F74AF">
            <w:pPr>
              <w:spacing w:line="240" w:lineRule="auto"/>
              <w:jc w:val="center"/>
              <w:rPr>
                <w:rFonts w:ascii="Sassoon Infant Rg" w:eastAsia="Calibri" w:hAnsi="Sassoon Infant Rg" w:cs="Arial"/>
                <w:color w:val="002060"/>
              </w:rPr>
            </w:pPr>
            <w:r w:rsidRPr="001F74AF">
              <w:rPr>
                <w:rFonts w:ascii="Sassoon Infant Rg" w:eastAsia="Calibri" w:hAnsi="Sassoon Infant Rg" w:cs="Arial"/>
                <w:color w:val="002060"/>
                <w:sz w:val="20"/>
              </w:rPr>
              <w:t xml:space="preserve"> </w:t>
            </w:r>
            <w:r w:rsidRPr="001F74AF">
              <w:rPr>
                <w:rFonts w:ascii="Sassoon Infant Rg" w:eastAsia="Calibri" w:hAnsi="Sassoon Infant Rg" w:cs="Arial"/>
                <w:color w:val="002060"/>
              </w:rPr>
              <w:t>Explore the composition of numbers to 10 Subitise (conceptual) Automatic recall number bonds 0-10</w:t>
            </w:r>
          </w:p>
          <w:p w14:paraId="0CCC496F" w14:textId="77777777" w:rsidR="001F74AF" w:rsidRPr="001F74AF" w:rsidRDefault="001F74AF" w:rsidP="001F74AF">
            <w:pPr>
              <w:spacing w:line="240" w:lineRule="auto"/>
              <w:jc w:val="center"/>
              <w:rPr>
                <w:rFonts w:ascii="Sassoon Infant Rg" w:eastAsia="Calibri" w:hAnsi="Sassoon Infant Rg" w:cs="Arial"/>
                <w:color w:val="00B050"/>
                <w:sz w:val="20"/>
              </w:rPr>
            </w:pPr>
            <w:r w:rsidRPr="001F74AF">
              <w:rPr>
                <w:rFonts w:ascii="Sassoon Infant Rg" w:eastAsia="Calibri" w:hAnsi="Sassoon Infant Rg" w:cs="Arial"/>
                <w:color w:val="00B050"/>
                <w:sz w:val="20"/>
              </w:rPr>
              <w:t>Number, number names, count, addition, larger, smaller, odd, even, more, less, number bonds.</w:t>
            </w:r>
          </w:p>
          <w:p w14:paraId="6C005E20" w14:textId="1429E7C4" w:rsidR="001F74AF" w:rsidRPr="0074778C" w:rsidRDefault="001F74AF" w:rsidP="001F74AF">
            <w:pPr>
              <w:rPr>
                <w:rFonts w:eastAsia="Times New Roman" w:cstheme="minorHAnsi"/>
                <w:szCs w:val="24"/>
                <w:lang w:eastAsia="en-GB"/>
              </w:rPr>
            </w:pPr>
            <w:r w:rsidRPr="001F74AF">
              <w:rPr>
                <w:rFonts w:ascii="Sassoon Infant Rg" w:eastAsia="Calibri" w:hAnsi="Sassoon Infant Rg" w:cs="Arial"/>
                <w:color w:val="C45911"/>
                <w:sz w:val="20"/>
              </w:rPr>
              <w:t xml:space="preserve">Continue to access mathematical continuous provision – tens frames, numicon, using Subitising dot plates and images, number bond songs and using fingers to find answers.  </w:t>
            </w:r>
          </w:p>
        </w:tc>
        <w:tc>
          <w:tcPr>
            <w:tcW w:w="3668" w:type="dxa"/>
          </w:tcPr>
          <w:p w14:paraId="26AD05C6" w14:textId="77777777" w:rsidR="001F74AF" w:rsidRPr="001F74AF" w:rsidRDefault="001F74AF" w:rsidP="001F74AF">
            <w:pPr>
              <w:spacing w:line="240" w:lineRule="auto"/>
              <w:jc w:val="center"/>
              <w:rPr>
                <w:rFonts w:ascii="Sassoon Infant Rg" w:eastAsia="Calibri" w:hAnsi="Sassoon Infant Rg" w:cs="Arial"/>
                <w:color w:val="002060"/>
              </w:rPr>
            </w:pPr>
            <w:r w:rsidRPr="001F74AF">
              <w:rPr>
                <w:rFonts w:ascii="Sassoon Infant Rg" w:eastAsia="Calibri" w:hAnsi="Sassoon Infant Rg" w:cs="Arial"/>
                <w:color w:val="002060"/>
              </w:rPr>
              <w:t>Explore the composition of numbers beyond 10. Subitise (conceptual) Automatic recall number bonds 0-10</w:t>
            </w:r>
          </w:p>
          <w:p w14:paraId="56C33FEA" w14:textId="77777777" w:rsidR="001F74AF" w:rsidRPr="001F74AF" w:rsidRDefault="001F74AF" w:rsidP="001F74AF">
            <w:pPr>
              <w:spacing w:line="240" w:lineRule="auto"/>
              <w:jc w:val="center"/>
              <w:rPr>
                <w:rFonts w:ascii="Sassoon Infant Rg" w:eastAsia="Calibri" w:hAnsi="Sassoon Infant Rg" w:cs="Arial"/>
                <w:color w:val="00B050"/>
                <w:sz w:val="20"/>
              </w:rPr>
            </w:pPr>
            <w:r w:rsidRPr="001F74AF">
              <w:rPr>
                <w:rFonts w:ascii="Sassoon Infant Rg" w:eastAsia="Calibri" w:hAnsi="Sassoon Infant Rg" w:cs="Arial"/>
                <w:color w:val="00B050"/>
                <w:sz w:val="20"/>
              </w:rPr>
              <w:t>Number, number names, count, addition, larger, smaller, odd, even, more, less, number bonds.</w:t>
            </w:r>
          </w:p>
          <w:p w14:paraId="6527DA73" w14:textId="1B77DCAF" w:rsidR="001F74AF" w:rsidRDefault="001F74AF" w:rsidP="001F74AF">
            <w:pPr>
              <w:rPr>
                <w:rFonts w:eastAsia="Times New Roman" w:cstheme="minorHAnsi"/>
                <w:szCs w:val="24"/>
                <w:lang w:eastAsia="en-GB"/>
              </w:rPr>
            </w:pPr>
            <w:r w:rsidRPr="001F74AF">
              <w:rPr>
                <w:rFonts w:ascii="Sassoon Infant Rg" w:eastAsia="Calibri" w:hAnsi="Sassoon Infant Rg" w:cs="Arial"/>
                <w:color w:val="C45911"/>
                <w:sz w:val="20"/>
              </w:rPr>
              <w:t xml:space="preserve">Continue to access mathematical continuous provision – tens frames, numicon, using Subitising dot plates and images, number bond songs and using fingers to find answers.  </w:t>
            </w:r>
          </w:p>
        </w:tc>
      </w:tr>
      <w:tr w:rsidR="00ED0AD6" w:rsidRPr="00CD4568" w14:paraId="274887BD" w14:textId="77777777" w:rsidTr="000171B5">
        <w:trPr>
          <w:gridAfter w:val="1"/>
          <w:wAfter w:w="4407" w:type="dxa"/>
          <w:trHeight w:val="561"/>
        </w:trPr>
        <w:tc>
          <w:tcPr>
            <w:tcW w:w="1987" w:type="dxa"/>
          </w:tcPr>
          <w:p w14:paraId="2091E05D" w14:textId="40D07EBE" w:rsidR="008131D9" w:rsidRPr="001F74AF" w:rsidRDefault="008131D9" w:rsidP="008131D9">
            <w:pPr>
              <w:rPr>
                <w:rFonts w:cstheme="minorHAnsi"/>
                <w:b/>
                <w:bCs/>
              </w:rPr>
            </w:pPr>
            <w:r w:rsidRPr="001F74AF">
              <w:rPr>
                <w:rFonts w:cstheme="minorHAnsi"/>
                <w:b/>
                <w:bCs/>
              </w:rPr>
              <w:t xml:space="preserve">Expressive Art &amp; Design </w:t>
            </w:r>
          </w:p>
        </w:tc>
        <w:tc>
          <w:tcPr>
            <w:tcW w:w="15980" w:type="dxa"/>
            <w:gridSpan w:val="7"/>
          </w:tcPr>
          <w:p w14:paraId="339E77FC" w14:textId="77777777" w:rsidR="001F74AF" w:rsidRPr="001F74AF" w:rsidRDefault="001F74AF" w:rsidP="001F74AF">
            <w:pPr>
              <w:spacing w:line="278" w:lineRule="auto"/>
              <w:rPr>
                <w:b/>
                <w:bCs/>
                <w:kern w:val="2"/>
                <w:sz w:val="28"/>
                <w:szCs w:val="28"/>
                <w:u w:val="single"/>
                <w14:ligatures w14:val="standardContextual"/>
              </w:rPr>
            </w:pPr>
            <w:r w:rsidRPr="001F74AF">
              <w:rPr>
                <w:b/>
                <w:bCs/>
                <w:kern w:val="2"/>
                <w:sz w:val="28"/>
                <w:szCs w:val="28"/>
                <w:u w:val="single"/>
                <w14:ligatures w14:val="standardContextual"/>
              </w:rPr>
              <w:t xml:space="preserve">Expressive Arts and Design </w:t>
            </w:r>
          </w:p>
          <w:p w14:paraId="616DDA42" w14:textId="77777777" w:rsidR="001F74AF" w:rsidRPr="001F74AF" w:rsidRDefault="001F74AF" w:rsidP="001F74AF">
            <w:pPr>
              <w:spacing w:line="278" w:lineRule="auto"/>
              <w:rPr>
                <w:kern w:val="2"/>
                <w:sz w:val="24"/>
                <w:szCs w:val="24"/>
                <w14:ligatures w14:val="standardContextual"/>
              </w:rPr>
            </w:pPr>
            <w:r w:rsidRPr="001F74AF">
              <w:rPr>
                <w:b/>
                <w:bCs/>
                <w:kern w:val="2"/>
                <w:sz w:val="28"/>
                <w:szCs w:val="28"/>
                <w:u w:val="single"/>
                <w14:ligatures w14:val="standardContextual"/>
              </w:rPr>
              <w:t>ELG: Creating with Materials</w:t>
            </w:r>
          </w:p>
          <w:p w14:paraId="4E5AFC67" w14:textId="77777777" w:rsidR="001F74AF" w:rsidRPr="001F74AF" w:rsidRDefault="001F74AF" w:rsidP="001F74AF">
            <w:pPr>
              <w:spacing w:line="278" w:lineRule="auto"/>
              <w:rPr>
                <w:kern w:val="2"/>
                <w:sz w:val="24"/>
                <w:szCs w:val="24"/>
                <w14:ligatures w14:val="standardContextual"/>
              </w:rPr>
            </w:pPr>
            <w:r w:rsidRPr="001F74AF">
              <w:rPr>
                <w:kern w:val="2"/>
                <w:sz w:val="24"/>
                <w:szCs w:val="24"/>
                <w14:ligatures w14:val="standardContextual"/>
              </w:rPr>
              <w:lastRenderedPageBreak/>
              <w:t xml:space="preserve"> Children at the expected level of development will: • Safely use and explore a variety of materials, tools and techniques, experimenting with colour, design, texture, form and function. • Share their creations, explaining the process they have used. • Make use of props and materials when role playing characters in narratives and stories. </w:t>
            </w:r>
          </w:p>
          <w:p w14:paraId="1391E0E0" w14:textId="77777777" w:rsidR="001F74AF" w:rsidRPr="001F74AF" w:rsidRDefault="001F74AF" w:rsidP="001F74AF">
            <w:pPr>
              <w:spacing w:line="278" w:lineRule="auto"/>
              <w:rPr>
                <w:b/>
                <w:bCs/>
                <w:kern w:val="2"/>
                <w:sz w:val="28"/>
                <w:szCs w:val="28"/>
                <w:u w:val="single"/>
                <w14:ligatures w14:val="standardContextual"/>
              </w:rPr>
            </w:pPr>
            <w:r w:rsidRPr="001F74AF">
              <w:rPr>
                <w:b/>
                <w:bCs/>
                <w:kern w:val="2"/>
                <w:sz w:val="28"/>
                <w:szCs w:val="28"/>
                <w:u w:val="single"/>
                <w14:ligatures w14:val="standardContextual"/>
              </w:rPr>
              <w:t xml:space="preserve">ELG: Being Imaginative and Expressive </w:t>
            </w:r>
          </w:p>
          <w:p w14:paraId="5E6CA29A" w14:textId="77777777" w:rsidR="001F74AF" w:rsidRPr="001F74AF" w:rsidRDefault="001F74AF" w:rsidP="001F74AF">
            <w:pPr>
              <w:spacing w:line="278" w:lineRule="auto"/>
              <w:rPr>
                <w:kern w:val="2"/>
                <w:sz w:val="24"/>
                <w:szCs w:val="24"/>
                <w14:ligatures w14:val="standardContextual"/>
              </w:rPr>
            </w:pPr>
            <w:r w:rsidRPr="001F74AF">
              <w:rPr>
                <w:kern w:val="2"/>
                <w:sz w:val="24"/>
                <w:szCs w:val="24"/>
                <w14:ligatures w14:val="standardContextual"/>
              </w:rPr>
              <w:t>Children at the expected level of development will: • Invent, adapt and recount narratives and stories with peers and their teacher. • Sing a range of well-known nursery rhymes and songs. • Perform songs, rhymes, poems and stories with others, and – when appropriate – try to move in time with music.</w:t>
            </w:r>
          </w:p>
          <w:p w14:paraId="5FC51877" w14:textId="2DACA2D0" w:rsidR="008131D9" w:rsidRDefault="008131D9" w:rsidP="008131D9">
            <w:pPr>
              <w:rPr>
                <w:rFonts w:eastAsia="Times New Roman" w:cstheme="minorHAnsi"/>
                <w:szCs w:val="24"/>
                <w:lang w:eastAsia="en-GB"/>
              </w:rPr>
            </w:pPr>
          </w:p>
        </w:tc>
      </w:tr>
      <w:tr w:rsidR="00ED0AD6" w:rsidRPr="00CD4568" w14:paraId="04725642" w14:textId="77777777" w:rsidTr="000171B5">
        <w:trPr>
          <w:gridAfter w:val="1"/>
          <w:wAfter w:w="4407" w:type="dxa"/>
          <w:trHeight w:val="561"/>
        </w:trPr>
        <w:tc>
          <w:tcPr>
            <w:tcW w:w="4397" w:type="dxa"/>
            <w:gridSpan w:val="2"/>
          </w:tcPr>
          <w:p w14:paraId="31DDA350" w14:textId="77777777" w:rsidR="008131D9" w:rsidRPr="00367B1A" w:rsidRDefault="008131D9" w:rsidP="008131D9">
            <w:pPr>
              <w:jc w:val="center"/>
              <w:rPr>
                <w:rFonts w:ascii="Sassoon Infant Rg" w:hAnsi="Sassoon Infant Rg"/>
                <w:b/>
                <w:color w:val="000000" w:themeColor="text1"/>
              </w:rPr>
            </w:pPr>
            <w:r w:rsidRPr="00367B1A">
              <w:rPr>
                <w:rFonts w:ascii="Sassoon Infant Rg" w:hAnsi="Sassoon Infant Rg"/>
                <w:b/>
                <w:color w:val="000000" w:themeColor="text1"/>
              </w:rPr>
              <w:lastRenderedPageBreak/>
              <w:t>The Year 1 expectations in Literacy/English from the National Curriculum.</w:t>
            </w:r>
          </w:p>
          <w:p w14:paraId="1ECEF2DB" w14:textId="77777777" w:rsidR="008131D9" w:rsidRPr="00367B1A" w:rsidRDefault="008131D9" w:rsidP="008131D9">
            <w:pPr>
              <w:jc w:val="center"/>
              <w:rPr>
                <w:rFonts w:ascii="Sassoon Infant Rg" w:hAnsi="Sassoon Infant Rg"/>
                <w:b/>
                <w:color w:val="000000" w:themeColor="text1"/>
              </w:rPr>
            </w:pPr>
          </w:p>
          <w:p w14:paraId="041CFD28" w14:textId="04477748" w:rsidR="008131D9" w:rsidRDefault="008131D9" w:rsidP="008131D9">
            <w:pPr>
              <w:rPr>
                <w:rFonts w:cstheme="minorHAnsi"/>
                <w:b/>
                <w:u w:val="single"/>
              </w:rPr>
            </w:pPr>
            <w:r w:rsidRPr="00367B1A">
              <w:rPr>
                <w:rFonts w:ascii="Sassoon Infant Rg" w:hAnsi="Sassoon Infant Rg"/>
                <w:b/>
                <w:color w:val="000000" w:themeColor="text1"/>
              </w:rPr>
              <w:t>Where are children going?</w:t>
            </w:r>
          </w:p>
        </w:tc>
        <w:tc>
          <w:tcPr>
            <w:tcW w:w="3929" w:type="dxa"/>
            <w:gridSpan w:val="2"/>
          </w:tcPr>
          <w:p w14:paraId="44B7AFB7" w14:textId="77777777" w:rsidR="008131D9" w:rsidRPr="00140326" w:rsidRDefault="008131D9" w:rsidP="008131D9">
            <w:pPr>
              <w:jc w:val="center"/>
              <w:rPr>
                <w:rFonts w:ascii="Sassoon Infant Rg" w:hAnsi="Sassoon Infant Rg"/>
                <w:b/>
                <w:sz w:val="20"/>
                <w:u w:val="single"/>
              </w:rPr>
            </w:pPr>
            <w:r w:rsidRPr="00140326">
              <w:rPr>
                <w:rFonts w:ascii="Sassoon Infant Rg" w:hAnsi="Sassoon Infant Rg"/>
                <w:b/>
                <w:sz w:val="20"/>
                <w:u w:val="single"/>
              </w:rPr>
              <w:t>Art and Design – Year 1 National Curriculum</w:t>
            </w:r>
          </w:p>
          <w:p w14:paraId="1C98A459" w14:textId="55DCDFEA" w:rsidR="008131D9" w:rsidRPr="00F21657" w:rsidRDefault="008131D9" w:rsidP="008131D9">
            <w:pPr>
              <w:rPr>
                <w:rFonts w:cstheme="minorHAnsi"/>
              </w:rPr>
            </w:pPr>
            <w:r w:rsidRPr="00140326">
              <w:rPr>
                <w:rFonts w:ascii="Sassoon Infant Rg" w:hAnsi="Sassoon Infant Rg"/>
              </w:rPr>
              <w:t>Pupils should be taught: -To use a range of materials creatively to design and make products -To use drawing, painting and sculpture to develop and share their ideas, experiences and imagination -To develop a wide range of art and design techniques in using colour, pattern, texture, line, shape, form and space -About the work of a range of artists, craft makers and designers, describing the differences and similarities between different practices and disciplines, and making links to their own work</w:t>
            </w:r>
          </w:p>
        </w:tc>
        <w:tc>
          <w:tcPr>
            <w:tcW w:w="4067" w:type="dxa"/>
            <w:gridSpan w:val="2"/>
          </w:tcPr>
          <w:p w14:paraId="1586E515" w14:textId="77777777" w:rsidR="008131D9" w:rsidRPr="00140326" w:rsidRDefault="008131D9" w:rsidP="008131D9">
            <w:pPr>
              <w:jc w:val="center"/>
              <w:rPr>
                <w:rFonts w:ascii="Sassoon Infant Rg" w:hAnsi="Sassoon Infant Rg"/>
                <w:b/>
                <w:sz w:val="18"/>
                <w:u w:val="single"/>
              </w:rPr>
            </w:pPr>
            <w:r w:rsidRPr="00140326">
              <w:rPr>
                <w:rFonts w:ascii="Sassoon Infant Rg" w:hAnsi="Sassoon Infant Rg"/>
                <w:b/>
                <w:sz w:val="18"/>
                <w:u w:val="single"/>
              </w:rPr>
              <w:t>Design and Technology – KS1 National Curriculum</w:t>
            </w:r>
          </w:p>
          <w:p w14:paraId="5495C0D5" w14:textId="730F1EA2" w:rsidR="008131D9" w:rsidRPr="00F21657" w:rsidRDefault="008131D9" w:rsidP="008131D9">
            <w:pPr>
              <w:rPr>
                <w:rFonts w:cstheme="minorHAnsi"/>
              </w:rPr>
            </w:pPr>
            <w:r w:rsidRPr="00140326">
              <w:rPr>
                <w:rFonts w:ascii="Sassoon Infant Rg" w:hAnsi="Sassoon Infant Rg"/>
                <w:b/>
              </w:rPr>
              <w:t>Design</w:t>
            </w:r>
            <w:r w:rsidRPr="00140326">
              <w:rPr>
                <w:rFonts w:ascii="Sassoon Infant Rg" w:hAnsi="Sassoon Infant Rg"/>
              </w:rPr>
              <w:t xml:space="preserve">- Design purposeful, functional, appealing products for themselves and other users based on design criteria -Generate, develop, model and communicate their ideas through talking, drawing, templates, mock-ups and, where appropriate, information and communication technology </w:t>
            </w:r>
            <w:r w:rsidRPr="00140326">
              <w:rPr>
                <w:rFonts w:ascii="Sassoon Infant Rg" w:hAnsi="Sassoon Infant Rg"/>
                <w:b/>
              </w:rPr>
              <w:t>Make</w:t>
            </w:r>
            <w:r w:rsidRPr="00140326">
              <w:rPr>
                <w:rFonts w:ascii="Sassoon Infant Rg" w:hAnsi="Sassoon Infant Rg"/>
              </w:rPr>
              <w:t xml:space="preserve"> -Select from and use a range of tools and equipment to perform practical tasks [for example, cutting, shaping, joining and finishing] -Select from and use a wide range of materials and components, including construction materials, textiles and ingredients, according to their characteristics </w:t>
            </w:r>
            <w:r w:rsidRPr="00140326">
              <w:rPr>
                <w:rFonts w:ascii="Sassoon Infant Rg" w:hAnsi="Sassoon Infant Rg"/>
                <w:b/>
              </w:rPr>
              <w:t>Evaluate</w:t>
            </w:r>
            <w:r w:rsidRPr="00140326">
              <w:rPr>
                <w:rFonts w:ascii="Sassoon Infant Rg" w:hAnsi="Sassoon Infant Rg"/>
              </w:rPr>
              <w:t xml:space="preserve"> -Explore and evaluate a range of existing products -Evaluate their ideas and products against design criteria Technical knowledge -Build structures, exploring how they can be made stronger, stiffer and more stable -Explore and use mechanisms [for example, levers, sliders, wheels and axles], in their products</w:t>
            </w:r>
          </w:p>
        </w:tc>
        <w:tc>
          <w:tcPr>
            <w:tcW w:w="5574" w:type="dxa"/>
            <w:gridSpan w:val="2"/>
          </w:tcPr>
          <w:p w14:paraId="26171C0C" w14:textId="77777777" w:rsidR="008131D9" w:rsidRPr="00140326" w:rsidRDefault="008131D9" w:rsidP="008131D9">
            <w:pPr>
              <w:jc w:val="center"/>
              <w:rPr>
                <w:rFonts w:ascii="Sassoon Infant Rg" w:hAnsi="Sassoon Infant Rg"/>
                <w:b/>
                <w:sz w:val="18"/>
                <w:u w:val="single"/>
              </w:rPr>
            </w:pPr>
            <w:r w:rsidRPr="00140326">
              <w:rPr>
                <w:rFonts w:ascii="Sassoon Infant Rg" w:hAnsi="Sassoon Infant Rg"/>
                <w:b/>
                <w:sz w:val="18"/>
                <w:u w:val="single"/>
              </w:rPr>
              <w:t xml:space="preserve">Music – KS1 National Curriculum </w:t>
            </w:r>
          </w:p>
          <w:p w14:paraId="591B394E" w14:textId="5F9BC11D" w:rsidR="008131D9" w:rsidRPr="00A821DF" w:rsidRDefault="008131D9" w:rsidP="008131D9">
            <w:pPr>
              <w:rPr>
                <w:rFonts w:cstheme="minorHAnsi"/>
              </w:rPr>
            </w:pPr>
            <w:r w:rsidRPr="00140326">
              <w:rPr>
                <w:rFonts w:ascii="Sassoon Infant Rg" w:hAnsi="Sassoon Infant Rg"/>
              </w:rPr>
              <w:t>Pupils should be taught to: -Use their voices expressively and creatively by singing songs and speaking chants and rhymes -Play tuned and untuned instruments musically -Listen with concentration and understanding to a range of high-quality live and recorded music -Experiment with, create, select and combine sounds using the inter-related dimensions of music</w:t>
            </w:r>
          </w:p>
        </w:tc>
      </w:tr>
      <w:tr w:rsidR="00ED0AD6" w:rsidRPr="00CD4568" w14:paraId="7530B113" w14:textId="77777777" w:rsidTr="000171B5">
        <w:trPr>
          <w:gridAfter w:val="1"/>
          <w:wAfter w:w="4407" w:type="dxa"/>
          <w:trHeight w:val="561"/>
        </w:trPr>
        <w:tc>
          <w:tcPr>
            <w:tcW w:w="1987" w:type="dxa"/>
          </w:tcPr>
          <w:p w14:paraId="294997BF" w14:textId="77777777" w:rsidR="008131D9" w:rsidRDefault="008131D9" w:rsidP="008131D9">
            <w:pPr>
              <w:rPr>
                <w:rFonts w:cstheme="minorHAnsi"/>
              </w:rPr>
            </w:pPr>
          </w:p>
        </w:tc>
        <w:tc>
          <w:tcPr>
            <w:tcW w:w="2410" w:type="dxa"/>
          </w:tcPr>
          <w:p w14:paraId="3EC593B0" w14:textId="77777777" w:rsidR="008131D9" w:rsidRDefault="008131D9" w:rsidP="008131D9">
            <w:pPr>
              <w:rPr>
                <w:rFonts w:cstheme="minorHAnsi"/>
                <w:b/>
                <w:u w:val="single"/>
              </w:rPr>
            </w:pPr>
            <w:r>
              <w:rPr>
                <w:rFonts w:cstheme="minorHAnsi"/>
                <w:b/>
                <w:u w:val="single"/>
              </w:rPr>
              <w:t>ART</w:t>
            </w:r>
          </w:p>
          <w:p w14:paraId="074F3DE7" w14:textId="3CBF90F8" w:rsidR="008131D9" w:rsidRDefault="008131D9" w:rsidP="008131D9">
            <w:pPr>
              <w:rPr>
                <w:rFonts w:cstheme="minorHAnsi"/>
                <w:b/>
                <w:u w:val="single"/>
              </w:rPr>
            </w:pPr>
            <w:r>
              <w:rPr>
                <w:rFonts w:cstheme="minorHAnsi"/>
                <w:b/>
                <w:u w:val="single"/>
              </w:rPr>
              <w:t>DT</w:t>
            </w:r>
          </w:p>
        </w:tc>
        <w:tc>
          <w:tcPr>
            <w:tcW w:w="2063" w:type="dxa"/>
          </w:tcPr>
          <w:p w14:paraId="058BF98C" w14:textId="77777777" w:rsidR="008131D9" w:rsidRPr="00F21657" w:rsidRDefault="008131D9" w:rsidP="008131D9">
            <w:pPr>
              <w:rPr>
                <w:rFonts w:cstheme="minorHAnsi"/>
              </w:rPr>
            </w:pPr>
            <w:r w:rsidRPr="00F21657">
              <w:rPr>
                <w:rFonts w:cstheme="minorHAnsi"/>
              </w:rPr>
              <w:t xml:space="preserve">Self portraits </w:t>
            </w:r>
          </w:p>
          <w:p w14:paraId="06066D49" w14:textId="5887D1B3" w:rsidR="008131D9" w:rsidRPr="0074778C" w:rsidRDefault="008131D9" w:rsidP="008131D9">
            <w:pPr>
              <w:rPr>
                <w:rFonts w:eastAsia="Times New Roman" w:cstheme="minorHAnsi"/>
                <w:szCs w:val="24"/>
                <w:lang w:eastAsia="en-GB"/>
              </w:rPr>
            </w:pPr>
          </w:p>
        </w:tc>
        <w:tc>
          <w:tcPr>
            <w:tcW w:w="1866" w:type="dxa"/>
          </w:tcPr>
          <w:p w14:paraId="0FEA0F37" w14:textId="3750657D" w:rsidR="008131D9" w:rsidRPr="00EF5146" w:rsidRDefault="008131D9" w:rsidP="008131D9">
            <w:pPr>
              <w:rPr>
                <w:rFonts w:cstheme="minorHAnsi"/>
                <w:u w:val="single"/>
              </w:rPr>
            </w:pPr>
            <w:r w:rsidRPr="00F21657">
              <w:rPr>
                <w:rFonts w:cstheme="minorHAnsi"/>
              </w:rPr>
              <w:t>Create a celebration card</w:t>
            </w:r>
          </w:p>
          <w:p w14:paraId="2156606A" w14:textId="77777777" w:rsidR="008131D9" w:rsidRPr="00F21657" w:rsidRDefault="008131D9" w:rsidP="008131D9">
            <w:pPr>
              <w:rPr>
                <w:rFonts w:cstheme="minorHAnsi"/>
              </w:rPr>
            </w:pPr>
            <w:r w:rsidRPr="00F21657">
              <w:rPr>
                <w:rFonts w:cstheme="minorHAnsi"/>
              </w:rPr>
              <w:lastRenderedPageBreak/>
              <w:t xml:space="preserve">Design an invitation </w:t>
            </w:r>
          </w:p>
          <w:p w14:paraId="09BD752A" w14:textId="77777777" w:rsidR="008131D9" w:rsidRPr="00F21657" w:rsidRDefault="008131D9" w:rsidP="008131D9">
            <w:pPr>
              <w:rPr>
                <w:rFonts w:cstheme="minorHAnsi"/>
              </w:rPr>
            </w:pPr>
            <w:r w:rsidRPr="00F21657">
              <w:rPr>
                <w:rFonts w:cstheme="minorHAnsi"/>
              </w:rPr>
              <w:t xml:space="preserve">Make party foods from playdough </w:t>
            </w:r>
          </w:p>
          <w:p w14:paraId="3F9B3CFF" w14:textId="05FD1504" w:rsidR="008131D9" w:rsidRPr="0074778C" w:rsidRDefault="008131D9" w:rsidP="008131D9">
            <w:pPr>
              <w:rPr>
                <w:rFonts w:eastAsia="Times New Roman" w:cstheme="minorHAnsi"/>
                <w:szCs w:val="24"/>
                <w:lang w:eastAsia="en-GB"/>
              </w:rPr>
            </w:pPr>
          </w:p>
        </w:tc>
        <w:tc>
          <w:tcPr>
            <w:tcW w:w="1920" w:type="dxa"/>
          </w:tcPr>
          <w:p w14:paraId="7579F74A" w14:textId="1EAEB656" w:rsidR="008131D9" w:rsidRPr="00EF5146" w:rsidRDefault="008131D9" w:rsidP="008131D9">
            <w:pPr>
              <w:rPr>
                <w:rFonts w:cstheme="minorHAnsi"/>
                <w:u w:val="single"/>
              </w:rPr>
            </w:pPr>
            <w:r w:rsidRPr="00F21657">
              <w:rPr>
                <w:rFonts w:cstheme="minorHAnsi"/>
              </w:rPr>
              <w:lastRenderedPageBreak/>
              <w:t xml:space="preserve">Planet painting </w:t>
            </w:r>
          </w:p>
          <w:p w14:paraId="6310C45F" w14:textId="77777777" w:rsidR="008131D9" w:rsidRDefault="008131D9" w:rsidP="008131D9">
            <w:pPr>
              <w:rPr>
                <w:rFonts w:cstheme="minorHAnsi"/>
                <w:u w:val="single"/>
              </w:rPr>
            </w:pPr>
            <w:r w:rsidRPr="00F21657">
              <w:rPr>
                <w:rFonts w:cstheme="minorHAnsi"/>
              </w:rPr>
              <w:lastRenderedPageBreak/>
              <w:t>Star constellation art</w:t>
            </w:r>
            <w:r>
              <w:rPr>
                <w:rFonts w:cstheme="minorHAnsi"/>
                <w:u w:val="single"/>
              </w:rPr>
              <w:t xml:space="preserve"> </w:t>
            </w:r>
          </w:p>
          <w:p w14:paraId="417FD44F" w14:textId="154A5F55" w:rsidR="008131D9" w:rsidRPr="0074778C" w:rsidRDefault="008131D9" w:rsidP="008131D9">
            <w:pPr>
              <w:rPr>
                <w:rFonts w:cstheme="minorHAnsi"/>
                <w:szCs w:val="24"/>
              </w:rPr>
            </w:pPr>
            <w:r w:rsidRPr="00F21657">
              <w:rPr>
                <w:rFonts w:cstheme="minorHAnsi"/>
              </w:rPr>
              <w:t xml:space="preserve">Design and make a space helmet. </w:t>
            </w:r>
          </w:p>
        </w:tc>
        <w:tc>
          <w:tcPr>
            <w:tcW w:w="2147" w:type="dxa"/>
          </w:tcPr>
          <w:p w14:paraId="3E3730ED" w14:textId="311F4A68" w:rsidR="008131D9" w:rsidRPr="00EF5146" w:rsidRDefault="008131D9" w:rsidP="008131D9">
            <w:pPr>
              <w:rPr>
                <w:rFonts w:cstheme="minorHAnsi"/>
                <w:u w:val="single"/>
              </w:rPr>
            </w:pPr>
            <w:r w:rsidRPr="00F21657">
              <w:rPr>
                <w:rFonts w:cstheme="minorHAnsi"/>
              </w:rPr>
              <w:lastRenderedPageBreak/>
              <w:t>Life Cycle seed to plants</w:t>
            </w:r>
          </w:p>
          <w:p w14:paraId="6000B416" w14:textId="665CB821" w:rsidR="008131D9" w:rsidRPr="0074778C" w:rsidRDefault="008131D9" w:rsidP="008131D9">
            <w:pPr>
              <w:rPr>
                <w:rFonts w:eastAsia="Times New Roman" w:cstheme="minorHAnsi"/>
                <w:szCs w:val="24"/>
                <w:lang w:eastAsia="en-GB"/>
              </w:rPr>
            </w:pPr>
            <w:r w:rsidRPr="00F21657">
              <w:rPr>
                <w:rFonts w:cstheme="minorHAnsi"/>
              </w:rPr>
              <w:lastRenderedPageBreak/>
              <w:t>Design a flowerpot</w:t>
            </w:r>
            <w:r>
              <w:rPr>
                <w:rFonts w:cstheme="minorHAnsi"/>
                <w:u w:val="single"/>
              </w:rPr>
              <w:t xml:space="preserve"> </w:t>
            </w:r>
          </w:p>
        </w:tc>
        <w:tc>
          <w:tcPr>
            <w:tcW w:w="1906" w:type="dxa"/>
          </w:tcPr>
          <w:p w14:paraId="34C21021" w14:textId="24E8CDE6" w:rsidR="008131D9" w:rsidRPr="00EF5146" w:rsidRDefault="008131D9" w:rsidP="008131D9">
            <w:pPr>
              <w:rPr>
                <w:rFonts w:cstheme="minorHAnsi"/>
                <w:u w:val="single"/>
              </w:rPr>
            </w:pPr>
            <w:r w:rsidRPr="00A821DF">
              <w:rPr>
                <w:rFonts w:cstheme="minorHAnsi"/>
              </w:rPr>
              <w:lastRenderedPageBreak/>
              <w:t xml:space="preserve">Design a super hero badge </w:t>
            </w:r>
          </w:p>
          <w:p w14:paraId="1609A495" w14:textId="13F19649" w:rsidR="008131D9" w:rsidRPr="0074778C" w:rsidRDefault="008131D9" w:rsidP="008131D9">
            <w:pPr>
              <w:rPr>
                <w:rFonts w:eastAsia="Times New Roman" w:cstheme="minorHAnsi"/>
                <w:szCs w:val="24"/>
                <w:lang w:eastAsia="en-GB"/>
              </w:rPr>
            </w:pPr>
            <w:r w:rsidRPr="00A821DF">
              <w:rPr>
                <w:rFonts w:cstheme="minorHAnsi"/>
              </w:rPr>
              <w:lastRenderedPageBreak/>
              <w:t>Build an emergency vehicle using recycled products.</w:t>
            </w:r>
            <w:r>
              <w:rPr>
                <w:rFonts w:cstheme="minorHAnsi"/>
                <w:u w:val="single"/>
              </w:rPr>
              <w:t xml:space="preserve">  </w:t>
            </w:r>
          </w:p>
        </w:tc>
        <w:tc>
          <w:tcPr>
            <w:tcW w:w="3668" w:type="dxa"/>
          </w:tcPr>
          <w:p w14:paraId="6564CE6A" w14:textId="64C99B0C" w:rsidR="008131D9" w:rsidRPr="00EF5146" w:rsidRDefault="008131D9" w:rsidP="008131D9">
            <w:pPr>
              <w:rPr>
                <w:rFonts w:cstheme="minorHAnsi"/>
                <w:u w:val="single"/>
              </w:rPr>
            </w:pPr>
            <w:r w:rsidRPr="00A821DF">
              <w:rPr>
                <w:rFonts w:cstheme="minorHAnsi"/>
              </w:rPr>
              <w:lastRenderedPageBreak/>
              <w:t xml:space="preserve">Under the sea collage </w:t>
            </w:r>
          </w:p>
          <w:p w14:paraId="674FB7BC" w14:textId="77777777" w:rsidR="008131D9" w:rsidRPr="00A821DF" w:rsidRDefault="008131D9" w:rsidP="008131D9">
            <w:pPr>
              <w:rPr>
                <w:rFonts w:cstheme="minorHAnsi"/>
              </w:rPr>
            </w:pPr>
            <w:r w:rsidRPr="00A821DF">
              <w:rPr>
                <w:rFonts w:cstheme="minorHAnsi"/>
              </w:rPr>
              <w:t xml:space="preserve">Building sandcastles </w:t>
            </w:r>
          </w:p>
          <w:p w14:paraId="0AFBB3E3" w14:textId="78489178" w:rsidR="008131D9" w:rsidRDefault="008131D9" w:rsidP="008131D9">
            <w:pPr>
              <w:rPr>
                <w:rFonts w:eastAsia="Times New Roman" w:cstheme="minorHAnsi"/>
                <w:szCs w:val="24"/>
                <w:lang w:eastAsia="en-GB"/>
              </w:rPr>
            </w:pPr>
            <w:r w:rsidRPr="00A821DF">
              <w:rPr>
                <w:rFonts w:cstheme="minorHAnsi"/>
              </w:rPr>
              <w:lastRenderedPageBreak/>
              <w:t>Design your own sea creature.</w:t>
            </w:r>
            <w:r>
              <w:rPr>
                <w:rFonts w:cstheme="minorHAnsi"/>
                <w:u w:val="single"/>
              </w:rPr>
              <w:t xml:space="preserve"> </w:t>
            </w:r>
          </w:p>
        </w:tc>
      </w:tr>
      <w:tr w:rsidR="00170F95" w:rsidRPr="00CD4568" w14:paraId="347D9C5F" w14:textId="77777777" w:rsidTr="000171B5">
        <w:trPr>
          <w:gridAfter w:val="1"/>
          <w:wAfter w:w="4407" w:type="dxa"/>
          <w:trHeight w:val="561"/>
        </w:trPr>
        <w:tc>
          <w:tcPr>
            <w:tcW w:w="17967" w:type="dxa"/>
            <w:gridSpan w:val="8"/>
          </w:tcPr>
          <w:p w14:paraId="5E95D0F1" w14:textId="7E709865" w:rsidR="00170F95" w:rsidRPr="00A821DF" w:rsidRDefault="00170F95" w:rsidP="00170F95">
            <w:pPr>
              <w:rPr>
                <w:rFonts w:cstheme="minorHAnsi"/>
              </w:rPr>
            </w:pPr>
            <w:r w:rsidRPr="00170F95">
              <w:rPr>
                <w:rFonts w:cstheme="minorHAnsi"/>
              </w:rPr>
              <w:lastRenderedPageBreak/>
              <w:t>Children will explore, use and refine a variety of artistic effects to express their ideas and feelings. Children will be able to recognise the work of famous artists and take inspiration from their work. Children will be able to express how they feel about the work of the artist they are studying. Children will work to create collaboratively, sharing ideas, resources and skills, as well as independently. Children will learn the skill of returning to and building on their work, refining ideas and developing their ability to represent them.</w:t>
            </w:r>
          </w:p>
        </w:tc>
      </w:tr>
      <w:tr w:rsidR="00ED0AD6" w:rsidRPr="00CD4568" w14:paraId="19549579" w14:textId="77777777" w:rsidTr="000171B5">
        <w:trPr>
          <w:gridAfter w:val="1"/>
          <w:wAfter w:w="4407" w:type="dxa"/>
          <w:trHeight w:val="561"/>
        </w:trPr>
        <w:tc>
          <w:tcPr>
            <w:tcW w:w="1987" w:type="dxa"/>
          </w:tcPr>
          <w:p w14:paraId="76C5E356" w14:textId="77777777" w:rsidR="00D27240" w:rsidRPr="008131D9" w:rsidRDefault="00D27240" w:rsidP="00170F95">
            <w:pPr>
              <w:rPr>
                <w:rFonts w:cstheme="minorHAnsi"/>
                <w:highlight w:val="yellow"/>
              </w:rPr>
            </w:pPr>
          </w:p>
        </w:tc>
        <w:tc>
          <w:tcPr>
            <w:tcW w:w="2410" w:type="dxa"/>
          </w:tcPr>
          <w:p w14:paraId="20AF5248" w14:textId="164B3837" w:rsidR="00D27240" w:rsidRPr="008131D9" w:rsidRDefault="00D27240" w:rsidP="00170F95">
            <w:pPr>
              <w:rPr>
                <w:rFonts w:cstheme="minorHAnsi"/>
                <w:b/>
                <w:highlight w:val="yellow"/>
                <w:u w:val="single"/>
              </w:rPr>
            </w:pPr>
          </w:p>
        </w:tc>
        <w:tc>
          <w:tcPr>
            <w:tcW w:w="3929" w:type="dxa"/>
            <w:gridSpan w:val="2"/>
          </w:tcPr>
          <w:p w14:paraId="4039934C" w14:textId="337628BB" w:rsidR="00673B28" w:rsidRPr="00ED0AD6" w:rsidRDefault="00D27240" w:rsidP="00673B28">
            <w:pPr>
              <w:pStyle w:val="NormalWeb"/>
              <w:rPr>
                <w:rFonts w:ascii="Sassoon Infant Std" w:hAnsi="Sassoon Infant Std"/>
                <w:color w:val="000000" w:themeColor="text1"/>
                <w:sz w:val="20"/>
                <w:szCs w:val="20"/>
              </w:rPr>
            </w:pPr>
            <w:r w:rsidRPr="00ED0AD6">
              <w:rPr>
                <w:rFonts w:ascii="Sassoon Infant Std" w:hAnsi="Sassoon Infant Std"/>
                <w:b/>
                <w:bCs/>
                <w:color w:val="000000" w:themeColor="text1"/>
                <w:sz w:val="20"/>
                <w:szCs w:val="20"/>
                <w:u w:val="single"/>
              </w:rPr>
              <w:t>ARTIST 1</w:t>
            </w:r>
            <w:r w:rsidR="00170B24" w:rsidRPr="00ED0AD6">
              <w:rPr>
                <w:rFonts w:ascii="Sassoon Infant Std" w:hAnsi="Sassoon Infant Std"/>
                <w:b/>
                <w:bCs/>
                <w:color w:val="000000" w:themeColor="text1"/>
                <w:sz w:val="20"/>
                <w:szCs w:val="20"/>
                <w:u w:val="single"/>
              </w:rPr>
              <w:t>- Pablo Picasso</w:t>
            </w:r>
            <w:r w:rsidR="00170B24" w:rsidRPr="00ED0AD6">
              <w:rPr>
                <w:rFonts w:ascii="Sassoon Infant Std" w:hAnsi="Sassoon Infant Std"/>
                <w:b/>
                <w:bCs/>
                <w:i/>
                <w:iCs/>
                <w:color w:val="000000" w:themeColor="text1"/>
                <w:sz w:val="20"/>
                <w:szCs w:val="20"/>
                <w:u w:val="single"/>
              </w:rPr>
              <w:t xml:space="preserve"> </w:t>
            </w:r>
            <w:r w:rsidR="00673B28" w:rsidRPr="00ED0AD6">
              <w:rPr>
                <w:rFonts w:ascii="Sassoon Infant Std" w:hAnsi="Sassoon Infant Std"/>
                <w:b/>
                <w:bCs/>
                <w:i/>
                <w:iCs/>
                <w:color w:val="000000" w:themeColor="text1"/>
                <w:sz w:val="20"/>
                <w:szCs w:val="20"/>
                <w:u w:val="single"/>
              </w:rPr>
              <w:br/>
            </w:r>
            <w:r w:rsidR="00673B28" w:rsidRPr="00ED0AD6">
              <w:rPr>
                <w:rFonts w:ascii="Sassoon Infant Std" w:hAnsi="Sassoon Infant Std"/>
                <w:b/>
                <w:bCs/>
                <w:i/>
                <w:iCs/>
                <w:color w:val="000000" w:themeColor="text1"/>
                <w:sz w:val="20"/>
                <w:szCs w:val="20"/>
                <w:u w:val="single"/>
              </w:rPr>
              <w:br/>
            </w:r>
            <w:r w:rsidR="00170B24" w:rsidRPr="00ED0AD6">
              <w:rPr>
                <w:rFonts w:ascii="Sassoon Infant Std" w:hAnsi="Sassoon Infant Std"/>
                <w:b/>
                <w:bCs/>
                <w:i/>
                <w:iCs/>
                <w:noProof/>
                <w:color w:val="000000" w:themeColor="text1"/>
                <w:sz w:val="20"/>
                <w:szCs w:val="20"/>
                <w:u w:val="single"/>
                <w14:ligatures w14:val="standardContextual"/>
              </w:rPr>
              <w:drawing>
                <wp:inline distT="0" distB="0" distL="0" distR="0" wp14:anchorId="049DC7AB" wp14:editId="794450AA">
                  <wp:extent cx="1632857" cy="1088571"/>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655853" cy="1103902"/>
                          </a:xfrm>
                          <a:prstGeom prst="rect">
                            <a:avLst/>
                          </a:prstGeom>
                        </pic:spPr>
                      </pic:pic>
                    </a:graphicData>
                  </a:graphic>
                </wp:inline>
              </w:drawing>
            </w:r>
            <w:r w:rsidR="00673B28" w:rsidRPr="00ED0AD6">
              <w:rPr>
                <w:rFonts w:ascii="Sassoon Infant Std" w:hAnsi="Sassoon Infant Std"/>
                <w:b/>
                <w:bCs/>
                <w:i/>
                <w:iCs/>
                <w:color w:val="000000" w:themeColor="text1"/>
                <w:sz w:val="20"/>
                <w:szCs w:val="20"/>
                <w:u w:val="single"/>
              </w:rPr>
              <w:br/>
            </w:r>
            <w:r w:rsidR="00673B28" w:rsidRPr="00ED0AD6">
              <w:rPr>
                <w:rFonts w:ascii="Sassoon Infant Std" w:hAnsi="Sassoon Infant Std"/>
                <w:b/>
                <w:bCs/>
                <w:i/>
                <w:iCs/>
                <w:color w:val="000000" w:themeColor="text1"/>
                <w:sz w:val="20"/>
                <w:szCs w:val="20"/>
                <w:highlight w:val="yellow"/>
                <w:u w:val="single"/>
              </w:rPr>
              <w:br/>
            </w:r>
            <w:r w:rsidR="00673B28" w:rsidRPr="00ED0AD6">
              <w:rPr>
                <w:rStyle w:val="Heading2Char"/>
                <w:rFonts w:ascii="Sassoon Infant Std" w:hAnsi="Sassoon Infant Std"/>
                <w:color w:val="000000" w:themeColor="text1"/>
                <w:sz w:val="20"/>
                <w:szCs w:val="20"/>
              </w:rPr>
              <w:t>In Autumn, pupils will be introduced to what an artist is. From here, they</w:t>
            </w:r>
            <w:r w:rsidR="00673B28" w:rsidRPr="00ED0AD6">
              <w:rPr>
                <w:rFonts w:ascii="Sassoon Infant Std" w:hAnsi="Sassoon Infant Std"/>
                <w:color w:val="000000" w:themeColor="text1"/>
                <w:sz w:val="20"/>
                <w:szCs w:val="20"/>
              </w:rPr>
              <w:t xml:space="preserve"> will explore Picasso’s portraits to develop early art skills, including colour recognition, painting, mark-making and exploring facial features. They will create their own portraits using a range of colours and techniques as they explore ‘All About Me’. In Autumn 2, pupils will continue to explore the artist linking their artwork to our </w:t>
            </w:r>
            <w:r w:rsidR="00673B28" w:rsidRPr="00ED0AD6">
              <w:rPr>
                <w:rStyle w:val="Strong"/>
                <w:rFonts w:ascii="Sassoon Infant Std" w:eastAsiaTheme="majorEastAsia" w:hAnsi="Sassoon Infant Std"/>
                <w:color w:val="000000" w:themeColor="text1"/>
                <w:sz w:val="20"/>
                <w:szCs w:val="20"/>
              </w:rPr>
              <w:t>Celebrations</w:t>
            </w:r>
            <w:r w:rsidR="00673B28" w:rsidRPr="00ED0AD6">
              <w:rPr>
                <w:rFonts w:ascii="Sassoon Infant Std" w:hAnsi="Sassoon Infant Std"/>
                <w:color w:val="000000" w:themeColor="text1"/>
                <w:sz w:val="20"/>
                <w:szCs w:val="20"/>
              </w:rPr>
              <w:t xml:space="preserve"> topic.</w:t>
            </w:r>
          </w:p>
          <w:p w14:paraId="3661640B" w14:textId="7BD49084" w:rsidR="00D27240" w:rsidRPr="00ED0AD6" w:rsidRDefault="00D27240" w:rsidP="00170B24">
            <w:pPr>
              <w:jc w:val="center"/>
              <w:rPr>
                <w:rFonts w:ascii="Sassoon Infant Std" w:hAnsi="Sassoon Infant Std"/>
                <w:b/>
                <w:bCs/>
                <w:i/>
                <w:iCs/>
                <w:color w:val="000000" w:themeColor="text1"/>
                <w:sz w:val="20"/>
                <w:szCs w:val="20"/>
                <w:highlight w:val="yellow"/>
                <w:u w:val="single"/>
              </w:rPr>
            </w:pPr>
          </w:p>
        </w:tc>
        <w:tc>
          <w:tcPr>
            <w:tcW w:w="4067" w:type="dxa"/>
            <w:gridSpan w:val="2"/>
          </w:tcPr>
          <w:p w14:paraId="44143E72" w14:textId="64723E71" w:rsidR="00D27240" w:rsidRPr="00ED0AD6" w:rsidRDefault="00D27240" w:rsidP="00D27240">
            <w:pPr>
              <w:jc w:val="center"/>
              <w:rPr>
                <w:rFonts w:ascii="Sassoon Infant Std" w:hAnsi="Sassoon Infant Std"/>
                <w:b/>
                <w:bCs/>
                <w:color w:val="000000" w:themeColor="text1"/>
                <w:sz w:val="20"/>
                <w:szCs w:val="20"/>
                <w:u w:val="single"/>
              </w:rPr>
            </w:pPr>
            <w:r w:rsidRPr="00ED0AD6">
              <w:rPr>
                <w:rFonts w:ascii="Sassoon Infant Std" w:hAnsi="Sassoon Infant Std"/>
                <w:b/>
                <w:bCs/>
                <w:color w:val="000000" w:themeColor="text1"/>
                <w:sz w:val="20"/>
                <w:szCs w:val="20"/>
                <w:u w:val="single"/>
              </w:rPr>
              <w:t>ARTIST 2</w:t>
            </w:r>
          </w:p>
          <w:p w14:paraId="5FCE5F09" w14:textId="5C38010C" w:rsidR="00D27240" w:rsidRPr="00ED0AD6" w:rsidRDefault="00ED0AD6" w:rsidP="00170F95">
            <w:pPr>
              <w:jc w:val="center"/>
              <w:rPr>
                <w:rFonts w:ascii="Sassoon Infant Std" w:hAnsi="Sassoon Infant Std"/>
                <w:b/>
                <w:bCs/>
                <w:color w:val="000000" w:themeColor="text1"/>
                <w:sz w:val="20"/>
                <w:szCs w:val="20"/>
                <w:u w:val="single"/>
              </w:rPr>
            </w:pPr>
            <w:r w:rsidRPr="00ED0AD6">
              <w:rPr>
                <w:rFonts w:ascii="Sassoon Infant Std" w:hAnsi="Sassoon Infant Std"/>
                <w:b/>
                <w:bCs/>
                <w:color w:val="000000" w:themeColor="text1"/>
                <w:sz w:val="20"/>
                <w:szCs w:val="20"/>
                <w:u w:val="single"/>
              </w:rPr>
              <w:t>Wassily Kandinsky</w:t>
            </w:r>
            <w:r w:rsidR="00170B24" w:rsidRPr="00ED0AD6">
              <w:rPr>
                <w:rFonts w:ascii="Sassoon Infant Std" w:hAnsi="Sassoon Infant Std"/>
                <w:b/>
                <w:bCs/>
                <w:color w:val="000000" w:themeColor="text1"/>
                <w:sz w:val="20"/>
                <w:szCs w:val="20"/>
                <w:u w:val="single"/>
              </w:rPr>
              <w:t xml:space="preserve"> </w:t>
            </w:r>
          </w:p>
          <w:p w14:paraId="6B8D1195" w14:textId="5825051E" w:rsidR="00ED0AD6" w:rsidRPr="00ED0AD6" w:rsidRDefault="00ED0AD6" w:rsidP="00170F95">
            <w:pPr>
              <w:jc w:val="center"/>
              <w:rPr>
                <w:rFonts w:ascii="Sassoon Infant Std" w:hAnsi="Sassoon Infant Std"/>
                <w:color w:val="000000" w:themeColor="text1"/>
                <w:sz w:val="20"/>
                <w:szCs w:val="20"/>
                <w:highlight w:val="yellow"/>
              </w:rPr>
            </w:pPr>
            <w:r w:rsidRPr="00ED0AD6">
              <w:rPr>
                <w:rFonts w:ascii="Sassoon Infant Std" w:hAnsi="Sassoon Infant Std"/>
                <w:noProof/>
                <w:color w:val="000000" w:themeColor="text1"/>
                <w:sz w:val="20"/>
                <w:szCs w:val="20"/>
              </w:rPr>
              <w:drawing>
                <wp:inline distT="0" distB="0" distL="0" distR="0" wp14:anchorId="1F42379A" wp14:editId="5CEF88AD">
                  <wp:extent cx="1923289" cy="995952"/>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flipH="1">
                            <a:off x="0" y="0"/>
                            <a:ext cx="1948758" cy="1009141"/>
                          </a:xfrm>
                          <a:prstGeom prst="rect">
                            <a:avLst/>
                          </a:prstGeom>
                        </pic:spPr>
                      </pic:pic>
                    </a:graphicData>
                  </a:graphic>
                </wp:inline>
              </w:drawing>
            </w:r>
          </w:p>
          <w:p w14:paraId="23656AD0" w14:textId="04BF6397" w:rsidR="00ED0AD6" w:rsidRPr="00ED0AD6" w:rsidRDefault="00ED0AD6" w:rsidP="00170F95">
            <w:pPr>
              <w:jc w:val="center"/>
              <w:rPr>
                <w:rFonts w:ascii="Sassoon Infant Std" w:hAnsi="Sassoon Infant Std"/>
                <w:color w:val="000000" w:themeColor="text1"/>
                <w:sz w:val="20"/>
                <w:szCs w:val="20"/>
                <w:highlight w:val="yellow"/>
              </w:rPr>
            </w:pPr>
          </w:p>
          <w:p w14:paraId="3D5C49E8" w14:textId="62FF7190" w:rsidR="00ED0AD6" w:rsidRPr="00ED0AD6" w:rsidRDefault="00705A56" w:rsidP="00170F95">
            <w:pPr>
              <w:jc w:val="center"/>
              <w:rPr>
                <w:rFonts w:ascii="Sassoon Infant Std" w:hAnsi="Sassoon Infant Std"/>
                <w:color w:val="000000" w:themeColor="text1"/>
                <w:sz w:val="20"/>
                <w:szCs w:val="20"/>
                <w:highlight w:val="yellow"/>
              </w:rPr>
            </w:pPr>
            <w:r>
              <w:rPr>
                <w:rFonts w:ascii="Sassoon Infant Std" w:hAnsi="Sassoon Infant Std"/>
                <w:color w:val="000000" w:themeColor="text1"/>
                <w:sz w:val="20"/>
                <w:szCs w:val="20"/>
              </w:rPr>
              <w:t xml:space="preserve">In Spring, </w:t>
            </w:r>
            <w:r w:rsidR="004B5FCF">
              <w:rPr>
                <w:rFonts w:ascii="Sassoon Infant Std" w:hAnsi="Sassoon Infant Std"/>
                <w:color w:val="000000" w:themeColor="text1"/>
                <w:sz w:val="20"/>
                <w:szCs w:val="20"/>
              </w:rPr>
              <w:t>c</w:t>
            </w:r>
            <w:r w:rsidR="00ED0AD6" w:rsidRPr="00ED0AD6">
              <w:rPr>
                <w:rFonts w:ascii="Sassoon Infant Std" w:hAnsi="Sassoon Infant Std"/>
                <w:color w:val="000000" w:themeColor="text1"/>
                <w:sz w:val="20"/>
                <w:szCs w:val="20"/>
              </w:rPr>
              <w:t>hildren will explore Kandinsky’s use of colour, shape and pattern, creating their own space-inspired artwork. They will experiment with circles, lines and different shapes to represent planets, stars and the night sky, developing their early drawing, painting and composition skills.</w:t>
            </w:r>
          </w:p>
          <w:p w14:paraId="483DFC6B" w14:textId="77777777" w:rsidR="00D27240" w:rsidRPr="00ED0AD6" w:rsidRDefault="00D27240" w:rsidP="00170F95">
            <w:pPr>
              <w:rPr>
                <w:rFonts w:ascii="Sassoon Infant Std" w:hAnsi="Sassoon Infant Std" w:cstheme="minorHAnsi"/>
                <w:color w:val="000000" w:themeColor="text1"/>
                <w:sz w:val="20"/>
                <w:szCs w:val="20"/>
                <w:highlight w:val="yellow"/>
              </w:rPr>
            </w:pPr>
          </w:p>
        </w:tc>
        <w:tc>
          <w:tcPr>
            <w:tcW w:w="5574" w:type="dxa"/>
            <w:gridSpan w:val="2"/>
          </w:tcPr>
          <w:p w14:paraId="5D8194F0" w14:textId="4CD76FBC" w:rsidR="00D27240" w:rsidRPr="00ED0AD6" w:rsidRDefault="00D27240" w:rsidP="00ED0AD6">
            <w:pPr>
              <w:jc w:val="center"/>
              <w:rPr>
                <w:rFonts w:ascii="Sassoon Infant Std" w:hAnsi="Sassoon Infant Std"/>
                <w:b/>
                <w:bCs/>
                <w:color w:val="000000" w:themeColor="text1"/>
                <w:sz w:val="20"/>
                <w:szCs w:val="20"/>
                <w:u w:val="single"/>
              </w:rPr>
            </w:pPr>
            <w:r w:rsidRPr="00ED0AD6">
              <w:rPr>
                <w:rFonts w:ascii="Sassoon Infant Std" w:hAnsi="Sassoon Infant Std"/>
                <w:b/>
                <w:bCs/>
                <w:color w:val="000000" w:themeColor="text1"/>
                <w:sz w:val="20"/>
                <w:szCs w:val="20"/>
                <w:u w:val="single"/>
              </w:rPr>
              <w:t>ARTIST 3</w:t>
            </w:r>
          </w:p>
          <w:p w14:paraId="0826CD7F" w14:textId="7FE66160" w:rsidR="00D27240" w:rsidRPr="00ED0AD6" w:rsidRDefault="00D27240" w:rsidP="00ED0AD6">
            <w:pPr>
              <w:jc w:val="center"/>
              <w:rPr>
                <w:rFonts w:ascii="Sassoon Infant Std" w:hAnsi="Sassoon Infant Std"/>
                <w:b/>
                <w:bCs/>
                <w:color w:val="000000" w:themeColor="text1"/>
                <w:sz w:val="20"/>
                <w:szCs w:val="20"/>
                <w:u w:val="single"/>
              </w:rPr>
            </w:pPr>
            <w:r w:rsidRPr="00ED0AD6">
              <w:rPr>
                <w:rFonts w:ascii="Sassoon Infant Std" w:hAnsi="Sassoon Infant Std"/>
                <w:b/>
                <w:bCs/>
                <w:color w:val="000000" w:themeColor="text1"/>
                <w:sz w:val="20"/>
                <w:szCs w:val="20"/>
                <w:u w:val="single"/>
              </w:rPr>
              <w:t>Vincent van Gogh</w:t>
            </w:r>
          </w:p>
          <w:p w14:paraId="44329729" w14:textId="63DDE053" w:rsidR="00ED0AD6" w:rsidRPr="00ED0AD6" w:rsidRDefault="00ED0AD6" w:rsidP="00ED0AD6">
            <w:pPr>
              <w:jc w:val="center"/>
              <w:rPr>
                <w:rFonts w:ascii="Sassoon Infant Std" w:hAnsi="Sassoon Infant Std"/>
                <w:b/>
                <w:bCs/>
                <w:color w:val="000000" w:themeColor="text1"/>
                <w:sz w:val="20"/>
                <w:szCs w:val="20"/>
                <w:u w:val="single"/>
              </w:rPr>
            </w:pPr>
          </w:p>
          <w:p w14:paraId="51F3C796" w14:textId="025B8F50" w:rsidR="00ED0AD6" w:rsidRPr="00ED0AD6" w:rsidRDefault="00ED0AD6" w:rsidP="00ED0AD6">
            <w:pPr>
              <w:jc w:val="center"/>
              <w:rPr>
                <w:rFonts w:ascii="Sassoon Infant Std" w:hAnsi="Sassoon Infant Std"/>
                <w:b/>
                <w:bCs/>
                <w:color w:val="000000" w:themeColor="text1"/>
                <w:sz w:val="20"/>
                <w:szCs w:val="20"/>
                <w:u w:val="single"/>
              </w:rPr>
            </w:pPr>
            <w:r w:rsidRPr="00ED0AD6">
              <w:rPr>
                <w:rFonts w:ascii="Sassoon Infant Std" w:hAnsi="Sassoon Infant Std"/>
                <w:b/>
                <w:bCs/>
                <w:noProof/>
                <w:color w:val="000000" w:themeColor="text1"/>
                <w:sz w:val="20"/>
                <w:szCs w:val="20"/>
                <w:u w:val="single"/>
              </w:rPr>
              <w:drawing>
                <wp:inline distT="0" distB="0" distL="0" distR="0" wp14:anchorId="0D95A57D" wp14:editId="08BA3428">
                  <wp:extent cx="1261110" cy="1211869"/>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276417" cy="1226579"/>
                          </a:xfrm>
                          <a:prstGeom prst="rect">
                            <a:avLst/>
                          </a:prstGeom>
                        </pic:spPr>
                      </pic:pic>
                    </a:graphicData>
                  </a:graphic>
                </wp:inline>
              </w:drawing>
            </w:r>
          </w:p>
          <w:p w14:paraId="53A63D4E" w14:textId="044F17BC" w:rsidR="00D27240" w:rsidRPr="00ED0AD6" w:rsidRDefault="004B5FCF" w:rsidP="00ED0AD6">
            <w:pPr>
              <w:rPr>
                <w:rFonts w:ascii="Sassoon Infant Std" w:hAnsi="Sassoon Infant Std"/>
                <w:color w:val="000000" w:themeColor="text1"/>
                <w:sz w:val="20"/>
                <w:szCs w:val="20"/>
              </w:rPr>
            </w:pPr>
            <w:r>
              <w:rPr>
                <w:rFonts w:ascii="Sassoon Infant Std" w:hAnsi="Sassoon Infant Std"/>
                <w:color w:val="000000" w:themeColor="text1"/>
                <w:sz w:val="20"/>
                <w:szCs w:val="20"/>
              </w:rPr>
              <w:t xml:space="preserve">In Summer, pupils will explore Vincent Van Gogh. </w:t>
            </w:r>
            <w:r>
              <w:rPr>
                <w:rFonts w:ascii="Sassoon Infant Std" w:hAnsi="Sassoon Infant Std"/>
                <w:color w:val="000000" w:themeColor="text1"/>
                <w:sz w:val="20"/>
                <w:szCs w:val="20"/>
              </w:rPr>
              <w:br/>
            </w:r>
            <w:r>
              <w:rPr>
                <w:rFonts w:ascii="Sassoon Infant Std" w:hAnsi="Sassoon Infant Std"/>
                <w:color w:val="000000" w:themeColor="text1"/>
                <w:sz w:val="20"/>
                <w:szCs w:val="20"/>
              </w:rPr>
              <w:br/>
            </w:r>
            <w:r w:rsidR="00D27240" w:rsidRPr="00ED0AD6">
              <w:rPr>
                <w:rFonts w:ascii="Sassoon Infant Std" w:hAnsi="Sassoon Infant Std"/>
                <w:color w:val="000000" w:themeColor="text1"/>
                <w:sz w:val="20"/>
                <w:szCs w:val="20"/>
              </w:rPr>
              <w:t>Sunflowers, museum, Dutch, oil painting, Starry night, yellow, observational, soft, muted, background.</w:t>
            </w:r>
          </w:p>
          <w:p w14:paraId="2B8AADB5" w14:textId="71F8D216" w:rsidR="00D27240" w:rsidRPr="00ED0AD6" w:rsidRDefault="00D27240" w:rsidP="00ED0AD6">
            <w:pPr>
              <w:rPr>
                <w:rFonts w:ascii="Sassoon Infant Std" w:hAnsi="Sassoon Infant Std"/>
                <w:color w:val="000000" w:themeColor="text1"/>
                <w:sz w:val="20"/>
                <w:szCs w:val="20"/>
              </w:rPr>
            </w:pPr>
            <w:r w:rsidRPr="00ED0AD6">
              <w:rPr>
                <w:rFonts w:ascii="Sassoon Infant Std" w:hAnsi="Sassoon Infant Std"/>
                <w:color w:val="000000" w:themeColor="text1"/>
                <w:sz w:val="20"/>
                <w:szCs w:val="20"/>
              </w:rPr>
              <w:t xml:space="preserve">Exploration of Vincent van Gogh through texts, videos, discussions and teacher demonstrations, children to recreate their artwork. </w:t>
            </w:r>
          </w:p>
          <w:p w14:paraId="09824231" w14:textId="13A524C5" w:rsidR="00D27240" w:rsidRPr="00ED0AD6" w:rsidRDefault="00D27240" w:rsidP="00ED0AD6">
            <w:pPr>
              <w:rPr>
                <w:rFonts w:ascii="Sassoon Infant Std" w:hAnsi="Sassoon Infant Std" w:cstheme="minorHAnsi"/>
                <w:color w:val="000000" w:themeColor="text1"/>
                <w:sz w:val="20"/>
                <w:szCs w:val="20"/>
              </w:rPr>
            </w:pPr>
            <w:r w:rsidRPr="00ED0AD6">
              <w:rPr>
                <w:rFonts w:ascii="Sassoon Infant Std" w:hAnsi="Sassoon Infant Std"/>
                <w:color w:val="000000" w:themeColor="text1"/>
                <w:sz w:val="20"/>
                <w:szCs w:val="20"/>
              </w:rPr>
              <w:t xml:space="preserve"> </w:t>
            </w:r>
          </w:p>
          <w:p w14:paraId="3CB57BA1" w14:textId="77777777" w:rsidR="00D27240" w:rsidRPr="00ED0AD6" w:rsidRDefault="00D27240" w:rsidP="00ED0AD6">
            <w:pPr>
              <w:jc w:val="center"/>
              <w:rPr>
                <w:rFonts w:ascii="Sassoon Infant Std" w:hAnsi="Sassoon Infant Std" w:cstheme="minorHAnsi"/>
                <w:color w:val="000000" w:themeColor="text1"/>
                <w:sz w:val="20"/>
                <w:szCs w:val="20"/>
                <w:highlight w:val="yellow"/>
              </w:rPr>
            </w:pPr>
          </w:p>
        </w:tc>
      </w:tr>
      <w:tr w:rsidR="00ED0AD6" w:rsidRPr="00CD4568" w14:paraId="7EF26F6F" w14:textId="77777777" w:rsidTr="000171B5">
        <w:trPr>
          <w:gridAfter w:val="1"/>
          <w:wAfter w:w="4407" w:type="dxa"/>
          <w:trHeight w:val="561"/>
        </w:trPr>
        <w:tc>
          <w:tcPr>
            <w:tcW w:w="1987" w:type="dxa"/>
          </w:tcPr>
          <w:p w14:paraId="4E7EB194" w14:textId="77777777" w:rsidR="00170F95" w:rsidRPr="008131D9" w:rsidRDefault="00170F95" w:rsidP="00170F95">
            <w:pPr>
              <w:rPr>
                <w:rFonts w:cstheme="minorHAnsi"/>
                <w:highlight w:val="yellow"/>
              </w:rPr>
            </w:pPr>
          </w:p>
        </w:tc>
        <w:tc>
          <w:tcPr>
            <w:tcW w:w="2410" w:type="dxa"/>
          </w:tcPr>
          <w:p w14:paraId="3FAFF8A2" w14:textId="77777777" w:rsidR="00170F95" w:rsidRPr="00E20B19" w:rsidRDefault="00170F95" w:rsidP="00170F95">
            <w:pPr>
              <w:jc w:val="center"/>
              <w:rPr>
                <w:rFonts w:ascii="Sassoon Infant Std" w:hAnsi="Sassoon Infant Std"/>
                <w:b/>
                <w:color w:val="002060"/>
                <w:sz w:val="28"/>
              </w:rPr>
            </w:pPr>
            <w:r w:rsidRPr="00E20B19">
              <w:rPr>
                <w:rFonts w:ascii="Sassoon Infant Std" w:hAnsi="Sassoon Infant Std"/>
                <w:b/>
                <w:color w:val="002060"/>
                <w:sz w:val="28"/>
              </w:rPr>
              <w:t>Development of Children’s Mark Making and Drawing</w:t>
            </w:r>
          </w:p>
          <w:p w14:paraId="5CE23F6F" w14:textId="77777777" w:rsidR="00170F95" w:rsidRDefault="00170F95" w:rsidP="00170F95">
            <w:pPr>
              <w:jc w:val="center"/>
              <w:rPr>
                <w:rFonts w:ascii="Sassoon Infant Std" w:hAnsi="Sassoon Infant Std"/>
                <w:color w:val="00B050"/>
                <w:sz w:val="28"/>
              </w:rPr>
            </w:pPr>
          </w:p>
          <w:p w14:paraId="6EA86455" w14:textId="77777777" w:rsidR="00170F95" w:rsidRPr="002B46A7" w:rsidRDefault="00170F95" w:rsidP="00170F95">
            <w:pPr>
              <w:jc w:val="center"/>
              <w:rPr>
                <w:rFonts w:ascii="Sassoon Infant Rg" w:hAnsi="Sassoon Infant Rg"/>
                <w:color w:val="002060"/>
                <w:sz w:val="28"/>
              </w:rPr>
            </w:pPr>
            <w:r w:rsidRPr="002B46A7">
              <w:rPr>
                <w:rFonts w:ascii="Sassoon Infant Rg" w:hAnsi="Sassoon Infant Rg"/>
                <w:color w:val="002060"/>
                <w:sz w:val="28"/>
              </w:rPr>
              <w:t>Intent</w:t>
            </w:r>
          </w:p>
          <w:p w14:paraId="4D1DF701" w14:textId="77777777" w:rsidR="00170F95" w:rsidRPr="002B46A7" w:rsidRDefault="00170F95"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6D6F69BB" w14:textId="1199D162" w:rsidR="00170F95" w:rsidRPr="008131D9" w:rsidRDefault="00170F95" w:rsidP="00170F95">
            <w:pPr>
              <w:jc w:val="center"/>
              <w:rPr>
                <w:rFonts w:ascii="Sassoon Infant Rg" w:hAnsi="Sassoon Infant Rg"/>
                <w:color w:val="002060"/>
                <w:sz w:val="28"/>
                <w:highlight w:val="yellow"/>
              </w:rPr>
            </w:pPr>
            <w:r w:rsidRPr="002B46A7">
              <w:rPr>
                <w:rFonts w:ascii="Sassoon Infant Rg" w:hAnsi="Sassoon Infant Rg"/>
                <w:bCs/>
                <w:color w:val="C45911"/>
                <w:sz w:val="28"/>
              </w:rPr>
              <w:lastRenderedPageBreak/>
              <w:t>Implementation</w:t>
            </w:r>
          </w:p>
        </w:tc>
        <w:tc>
          <w:tcPr>
            <w:tcW w:w="2063" w:type="dxa"/>
          </w:tcPr>
          <w:p w14:paraId="55026548" w14:textId="77777777" w:rsidR="00170F95" w:rsidRPr="00FA2812" w:rsidRDefault="00170F95" w:rsidP="00170F95">
            <w:pPr>
              <w:jc w:val="center"/>
              <w:rPr>
                <w:rFonts w:ascii="Sassoon Infant Std" w:hAnsi="Sassoon Infant Std"/>
                <w:color w:val="002060"/>
              </w:rPr>
            </w:pPr>
            <w:r>
              <w:rPr>
                <w:rFonts w:ascii="Sassoon Infant Std" w:hAnsi="Sassoon Infant Std"/>
                <w:color w:val="002060"/>
              </w:rPr>
              <w:lastRenderedPageBreak/>
              <w:t>Learning</w:t>
            </w:r>
            <w:r w:rsidRPr="00FA2812">
              <w:rPr>
                <w:rFonts w:ascii="Sassoon Infant Std" w:hAnsi="Sassoon Infant Std"/>
                <w:color w:val="002060"/>
              </w:rPr>
              <w:t xml:space="preserve"> how to grip a pencil and </w:t>
            </w:r>
            <w:r>
              <w:rPr>
                <w:rFonts w:ascii="Sassoon Infant Std" w:hAnsi="Sassoon Infant Std"/>
                <w:color w:val="002060"/>
              </w:rPr>
              <w:t xml:space="preserve">making marks through a range of shapes e.g. </w:t>
            </w:r>
            <w:r w:rsidRPr="00FA2812">
              <w:rPr>
                <w:rFonts w:ascii="Sassoon Infant Std" w:hAnsi="Sassoon Infant Std"/>
                <w:color w:val="002060"/>
              </w:rPr>
              <w:t xml:space="preserve">lines and circles. </w:t>
            </w:r>
            <w:r>
              <w:rPr>
                <w:rFonts w:ascii="Sassoon Infant Std" w:hAnsi="Sassoon Infant Std"/>
                <w:color w:val="002060"/>
              </w:rPr>
              <w:t xml:space="preserve">Children are giving </w:t>
            </w:r>
            <w:r w:rsidRPr="00FA2812">
              <w:rPr>
                <w:rFonts w:ascii="Sassoon Infant Std" w:hAnsi="Sassoon Infant Std"/>
                <w:color w:val="002060"/>
              </w:rPr>
              <w:t xml:space="preserve">meaning to marks </w:t>
            </w:r>
            <w:r>
              <w:rPr>
                <w:rFonts w:ascii="Sassoon Infant Std" w:hAnsi="Sassoon Infant Std"/>
                <w:color w:val="002060"/>
              </w:rPr>
              <w:t xml:space="preserve">they have </w:t>
            </w:r>
            <w:r w:rsidRPr="00FA2812">
              <w:rPr>
                <w:rFonts w:ascii="Sassoon Infant Std" w:hAnsi="Sassoon Infant Std"/>
                <w:color w:val="002060"/>
              </w:rPr>
              <w:t>made.</w:t>
            </w:r>
          </w:p>
          <w:p w14:paraId="57F45C56"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lastRenderedPageBreak/>
              <w:t>Grip, pinch and flick, tight, loose, hand, lines, circles, shapes, copy, explain</w:t>
            </w:r>
          </w:p>
          <w:p w14:paraId="66382B82" w14:textId="54873FA2"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Mark making area, Workshop and creative areas, modelling how to use equipment safely. </w:t>
            </w:r>
          </w:p>
        </w:tc>
        <w:tc>
          <w:tcPr>
            <w:tcW w:w="1866" w:type="dxa"/>
          </w:tcPr>
          <w:p w14:paraId="63A1155F" w14:textId="77777777" w:rsidR="00170F95" w:rsidRDefault="00170F95" w:rsidP="00170F95">
            <w:pPr>
              <w:jc w:val="center"/>
              <w:rPr>
                <w:rFonts w:ascii="Sassoon Infant Std" w:hAnsi="Sassoon Infant Std"/>
              </w:rPr>
            </w:pPr>
            <w:r w:rsidRPr="00FA2812">
              <w:rPr>
                <w:rFonts w:ascii="Sassoon Infant Std" w:hAnsi="Sassoon Infant Std"/>
                <w:color w:val="002060"/>
              </w:rPr>
              <w:lastRenderedPageBreak/>
              <w:t xml:space="preserve">(Skill) </w:t>
            </w:r>
            <w:r>
              <w:rPr>
                <w:rFonts w:ascii="Sassoon Infant Std" w:hAnsi="Sassoon Infant Std"/>
                <w:color w:val="002060"/>
              </w:rPr>
              <w:t xml:space="preserve">Observational drawings linked to the current topic (e.g. Autumn). Begin to understand how </w:t>
            </w:r>
            <w:r w:rsidRPr="00FA2812">
              <w:rPr>
                <w:rFonts w:ascii="Sassoon Infant Std" w:hAnsi="Sassoon Infant Std"/>
                <w:color w:val="002060"/>
              </w:rPr>
              <w:t>to use shapes to represent objects.</w:t>
            </w:r>
          </w:p>
          <w:p w14:paraId="35BDD074"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lastRenderedPageBreak/>
              <w:t>Observe, copy, look, notice, shape, colour, lines, represent.</w:t>
            </w:r>
          </w:p>
          <w:p w14:paraId="13EA0EBE" w14:textId="4DF2BE0B"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Mark making area, Workshop and creative areas, modelling how to use equipment safely, Pumpkins, leaves on Creative table, modelling observational skills.</w:t>
            </w:r>
          </w:p>
        </w:tc>
        <w:tc>
          <w:tcPr>
            <w:tcW w:w="1920" w:type="dxa"/>
          </w:tcPr>
          <w:p w14:paraId="747185E8" w14:textId="0FE4F590" w:rsidR="00170F95" w:rsidRPr="00FA2812" w:rsidRDefault="00170F95" w:rsidP="00170F95">
            <w:pPr>
              <w:jc w:val="center"/>
              <w:rPr>
                <w:rFonts w:ascii="Sassoon Infant Std" w:hAnsi="Sassoon Infant Std"/>
                <w:color w:val="002060"/>
              </w:rPr>
            </w:pPr>
            <w:r w:rsidRPr="00FA2812">
              <w:rPr>
                <w:rFonts w:ascii="Sassoon Infant Std" w:hAnsi="Sassoon Infant Std"/>
                <w:color w:val="002060"/>
              </w:rPr>
              <w:lastRenderedPageBreak/>
              <w:t xml:space="preserve">(Skill) </w:t>
            </w:r>
            <w:r w:rsidR="005E6C15">
              <w:rPr>
                <w:rFonts w:ascii="Sassoon Infant Std" w:hAnsi="Sassoon Infant Std"/>
                <w:color w:val="002060"/>
              </w:rPr>
              <w:t xml:space="preserve">Convey </w:t>
            </w:r>
            <w:r w:rsidR="005E6C15" w:rsidRPr="00FA2812">
              <w:rPr>
                <w:rFonts w:ascii="Sassoon Infant Std" w:hAnsi="Sassoon Infant Std"/>
                <w:color w:val="002060"/>
              </w:rPr>
              <w:t>emotions</w:t>
            </w:r>
            <w:r w:rsidRPr="00FA2812">
              <w:rPr>
                <w:rFonts w:ascii="Sassoon Infant Std" w:hAnsi="Sassoon Infant Std"/>
                <w:color w:val="002060"/>
              </w:rPr>
              <w:t xml:space="preserve"> in their </w:t>
            </w:r>
            <w:r>
              <w:rPr>
                <w:rFonts w:ascii="Sassoon Infant Std" w:hAnsi="Sassoon Infant Std"/>
                <w:color w:val="002060"/>
              </w:rPr>
              <w:t xml:space="preserve">pictures/ </w:t>
            </w:r>
            <w:r w:rsidRPr="00FA2812">
              <w:rPr>
                <w:rFonts w:ascii="Sassoon Infant Std" w:hAnsi="Sassoon Infant Std"/>
                <w:color w:val="002060"/>
              </w:rPr>
              <w:t>drawing e.g. happiness, sadness. Draw with in</w:t>
            </w:r>
            <w:r>
              <w:rPr>
                <w:rFonts w:ascii="Sassoon Infant Std" w:hAnsi="Sassoon Infant Std"/>
                <w:color w:val="002060"/>
              </w:rPr>
              <w:t xml:space="preserve">creasing complexity and detail e.g. adding </w:t>
            </w:r>
            <w:r>
              <w:rPr>
                <w:rFonts w:ascii="Sassoon Infant Std" w:hAnsi="Sassoon Infant Std"/>
                <w:color w:val="002060"/>
              </w:rPr>
              <w:lastRenderedPageBreak/>
              <w:t>eyes, nose, mouth to pictures.</w:t>
            </w:r>
          </w:p>
          <w:p w14:paraId="422B1449"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Emotion, feeling, detail, features, circles, shapes, lines, colour</w:t>
            </w:r>
          </w:p>
          <w:p w14:paraId="154453CF" w14:textId="09B609DE"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Mark making area, Workshop and creative areas, modelling how to use equipment safely, Modelling adding finer details, using the work of Miro.</w:t>
            </w:r>
          </w:p>
        </w:tc>
        <w:tc>
          <w:tcPr>
            <w:tcW w:w="2147" w:type="dxa"/>
          </w:tcPr>
          <w:p w14:paraId="27A538DB" w14:textId="77777777" w:rsidR="00170F95" w:rsidRPr="00FA2812" w:rsidRDefault="00170F95" w:rsidP="00170F95">
            <w:pPr>
              <w:jc w:val="center"/>
              <w:rPr>
                <w:rFonts w:ascii="Sassoon Infant Std" w:hAnsi="Sassoon Infant Std"/>
                <w:color w:val="002060"/>
              </w:rPr>
            </w:pPr>
            <w:r w:rsidRPr="00FA2812">
              <w:rPr>
                <w:rFonts w:ascii="Sassoon Infant Std" w:hAnsi="Sassoon Infant Std"/>
                <w:color w:val="002060"/>
              </w:rPr>
              <w:lastRenderedPageBreak/>
              <w:t xml:space="preserve">(Skill) </w:t>
            </w:r>
            <w:r>
              <w:rPr>
                <w:rFonts w:ascii="Sassoon Infant Std" w:hAnsi="Sassoon Infant Std"/>
                <w:color w:val="002060"/>
              </w:rPr>
              <w:t>Continue with the development with o</w:t>
            </w:r>
            <w:r w:rsidRPr="00FA2812">
              <w:rPr>
                <w:rFonts w:ascii="Sassoon Infant Std" w:hAnsi="Sassoon Infant Std"/>
                <w:color w:val="002060"/>
              </w:rPr>
              <w:t xml:space="preserve">bservational drawing </w:t>
            </w:r>
            <w:r>
              <w:rPr>
                <w:rFonts w:ascii="Sassoon Infant Std" w:hAnsi="Sassoon Infant Std"/>
                <w:color w:val="002060"/>
              </w:rPr>
              <w:t>e.g. linked to Spring.</w:t>
            </w:r>
          </w:p>
          <w:p w14:paraId="0882EDAC"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Observe, copy, look, notice, shape, colour, lines, represent, flower, daffodil.</w:t>
            </w:r>
          </w:p>
          <w:p w14:paraId="794FFC4B" w14:textId="21E4973C"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lastRenderedPageBreak/>
              <w:t xml:space="preserve">Mark making area, Workshop and creative areas, modelling how to use equipment safely, Modelling observational skills and the use of colour. </w:t>
            </w:r>
          </w:p>
        </w:tc>
        <w:tc>
          <w:tcPr>
            <w:tcW w:w="1906" w:type="dxa"/>
          </w:tcPr>
          <w:p w14:paraId="598A91AB" w14:textId="77777777" w:rsidR="00170F95" w:rsidRPr="00FA2812" w:rsidRDefault="00170F95" w:rsidP="00170F95">
            <w:pPr>
              <w:jc w:val="center"/>
              <w:rPr>
                <w:rFonts w:ascii="Sassoon Infant Std" w:hAnsi="Sassoon Infant Std"/>
                <w:color w:val="002060"/>
              </w:rPr>
            </w:pPr>
            <w:r w:rsidRPr="00FA2812">
              <w:rPr>
                <w:rFonts w:ascii="Sassoon Infant Std" w:hAnsi="Sassoon Infant Std"/>
                <w:color w:val="002060"/>
              </w:rPr>
              <w:lastRenderedPageBreak/>
              <w:t xml:space="preserve">(Skill) </w:t>
            </w:r>
            <w:r>
              <w:rPr>
                <w:rFonts w:ascii="Sassoon Infant Std" w:hAnsi="Sassoon Infant Std"/>
                <w:color w:val="002060"/>
              </w:rPr>
              <w:t>Continue with the development of o</w:t>
            </w:r>
            <w:r w:rsidRPr="00FA2812">
              <w:rPr>
                <w:rFonts w:ascii="Sassoon Infant Std" w:hAnsi="Sassoon Infant Std"/>
                <w:color w:val="002060"/>
              </w:rPr>
              <w:t xml:space="preserve">bservational drawing </w:t>
            </w:r>
            <w:r>
              <w:rPr>
                <w:rFonts w:ascii="Sassoon Infant Std" w:hAnsi="Sassoon Infant Std"/>
                <w:color w:val="002060"/>
              </w:rPr>
              <w:t xml:space="preserve">linked to the theme. Continue to develop the accuracy and </w:t>
            </w:r>
            <w:r>
              <w:rPr>
                <w:rFonts w:ascii="Sassoon Infant Std" w:hAnsi="Sassoon Infant Std"/>
                <w:color w:val="002060"/>
              </w:rPr>
              <w:lastRenderedPageBreak/>
              <w:t xml:space="preserve">detail </w:t>
            </w:r>
            <w:r w:rsidRPr="00FA2812">
              <w:rPr>
                <w:rFonts w:ascii="Sassoon Infant Std" w:hAnsi="Sassoon Infant Std"/>
                <w:color w:val="002060"/>
              </w:rPr>
              <w:t>in their drawing.</w:t>
            </w:r>
          </w:p>
          <w:p w14:paraId="340321CB"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Observe, copy, look, notice, shape, colour, lines, represent, flower, sunflower, Van Gogh.</w:t>
            </w:r>
          </w:p>
          <w:p w14:paraId="0C8ED01F" w14:textId="5EF8DA95"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Mark making area, Workshop and creative areas, modelling how to use equipment safely, </w:t>
            </w:r>
            <w:r w:rsidR="005E6C15">
              <w:rPr>
                <w:rFonts w:ascii="Sassoon Infant Rg" w:hAnsi="Sassoon Infant Rg"/>
                <w:color w:val="C45911"/>
                <w:sz w:val="20"/>
              </w:rPr>
              <w:t>modelling</w:t>
            </w:r>
            <w:r>
              <w:rPr>
                <w:rFonts w:ascii="Sassoon Infant Rg" w:hAnsi="Sassoon Infant Rg"/>
                <w:color w:val="C45911"/>
                <w:sz w:val="20"/>
              </w:rPr>
              <w:t xml:space="preserve"> observational skills, the use of colour and taking care and time.</w:t>
            </w:r>
          </w:p>
        </w:tc>
        <w:tc>
          <w:tcPr>
            <w:tcW w:w="3668" w:type="dxa"/>
          </w:tcPr>
          <w:p w14:paraId="26A13792" w14:textId="77777777" w:rsidR="00170F95" w:rsidRPr="00FA2812" w:rsidRDefault="00170F95" w:rsidP="00170F95">
            <w:pPr>
              <w:jc w:val="center"/>
              <w:rPr>
                <w:rFonts w:ascii="Sassoon Infant Std" w:hAnsi="Sassoon Infant Std"/>
                <w:color w:val="002060"/>
              </w:rPr>
            </w:pPr>
            <w:r w:rsidRPr="00FA2812">
              <w:rPr>
                <w:rFonts w:ascii="Sassoon Infant Std" w:hAnsi="Sassoon Infant Std"/>
                <w:color w:val="002060"/>
              </w:rPr>
              <w:lastRenderedPageBreak/>
              <w:t xml:space="preserve">(Skill) </w:t>
            </w:r>
            <w:r>
              <w:rPr>
                <w:rFonts w:ascii="Sassoon Infant Std" w:hAnsi="Sassoon Infant Std"/>
                <w:color w:val="002060"/>
              </w:rPr>
              <w:t xml:space="preserve">Children discussing their work and the details used on their illustrations and showing lots of detail on these. </w:t>
            </w:r>
          </w:p>
          <w:p w14:paraId="11DD906B"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Detail, explain, thick, thin, colour, observe, notice, like, dislike, reason. </w:t>
            </w:r>
          </w:p>
          <w:p w14:paraId="5DD2E6F0" w14:textId="23FBD0BA"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Mark making area, Workshop and creative areas, modelling how to use equipment safely, </w:t>
            </w:r>
            <w:r w:rsidR="005E6C15">
              <w:rPr>
                <w:rFonts w:ascii="Sassoon Infant Rg" w:hAnsi="Sassoon Infant Rg"/>
                <w:color w:val="C45911"/>
                <w:sz w:val="20"/>
              </w:rPr>
              <w:t>modelling</w:t>
            </w:r>
            <w:r>
              <w:rPr>
                <w:rFonts w:ascii="Sassoon Infant Rg" w:hAnsi="Sassoon Infant Rg"/>
                <w:color w:val="C45911"/>
                <w:sz w:val="20"/>
              </w:rPr>
              <w:t xml:space="preserve"> </w:t>
            </w:r>
            <w:r>
              <w:rPr>
                <w:rFonts w:ascii="Sassoon Infant Rg" w:hAnsi="Sassoon Infant Rg"/>
                <w:color w:val="C45911"/>
                <w:sz w:val="20"/>
              </w:rPr>
              <w:lastRenderedPageBreak/>
              <w:t>observational skills, the use of colour, adding finer detail and explaining your art work, questioning children about their work.</w:t>
            </w:r>
          </w:p>
        </w:tc>
      </w:tr>
      <w:tr w:rsidR="00ED0AD6" w:rsidRPr="00CD4568" w14:paraId="556D0774" w14:textId="77777777" w:rsidTr="000171B5">
        <w:trPr>
          <w:gridAfter w:val="1"/>
          <w:wAfter w:w="4407" w:type="dxa"/>
          <w:trHeight w:val="561"/>
        </w:trPr>
        <w:tc>
          <w:tcPr>
            <w:tcW w:w="1987" w:type="dxa"/>
          </w:tcPr>
          <w:p w14:paraId="354F0C41" w14:textId="77777777" w:rsidR="00170F95" w:rsidRPr="008131D9" w:rsidRDefault="00170F95" w:rsidP="00170F95">
            <w:pPr>
              <w:rPr>
                <w:rFonts w:cstheme="minorHAnsi"/>
                <w:highlight w:val="yellow"/>
              </w:rPr>
            </w:pPr>
          </w:p>
        </w:tc>
        <w:tc>
          <w:tcPr>
            <w:tcW w:w="2410" w:type="dxa"/>
          </w:tcPr>
          <w:p w14:paraId="4287A634" w14:textId="77777777" w:rsidR="00170F95" w:rsidRPr="00E20B19" w:rsidRDefault="00170F95" w:rsidP="00170F95">
            <w:pPr>
              <w:jc w:val="center"/>
              <w:rPr>
                <w:rFonts w:ascii="Sassoon Infant Std" w:hAnsi="Sassoon Infant Std"/>
                <w:b/>
                <w:color w:val="002060"/>
                <w:sz w:val="28"/>
              </w:rPr>
            </w:pPr>
            <w:r w:rsidRPr="00E20B19">
              <w:rPr>
                <w:rFonts w:ascii="Sassoon Infant Std" w:hAnsi="Sassoon Infant Std"/>
                <w:b/>
                <w:color w:val="002060"/>
                <w:sz w:val="28"/>
              </w:rPr>
              <w:t>Development of use of Colour</w:t>
            </w:r>
          </w:p>
          <w:p w14:paraId="68FFEBAF" w14:textId="77777777" w:rsidR="00170F95" w:rsidRDefault="00170F95" w:rsidP="00170F95">
            <w:pPr>
              <w:jc w:val="center"/>
              <w:rPr>
                <w:rFonts w:ascii="Sassoon Infant Std" w:hAnsi="Sassoon Infant Std"/>
                <w:color w:val="00B050"/>
                <w:sz w:val="28"/>
              </w:rPr>
            </w:pPr>
          </w:p>
          <w:p w14:paraId="3D018DC3" w14:textId="77777777" w:rsidR="00170F95" w:rsidRPr="002B46A7" w:rsidRDefault="00170F95" w:rsidP="00170F95">
            <w:pPr>
              <w:jc w:val="center"/>
              <w:rPr>
                <w:rFonts w:ascii="Sassoon Infant Rg" w:hAnsi="Sassoon Infant Rg"/>
                <w:color w:val="002060"/>
                <w:sz w:val="28"/>
              </w:rPr>
            </w:pPr>
            <w:r w:rsidRPr="002B46A7">
              <w:rPr>
                <w:rFonts w:ascii="Sassoon Infant Rg" w:hAnsi="Sassoon Infant Rg"/>
                <w:color w:val="002060"/>
                <w:sz w:val="28"/>
              </w:rPr>
              <w:t>Intent</w:t>
            </w:r>
          </w:p>
          <w:p w14:paraId="7FA84EF9" w14:textId="77777777" w:rsidR="00170F95" w:rsidRPr="002B46A7" w:rsidRDefault="00170F95"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3495DD80" w14:textId="76EA9E30" w:rsidR="00170F95" w:rsidRPr="008131D9" w:rsidRDefault="00170F95" w:rsidP="00170F95">
            <w:pPr>
              <w:jc w:val="center"/>
              <w:rPr>
                <w:rFonts w:ascii="Sassoon Infant Rg" w:hAnsi="Sassoon Infant Rg"/>
                <w:color w:val="002060"/>
                <w:sz w:val="28"/>
                <w:highlight w:val="yellow"/>
              </w:rPr>
            </w:pPr>
            <w:r w:rsidRPr="002B46A7">
              <w:rPr>
                <w:rFonts w:ascii="Sassoon Infant Rg" w:hAnsi="Sassoon Infant Rg"/>
                <w:bCs/>
                <w:color w:val="C45911"/>
                <w:sz w:val="28"/>
              </w:rPr>
              <w:t>Implementation</w:t>
            </w:r>
          </w:p>
        </w:tc>
        <w:tc>
          <w:tcPr>
            <w:tcW w:w="2063" w:type="dxa"/>
          </w:tcPr>
          <w:p w14:paraId="21C3A1D5" w14:textId="77777777" w:rsidR="00170F95" w:rsidRPr="00FA2812" w:rsidRDefault="00170F95" w:rsidP="00170F95">
            <w:pPr>
              <w:jc w:val="center"/>
              <w:rPr>
                <w:rFonts w:ascii="Sassoon Infant Std" w:hAnsi="Sassoon Infant Std"/>
                <w:color w:val="002060"/>
              </w:rPr>
            </w:pPr>
            <w:r w:rsidRPr="00FA2812">
              <w:rPr>
                <w:rFonts w:ascii="Sassoon Infant Std" w:hAnsi="Sassoon Infant Std"/>
                <w:color w:val="002060"/>
              </w:rPr>
              <w:t xml:space="preserve">(Knowledge) </w:t>
            </w:r>
            <w:r>
              <w:rPr>
                <w:rFonts w:ascii="Sassoon Infant Std" w:hAnsi="Sassoon Infant Std"/>
                <w:color w:val="002060"/>
              </w:rPr>
              <w:t xml:space="preserve">Know the names of many colours and uses these in their work. </w:t>
            </w:r>
          </w:p>
          <w:p w14:paraId="69242EBC"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Colours, colour names, change, lighter, darker, mix, primary colour, secondary colours, light, dark.</w:t>
            </w:r>
          </w:p>
          <w:p w14:paraId="745F40B4" w14:textId="2C21D1A4"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Discussing colour names during play and discussions.</w:t>
            </w:r>
          </w:p>
        </w:tc>
        <w:tc>
          <w:tcPr>
            <w:tcW w:w="1866" w:type="dxa"/>
          </w:tcPr>
          <w:p w14:paraId="28745746" w14:textId="77777777" w:rsidR="00170F95" w:rsidRPr="00FA2812" w:rsidRDefault="00170F95" w:rsidP="00170F95">
            <w:pPr>
              <w:jc w:val="center"/>
              <w:rPr>
                <w:rFonts w:ascii="Sassoon Infant Std" w:hAnsi="Sassoon Infant Std"/>
                <w:color w:val="002060"/>
              </w:rPr>
            </w:pPr>
            <w:r>
              <w:rPr>
                <w:rFonts w:ascii="Sassoon Infant Rg" w:hAnsi="Sassoon Infant Rg"/>
                <w:color w:val="C45911"/>
                <w:sz w:val="20"/>
              </w:rPr>
              <w:t xml:space="preserve"> </w:t>
            </w:r>
            <w:r>
              <w:rPr>
                <w:rFonts w:ascii="Sassoon Infant Std" w:hAnsi="Sassoon Infant Std"/>
                <w:color w:val="002060"/>
              </w:rPr>
              <w:t xml:space="preserve">(Skill) </w:t>
            </w:r>
            <w:r w:rsidRPr="00FA2812">
              <w:rPr>
                <w:rFonts w:ascii="Sassoon Infant Std" w:hAnsi="Sassoon Infant Std"/>
                <w:color w:val="002060"/>
              </w:rPr>
              <w:t xml:space="preserve">Explore </w:t>
            </w:r>
            <w:r>
              <w:rPr>
                <w:rFonts w:ascii="Sassoon Infant Std" w:hAnsi="Sassoon Infant Std"/>
                <w:color w:val="002060"/>
              </w:rPr>
              <w:t xml:space="preserve">a range of </w:t>
            </w:r>
            <w:r w:rsidRPr="00FA2812">
              <w:rPr>
                <w:rFonts w:ascii="Sassoon Infant Std" w:hAnsi="Sassoon Infant Std"/>
                <w:color w:val="002060"/>
              </w:rPr>
              <w:t>colours and how colours can be changed</w:t>
            </w:r>
            <w:r>
              <w:rPr>
                <w:rFonts w:ascii="Sassoon Infant Std" w:hAnsi="Sassoon Infant Std"/>
                <w:color w:val="002060"/>
              </w:rPr>
              <w:t xml:space="preserve"> e.g. colour mixing</w:t>
            </w:r>
            <w:r w:rsidRPr="00FA2812">
              <w:rPr>
                <w:rFonts w:ascii="Sassoon Infant Std" w:hAnsi="Sassoon Infant Std"/>
                <w:color w:val="002060"/>
              </w:rPr>
              <w:t>.</w:t>
            </w:r>
          </w:p>
          <w:p w14:paraId="1244D1FA"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Colours, colour names, change, lighter, darker, mix, primary colour, secondary colours, light, dark.</w:t>
            </w:r>
          </w:p>
          <w:p w14:paraId="054224FE" w14:textId="75382A7A"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Paints available to children, modelling mixing colours, prompting children to identify dark and light colours in play and discussions.</w:t>
            </w:r>
          </w:p>
        </w:tc>
        <w:tc>
          <w:tcPr>
            <w:tcW w:w="1920" w:type="dxa"/>
          </w:tcPr>
          <w:p w14:paraId="06C26F2D" w14:textId="77777777" w:rsidR="00170F95" w:rsidRPr="00FA2812" w:rsidRDefault="00170F95" w:rsidP="00170F95">
            <w:pPr>
              <w:jc w:val="center"/>
              <w:rPr>
                <w:rFonts w:ascii="Sassoon Infant Std" w:hAnsi="Sassoon Infant Std"/>
                <w:color w:val="002060"/>
              </w:rPr>
            </w:pPr>
            <w:r w:rsidRPr="00FA2812">
              <w:rPr>
                <w:rFonts w:ascii="Sassoon Infant Std" w:hAnsi="Sassoon Infant Std"/>
                <w:color w:val="002060"/>
              </w:rPr>
              <w:t xml:space="preserve">(Skill) </w:t>
            </w:r>
            <w:r>
              <w:rPr>
                <w:rFonts w:ascii="Sassoon Infant Std" w:hAnsi="Sassoon Infant Std"/>
                <w:color w:val="002060"/>
              </w:rPr>
              <w:t>Explore the colour work of the artists studied this term. Purposely choosing a colour when creating.</w:t>
            </w:r>
          </w:p>
          <w:p w14:paraId="6C2FD7B4"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Wash background, water colour, water, paint, light, dark, bold, faint, Joan Miro, combine, mix. </w:t>
            </w:r>
          </w:p>
          <w:p w14:paraId="5591D174" w14:textId="027303BD"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Modelling making a wash background, discussing use of colour and shape and light and dark colours. </w:t>
            </w:r>
          </w:p>
        </w:tc>
        <w:tc>
          <w:tcPr>
            <w:tcW w:w="2147" w:type="dxa"/>
          </w:tcPr>
          <w:p w14:paraId="11631A24" w14:textId="77777777" w:rsidR="00170F95" w:rsidRPr="00FA2812" w:rsidRDefault="00170F95" w:rsidP="00170F95">
            <w:pPr>
              <w:jc w:val="center"/>
              <w:rPr>
                <w:rFonts w:ascii="Sassoon Infant Std" w:hAnsi="Sassoon Infant Std"/>
                <w:color w:val="002060"/>
              </w:rPr>
            </w:pPr>
            <w:r w:rsidRPr="00FA2812">
              <w:rPr>
                <w:rFonts w:ascii="Sassoon Infant Std" w:hAnsi="Sassoon Infant Std"/>
                <w:color w:val="002060"/>
              </w:rPr>
              <w:t xml:space="preserve">(Skill) Exploring </w:t>
            </w:r>
            <w:r>
              <w:rPr>
                <w:rFonts w:ascii="Sassoon Infant Std" w:hAnsi="Sassoon Infant Std"/>
                <w:color w:val="002060"/>
              </w:rPr>
              <w:t xml:space="preserve">the colour work of Andy Goldsworthy – Nature. </w:t>
            </w:r>
          </w:p>
          <w:p w14:paraId="21EE9E90"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Colours, colour names, nature, outside, style, similar, Any Goldsworthy, leaves, grass, soil, mud.</w:t>
            </w:r>
          </w:p>
          <w:p w14:paraId="561D3D49" w14:textId="5A45CFBB"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Using a colour chart and paint chart outside to identify colours.</w:t>
            </w:r>
          </w:p>
        </w:tc>
        <w:tc>
          <w:tcPr>
            <w:tcW w:w="1906" w:type="dxa"/>
          </w:tcPr>
          <w:p w14:paraId="433F1578" w14:textId="77777777" w:rsidR="00170F95" w:rsidRPr="00FA2812" w:rsidRDefault="00170F95" w:rsidP="00170F95">
            <w:pPr>
              <w:jc w:val="center"/>
              <w:rPr>
                <w:rFonts w:ascii="Sassoon Infant Std" w:hAnsi="Sassoon Infant Std"/>
                <w:color w:val="002060"/>
              </w:rPr>
            </w:pPr>
            <w:r w:rsidRPr="00FA2812">
              <w:rPr>
                <w:rFonts w:ascii="Sassoon Infant Std" w:hAnsi="Sassoon Infant Std"/>
                <w:color w:val="002060"/>
              </w:rPr>
              <w:t xml:space="preserve">(Skill) Exploring </w:t>
            </w:r>
            <w:r>
              <w:rPr>
                <w:rFonts w:ascii="Sassoon Infant Std" w:hAnsi="Sassoon Infant Std"/>
                <w:color w:val="002060"/>
              </w:rPr>
              <w:t xml:space="preserve">how to change colours through colour mixing and how white and black can change a colour. </w:t>
            </w:r>
          </w:p>
          <w:p w14:paraId="662782F2"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Colours, colour names, change, lighter, darker, mix, primary colour, secondary colours, light, dark, shades.</w:t>
            </w:r>
          </w:p>
          <w:p w14:paraId="3AC4F3CF" w14:textId="14D75C67"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Exploring black and white and how it can change a colour, a range of colours available on the painting table for children to explore. </w:t>
            </w:r>
          </w:p>
        </w:tc>
        <w:tc>
          <w:tcPr>
            <w:tcW w:w="3668" w:type="dxa"/>
          </w:tcPr>
          <w:p w14:paraId="250090C5"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 xml:space="preserve">Planning ahead on which colours they will use and giving a purpose and reason for the colours they’ve used. </w:t>
            </w:r>
          </w:p>
          <w:p w14:paraId="21BE95A2"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Colours, colour names, change, lighter, darker, mix, primary colour, secondary colours, light, dark, purpose. </w:t>
            </w:r>
          </w:p>
          <w:p w14:paraId="30CA2152" w14:textId="277F26F1"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Creative area with paints set up for children to access and colouring pencils and crayons, a range of art work examples. </w:t>
            </w:r>
          </w:p>
        </w:tc>
      </w:tr>
      <w:tr w:rsidR="00ED0AD6" w:rsidRPr="00CD4568" w14:paraId="056DD6E1" w14:textId="77777777" w:rsidTr="000171B5">
        <w:trPr>
          <w:gridAfter w:val="1"/>
          <w:wAfter w:w="4407" w:type="dxa"/>
          <w:trHeight w:val="561"/>
        </w:trPr>
        <w:tc>
          <w:tcPr>
            <w:tcW w:w="1987" w:type="dxa"/>
          </w:tcPr>
          <w:p w14:paraId="57F57B8D" w14:textId="77777777" w:rsidR="00170F95" w:rsidRPr="008131D9" w:rsidRDefault="00170F95" w:rsidP="00170F95">
            <w:pPr>
              <w:rPr>
                <w:rFonts w:cstheme="minorHAnsi"/>
                <w:highlight w:val="yellow"/>
              </w:rPr>
            </w:pPr>
          </w:p>
        </w:tc>
        <w:tc>
          <w:tcPr>
            <w:tcW w:w="2410" w:type="dxa"/>
          </w:tcPr>
          <w:p w14:paraId="5405C324" w14:textId="77777777" w:rsidR="00170F95" w:rsidRPr="00E20B19" w:rsidRDefault="00170F95" w:rsidP="00170F95">
            <w:pPr>
              <w:jc w:val="center"/>
              <w:rPr>
                <w:rFonts w:ascii="Sassoon Infant Std" w:hAnsi="Sassoon Infant Std"/>
                <w:b/>
                <w:color w:val="002060"/>
                <w:sz w:val="28"/>
              </w:rPr>
            </w:pPr>
            <w:r w:rsidRPr="00E20B19">
              <w:rPr>
                <w:rFonts w:ascii="Sassoon Infant Std" w:hAnsi="Sassoon Infant Std"/>
                <w:b/>
                <w:color w:val="002060"/>
                <w:sz w:val="28"/>
              </w:rPr>
              <w:t>Development of the use of Paint</w:t>
            </w:r>
          </w:p>
          <w:p w14:paraId="7C1C22E0" w14:textId="77777777" w:rsidR="00170F95" w:rsidRDefault="00170F95" w:rsidP="00170F95">
            <w:pPr>
              <w:jc w:val="center"/>
              <w:rPr>
                <w:rFonts w:ascii="Sassoon Infant Std" w:hAnsi="Sassoon Infant Std"/>
                <w:color w:val="00B050"/>
                <w:sz w:val="28"/>
              </w:rPr>
            </w:pPr>
          </w:p>
          <w:p w14:paraId="5E72F3AB" w14:textId="77777777" w:rsidR="00170F95" w:rsidRPr="002B46A7" w:rsidRDefault="00170F95" w:rsidP="00170F95">
            <w:pPr>
              <w:jc w:val="center"/>
              <w:rPr>
                <w:rFonts w:ascii="Sassoon Infant Rg" w:hAnsi="Sassoon Infant Rg"/>
                <w:color w:val="002060"/>
                <w:sz w:val="28"/>
              </w:rPr>
            </w:pPr>
            <w:r w:rsidRPr="002B46A7">
              <w:rPr>
                <w:rFonts w:ascii="Sassoon Infant Rg" w:hAnsi="Sassoon Infant Rg"/>
                <w:color w:val="002060"/>
                <w:sz w:val="28"/>
              </w:rPr>
              <w:t>Intent</w:t>
            </w:r>
          </w:p>
          <w:p w14:paraId="7AFAD08B" w14:textId="77777777" w:rsidR="00170F95" w:rsidRPr="002B46A7" w:rsidRDefault="00170F95"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7F91ADCE" w14:textId="031F5425" w:rsidR="00170F95" w:rsidRPr="008131D9" w:rsidRDefault="00170F95" w:rsidP="00170F95">
            <w:pPr>
              <w:jc w:val="center"/>
              <w:rPr>
                <w:rFonts w:ascii="Sassoon Infant Rg" w:hAnsi="Sassoon Infant Rg"/>
                <w:color w:val="002060"/>
                <w:sz w:val="28"/>
                <w:highlight w:val="yellow"/>
              </w:rPr>
            </w:pPr>
            <w:r w:rsidRPr="002B46A7">
              <w:rPr>
                <w:rFonts w:ascii="Sassoon Infant Rg" w:hAnsi="Sassoon Infant Rg"/>
                <w:bCs/>
                <w:color w:val="C45911"/>
                <w:sz w:val="28"/>
              </w:rPr>
              <w:t>Implementation</w:t>
            </w:r>
          </w:p>
        </w:tc>
        <w:tc>
          <w:tcPr>
            <w:tcW w:w="2063" w:type="dxa"/>
          </w:tcPr>
          <w:p w14:paraId="63EBB56E"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(Skill/Knowledge)</w:t>
            </w:r>
          </w:p>
          <w:p w14:paraId="649C1A52" w14:textId="77777777" w:rsidR="00170F95" w:rsidRPr="00F22180" w:rsidRDefault="00170F95" w:rsidP="00170F95">
            <w:pPr>
              <w:jc w:val="center"/>
              <w:rPr>
                <w:rFonts w:ascii="Sassoon Infant Std" w:hAnsi="Sassoon Infant Std"/>
                <w:color w:val="002060"/>
              </w:rPr>
            </w:pPr>
            <w:r>
              <w:rPr>
                <w:rFonts w:ascii="Sassoon Infant Std" w:hAnsi="Sassoon Infant Std"/>
                <w:color w:val="002060"/>
              </w:rPr>
              <w:t xml:space="preserve">Exploring the painting area within the setting, using the area independently or with support and using techniques of Artists studied this term. </w:t>
            </w:r>
          </w:p>
          <w:p w14:paraId="53AAB911"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Paint, painting, colour, choice, splatter, flick, Jackson Pollock.</w:t>
            </w:r>
          </w:p>
          <w:p w14:paraId="12C5B305" w14:textId="578AB5FD"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Creative area, workshop area, toothbrushes in provision, paintbrushes in provision, exploration of Jackson Pollock’s work, teacher modelling of work. </w:t>
            </w:r>
          </w:p>
        </w:tc>
        <w:tc>
          <w:tcPr>
            <w:tcW w:w="1866" w:type="dxa"/>
          </w:tcPr>
          <w:p w14:paraId="7F748B90" w14:textId="77777777" w:rsidR="00170F95" w:rsidRPr="00F22180" w:rsidRDefault="00170F95" w:rsidP="00170F95">
            <w:pPr>
              <w:jc w:val="center"/>
              <w:rPr>
                <w:rFonts w:ascii="Sassoon Infant Std" w:hAnsi="Sassoon Infant Std"/>
                <w:color w:val="002060"/>
              </w:rPr>
            </w:pPr>
            <w:r>
              <w:rPr>
                <w:rFonts w:ascii="Sassoon Infant Std" w:hAnsi="Sassoon Infant Std"/>
                <w:color w:val="002060"/>
              </w:rPr>
              <w:t>(</w:t>
            </w:r>
            <w:r w:rsidRPr="00F22180">
              <w:rPr>
                <w:rFonts w:ascii="Sassoon Infant Std" w:hAnsi="Sassoon Infant Std"/>
                <w:color w:val="002060"/>
              </w:rPr>
              <w:t>Knowledge)</w:t>
            </w:r>
          </w:p>
          <w:p w14:paraId="351B1FA7" w14:textId="77777777" w:rsidR="00170F95" w:rsidRPr="00F22180" w:rsidRDefault="00170F95" w:rsidP="00170F95">
            <w:pPr>
              <w:jc w:val="center"/>
              <w:rPr>
                <w:rFonts w:ascii="Sassoon Infant Std" w:hAnsi="Sassoon Infant Std"/>
                <w:color w:val="002060"/>
              </w:rPr>
            </w:pPr>
            <w:r>
              <w:rPr>
                <w:rFonts w:ascii="Sassoon Infant Std" w:hAnsi="Sassoon Infant Std"/>
                <w:color w:val="002060"/>
              </w:rPr>
              <w:t xml:space="preserve">Knowing pictures do not need to use multiple colours. Working on choosing particular colours for the painting they are creating. </w:t>
            </w:r>
          </w:p>
          <w:p w14:paraId="6C9A2BBF"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Paint, painting, colour, choice, Yves Klein</w:t>
            </w:r>
          </w:p>
          <w:p w14:paraId="457191F8" w14:textId="718D35AB"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Creative area, workshop area, toothbrushes in provision, paintbrushes in provision, exploration of Yves Klein’s work, teacher modelling of work.</w:t>
            </w:r>
          </w:p>
        </w:tc>
        <w:tc>
          <w:tcPr>
            <w:tcW w:w="1920" w:type="dxa"/>
          </w:tcPr>
          <w:p w14:paraId="5150E7EB" w14:textId="77777777" w:rsidR="00170F95" w:rsidRPr="00F22180" w:rsidRDefault="00170F95" w:rsidP="00170F95">
            <w:pPr>
              <w:jc w:val="center"/>
              <w:rPr>
                <w:rFonts w:ascii="Sassoon Infant Std" w:hAnsi="Sassoon Infant Std"/>
                <w:color w:val="002060"/>
                <w:sz w:val="20"/>
              </w:rPr>
            </w:pPr>
            <w:r w:rsidRPr="00F22180">
              <w:rPr>
                <w:rFonts w:ascii="Sassoon Infant Std" w:hAnsi="Sassoon Infant Std"/>
                <w:color w:val="002060"/>
              </w:rPr>
              <w:t xml:space="preserve">(Experience) </w:t>
            </w:r>
            <w:r>
              <w:rPr>
                <w:rFonts w:ascii="Sassoon Infant Std" w:hAnsi="Sassoon Infant Std"/>
                <w:color w:val="002060"/>
              </w:rPr>
              <w:t>Developing an understanding that there are</w:t>
            </w:r>
            <w:r w:rsidRPr="00F22180">
              <w:rPr>
                <w:rFonts w:ascii="Sassoon Infant Std" w:hAnsi="Sassoon Infant Std"/>
                <w:color w:val="002060"/>
              </w:rPr>
              <w:t xml:space="preserve"> different types</w:t>
            </w:r>
            <w:r>
              <w:rPr>
                <w:rFonts w:ascii="Sassoon Infant Std" w:hAnsi="Sassoon Infant Std"/>
                <w:color w:val="002060"/>
              </w:rPr>
              <w:t xml:space="preserve"> of paint and that paint can be added to, to change its colour and consistency e.g. sand. </w:t>
            </w:r>
            <w:r w:rsidRPr="00F22180">
              <w:rPr>
                <w:rFonts w:ascii="Sassoon Infant Std" w:hAnsi="Sassoon Infant Std"/>
                <w:color w:val="002060"/>
                <w:sz w:val="20"/>
              </w:rPr>
              <w:t xml:space="preserve"> </w:t>
            </w:r>
          </w:p>
          <w:p w14:paraId="30F9B80D" w14:textId="27DDF385" w:rsidR="00170F95" w:rsidRPr="008131D9" w:rsidRDefault="00170F95" w:rsidP="00170F95">
            <w:pPr>
              <w:jc w:val="center"/>
              <w:rPr>
                <w:rFonts w:ascii="Sassoon Infant Std" w:hAnsi="Sassoon Infant Std"/>
                <w:color w:val="002060"/>
                <w:highlight w:val="yellow"/>
              </w:rPr>
            </w:pPr>
            <w:r>
              <w:rPr>
                <w:rFonts w:ascii="Sassoon Infant Std" w:hAnsi="Sassoon Infant Std"/>
                <w:color w:val="00B050"/>
                <w:sz w:val="20"/>
              </w:rPr>
              <w:t xml:space="preserve">Paint, painting, colour, choice, type, poster, ready mix, acrylic, powder, water colour, sand, glitter.  </w:t>
            </w:r>
            <w:r>
              <w:rPr>
                <w:rFonts w:ascii="Sassoon Infant Rg" w:hAnsi="Sassoon Infant Rg"/>
                <w:color w:val="C45911"/>
                <w:sz w:val="20"/>
              </w:rPr>
              <w:t>Creative area, workshop area, toothbrushes in provision, paintbrushes in provision, exploration of a range of media through modelling and then in provision.</w:t>
            </w:r>
          </w:p>
        </w:tc>
        <w:tc>
          <w:tcPr>
            <w:tcW w:w="2147" w:type="dxa"/>
          </w:tcPr>
          <w:p w14:paraId="08D4044B"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 xml:space="preserve">Children continuing to become more confident and independent when painting and using the skills and techniques they’ve been taught and seen through a range of artists. </w:t>
            </w:r>
          </w:p>
          <w:p w14:paraId="48B575F5"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Paint, painting, colour, choice, mix, new, primary and secondary</w:t>
            </w:r>
          </w:p>
          <w:p w14:paraId="7716A635" w14:textId="747B0122"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Creative area, workshop area, toothbrushes in provision, paintbrushes in provision, exploration of mixing paints to make new colours</w:t>
            </w:r>
          </w:p>
        </w:tc>
        <w:tc>
          <w:tcPr>
            <w:tcW w:w="1906" w:type="dxa"/>
          </w:tcPr>
          <w:p w14:paraId="2DE759FB" w14:textId="77777777" w:rsidR="00170F95" w:rsidRDefault="00170F95" w:rsidP="00170F95">
            <w:pPr>
              <w:jc w:val="center"/>
              <w:rPr>
                <w:rFonts w:ascii="Sassoon Infant Std" w:hAnsi="Sassoon Infant Std"/>
                <w:color w:val="002060"/>
              </w:rPr>
            </w:pPr>
            <w:r w:rsidRPr="00F22180">
              <w:rPr>
                <w:rFonts w:ascii="Sassoon Infant Std" w:hAnsi="Sassoon Infant Std"/>
                <w:color w:val="002060"/>
              </w:rPr>
              <w:t xml:space="preserve">(Experience) </w:t>
            </w:r>
            <w:r>
              <w:rPr>
                <w:rFonts w:ascii="Sassoon Infant Std" w:hAnsi="Sassoon Infant Std"/>
                <w:color w:val="002060"/>
              </w:rPr>
              <w:t xml:space="preserve">Continue to develop a wide range of experience with using paint on a small and large scale. </w:t>
            </w:r>
          </w:p>
          <w:p w14:paraId="1F73C9ED" w14:textId="77777777" w:rsidR="00170F95" w:rsidRDefault="00170F95" w:rsidP="00170F95">
            <w:pPr>
              <w:jc w:val="center"/>
              <w:rPr>
                <w:rFonts w:ascii="Sassoon Infant Std" w:hAnsi="Sassoon Infant Std"/>
              </w:rPr>
            </w:pPr>
            <w:r w:rsidRPr="00F22180">
              <w:rPr>
                <w:rFonts w:ascii="Sassoon Infant Std" w:hAnsi="Sassoon Infant Std"/>
                <w:color w:val="002060"/>
              </w:rPr>
              <w:t>Expl</w:t>
            </w:r>
            <w:r>
              <w:rPr>
                <w:rFonts w:ascii="Sassoon Infant Std" w:hAnsi="Sassoon Infant Std"/>
                <w:color w:val="002060"/>
              </w:rPr>
              <w:t xml:space="preserve">ore using different brush types and noticing artists who also do this. </w:t>
            </w:r>
          </w:p>
          <w:p w14:paraId="3AF33724" w14:textId="38165779" w:rsidR="00170F95" w:rsidRPr="008131D9" w:rsidRDefault="00170F95" w:rsidP="00170F95">
            <w:pPr>
              <w:jc w:val="center"/>
              <w:rPr>
                <w:rFonts w:ascii="Sassoon Infant Std" w:hAnsi="Sassoon Infant Std"/>
                <w:color w:val="002060"/>
                <w:highlight w:val="yellow"/>
              </w:rPr>
            </w:pPr>
            <w:r>
              <w:rPr>
                <w:rFonts w:ascii="Sassoon Infant Std" w:hAnsi="Sassoon Infant Std"/>
                <w:color w:val="00B050"/>
                <w:sz w:val="20"/>
              </w:rPr>
              <w:t xml:space="preserve">Paint, painting, colour, choice, surface, paper, card, brushes, thick, thin, difference. </w:t>
            </w:r>
            <w:r>
              <w:rPr>
                <w:rFonts w:ascii="Sassoon Infant Rg" w:hAnsi="Sassoon Infant Rg"/>
                <w:color w:val="C45911"/>
                <w:sz w:val="20"/>
              </w:rPr>
              <w:t>Creative area, workshop area, toothbrushes in provision, paintbrushes in provision, exploration of a range of media.</w:t>
            </w:r>
          </w:p>
        </w:tc>
        <w:tc>
          <w:tcPr>
            <w:tcW w:w="3668" w:type="dxa"/>
          </w:tcPr>
          <w:p w14:paraId="4C2696A5"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Children knowing what they want to paint and why using their imagination and feelings – they can explain why they’ve chosen their materials and how they may do it differently next time.</w:t>
            </w:r>
          </w:p>
          <w:p w14:paraId="7F6E2209"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Paint, painting, colour, choice, inspiration, feeling, emotion, imagination, observation, evaluate, like, dislike, change, similar, different, improve, better.</w:t>
            </w:r>
          </w:p>
          <w:p w14:paraId="1F972B89" w14:textId="3F1CBB44"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Creative area, workshop area, toothbrushes in provision, paintbrushes in provision, exploration of a range of media.</w:t>
            </w:r>
          </w:p>
        </w:tc>
      </w:tr>
      <w:tr w:rsidR="00ED0AD6" w:rsidRPr="00CD4568" w14:paraId="1AA51E53" w14:textId="77777777" w:rsidTr="000171B5">
        <w:trPr>
          <w:gridAfter w:val="1"/>
          <w:wAfter w:w="4407" w:type="dxa"/>
          <w:trHeight w:val="561"/>
        </w:trPr>
        <w:tc>
          <w:tcPr>
            <w:tcW w:w="1987" w:type="dxa"/>
          </w:tcPr>
          <w:p w14:paraId="57A95C0B" w14:textId="77777777" w:rsidR="00170F95" w:rsidRPr="008131D9" w:rsidRDefault="00170F95" w:rsidP="00170F95">
            <w:pPr>
              <w:rPr>
                <w:rFonts w:cstheme="minorHAnsi"/>
                <w:highlight w:val="yellow"/>
              </w:rPr>
            </w:pPr>
          </w:p>
        </w:tc>
        <w:tc>
          <w:tcPr>
            <w:tcW w:w="2410" w:type="dxa"/>
          </w:tcPr>
          <w:p w14:paraId="4C48ED41" w14:textId="77777777" w:rsidR="00170F95" w:rsidRDefault="00170F95" w:rsidP="00170F95">
            <w:pPr>
              <w:jc w:val="center"/>
              <w:rPr>
                <w:rFonts w:ascii="Sassoon Infant Std" w:hAnsi="Sassoon Infant Std"/>
                <w:color w:val="002060"/>
                <w:sz w:val="28"/>
              </w:rPr>
            </w:pPr>
            <w:r w:rsidRPr="00E20B19">
              <w:rPr>
                <w:rFonts w:ascii="Sassoon Infant Std" w:hAnsi="Sassoon Infant Std"/>
                <w:b/>
                <w:color w:val="002060"/>
                <w:sz w:val="28"/>
              </w:rPr>
              <w:t xml:space="preserve">Development of </w:t>
            </w:r>
            <w:r>
              <w:rPr>
                <w:rFonts w:ascii="Sassoon Infant Std" w:hAnsi="Sassoon Infant Std"/>
                <w:b/>
                <w:color w:val="002060"/>
                <w:sz w:val="28"/>
              </w:rPr>
              <w:t>Printing</w:t>
            </w:r>
          </w:p>
          <w:p w14:paraId="24C2B061" w14:textId="77777777" w:rsidR="00170F95" w:rsidRDefault="00170F95" w:rsidP="00170F95">
            <w:pPr>
              <w:jc w:val="center"/>
              <w:rPr>
                <w:rFonts w:ascii="Sassoon Infant Std" w:hAnsi="Sassoon Infant Std"/>
                <w:color w:val="00B050"/>
                <w:sz w:val="28"/>
              </w:rPr>
            </w:pPr>
          </w:p>
          <w:p w14:paraId="5BF543F1" w14:textId="77777777" w:rsidR="00170F95" w:rsidRPr="002B46A7" w:rsidRDefault="00170F95" w:rsidP="00170F95">
            <w:pPr>
              <w:jc w:val="center"/>
              <w:rPr>
                <w:rFonts w:ascii="Sassoon Infant Rg" w:hAnsi="Sassoon Infant Rg"/>
                <w:color w:val="002060"/>
                <w:sz w:val="28"/>
              </w:rPr>
            </w:pPr>
            <w:r w:rsidRPr="002B46A7">
              <w:rPr>
                <w:rFonts w:ascii="Sassoon Infant Rg" w:hAnsi="Sassoon Infant Rg"/>
                <w:color w:val="002060"/>
                <w:sz w:val="28"/>
              </w:rPr>
              <w:t>Intent</w:t>
            </w:r>
          </w:p>
          <w:p w14:paraId="6B3C520F" w14:textId="77777777" w:rsidR="00170F95" w:rsidRPr="002B46A7" w:rsidRDefault="00170F95"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173CF667" w14:textId="0424FDAB" w:rsidR="00170F95" w:rsidRPr="008131D9" w:rsidRDefault="00170F95" w:rsidP="00170F95">
            <w:pPr>
              <w:jc w:val="center"/>
              <w:rPr>
                <w:rFonts w:ascii="Sassoon Infant Rg" w:hAnsi="Sassoon Infant Rg"/>
                <w:color w:val="002060"/>
                <w:sz w:val="28"/>
                <w:highlight w:val="yellow"/>
              </w:rPr>
            </w:pPr>
            <w:r w:rsidRPr="002B46A7">
              <w:rPr>
                <w:rFonts w:ascii="Sassoon Infant Rg" w:hAnsi="Sassoon Infant Rg"/>
                <w:bCs/>
                <w:color w:val="C45911"/>
                <w:sz w:val="28"/>
              </w:rPr>
              <w:t>Implementation</w:t>
            </w:r>
          </w:p>
        </w:tc>
        <w:tc>
          <w:tcPr>
            <w:tcW w:w="2063" w:type="dxa"/>
          </w:tcPr>
          <w:p w14:paraId="1A24321C"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w:t>
            </w:r>
            <w:r>
              <w:rPr>
                <w:rFonts w:ascii="Sassoon Infant Std" w:hAnsi="Sassoon Infant Std"/>
                <w:color w:val="002060"/>
              </w:rPr>
              <w:t>Experience/Skill</w:t>
            </w:r>
            <w:r w:rsidRPr="00F22180">
              <w:rPr>
                <w:rFonts w:ascii="Sassoon Infant Std" w:hAnsi="Sassoon Infant Std"/>
                <w:color w:val="002060"/>
              </w:rPr>
              <w:t xml:space="preserve">) </w:t>
            </w:r>
            <w:r>
              <w:rPr>
                <w:rFonts w:ascii="Sassoon Infant Std" w:hAnsi="Sassoon Infant Std"/>
                <w:color w:val="002060"/>
              </w:rPr>
              <w:t xml:space="preserve">Children exploring printing through access to paint to print with their hands and fingers and knowing they are allowed to do this. </w:t>
            </w:r>
          </w:p>
          <w:p w14:paraId="79A31D5B"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lastRenderedPageBreak/>
              <w:t>Print, paint, choice, hands, feet, fingers, smudge, clear print.</w:t>
            </w:r>
          </w:p>
          <w:p w14:paraId="18C5902F" w14:textId="01AA2D50"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Printing materials explored together as a class and on offer in provision.</w:t>
            </w:r>
          </w:p>
        </w:tc>
        <w:tc>
          <w:tcPr>
            <w:tcW w:w="1866" w:type="dxa"/>
          </w:tcPr>
          <w:p w14:paraId="78991646"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being introduced to larger printing tools to be used indoors and outdoors. </w:t>
            </w:r>
          </w:p>
          <w:p w14:paraId="23F86ED3"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Print, paint, choice, smudge, clear print, sponge, rollers, shapes, Mondrian, </w:t>
            </w:r>
            <w:r>
              <w:rPr>
                <w:rFonts w:ascii="Sassoon Infant Std" w:hAnsi="Sassoon Infant Std"/>
                <w:color w:val="00B050"/>
                <w:sz w:val="20"/>
              </w:rPr>
              <w:lastRenderedPageBreak/>
              <w:t>primary colours, Kandinsky.</w:t>
            </w:r>
          </w:p>
          <w:p w14:paraId="6E39087A" w14:textId="0CC0492E"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Printing materials explored together as a class and on offer in provision. Mondrian’s work explored together as a class.</w:t>
            </w:r>
          </w:p>
        </w:tc>
        <w:tc>
          <w:tcPr>
            <w:tcW w:w="1920" w:type="dxa"/>
          </w:tcPr>
          <w:p w14:paraId="47C429D9" w14:textId="5C2E63A1"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exploring printing tools – both natural and </w:t>
            </w:r>
            <w:r w:rsidR="005E6C15">
              <w:rPr>
                <w:rFonts w:ascii="Sassoon Infant Std" w:hAnsi="Sassoon Infant Std"/>
                <w:color w:val="002060"/>
              </w:rPr>
              <w:t>manmade</w:t>
            </w:r>
            <w:r>
              <w:rPr>
                <w:rFonts w:ascii="Sassoon Infant Std" w:hAnsi="Sassoon Infant Std"/>
                <w:color w:val="002060"/>
              </w:rPr>
              <w:t xml:space="preserve"> e.g. leaves and ear buds. </w:t>
            </w:r>
          </w:p>
          <w:p w14:paraId="4B865641"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Print, paint, choice, smudge, clear print, </w:t>
            </w:r>
            <w:r>
              <w:rPr>
                <w:rFonts w:ascii="Sassoon Infant Std" w:hAnsi="Sassoon Infant Std"/>
                <w:color w:val="00B050"/>
                <w:sz w:val="20"/>
              </w:rPr>
              <w:lastRenderedPageBreak/>
              <w:t>objects, leaves, pine cones, flowers.</w:t>
            </w:r>
          </w:p>
          <w:p w14:paraId="1D07335F" w14:textId="7BA7CF15"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Printing materials explored together as a class and on offer in provision. Exploration of natural materials – bring in from outside to print. </w:t>
            </w:r>
          </w:p>
        </w:tc>
        <w:tc>
          <w:tcPr>
            <w:tcW w:w="2147" w:type="dxa"/>
          </w:tcPr>
          <w:p w14:paraId="6FC03FCD"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exploring how patterns can be printed. </w:t>
            </w:r>
          </w:p>
          <w:p w14:paraId="3D5CA052" w14:textId="77777777" w:rsidR="00170F95" w:rsidRDefault="00170F95" w:rsidP="00170F95">
            <w:pPr>
              <w:jc w:val="center"/>
              <w:rPr>
                <w:rFonts w:ascii="Sassoon Infant Rg" w:hAnsi="Sassoon Infant Rg"/>
                <w:color w:val="C45911"/>
                <w:sz w:val="20"/>
              </w:rPr>
            </w:pPr>
            <w:r>
              <w:rPr>
                <w:rFonts w:ascii="Sassoon Infant Std" w:hAnsi="Sassoon Infant Std"/>
                <w:color w:val="00B050"/>
                <w:sz w:val="20"/>
              </w:rPr>
              <w:t>Print, paint, choice, smudge, clear print, objects, patterns, environment, world, nature.</w:t>
            </w:r>
            <w:r>
              <w:rPr>
                <w:rFonts w:ascii="Sassoon Infant Rg" w:hAnsi="Sassoon Infant Rg"/>
                <w:color w:val="C45911"/>
                <w:sz w:val="20"/>
              </w:rPr>
              <w:t xml:space="preserve"> </w:t>
            </w:r>
          </w:p>
          <w:p w14:paraId="384A9183" w14:textId="257F4594"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Printing materials explored together as a </w:t>
            </w:r>
            <w:r>
              <w:rPr>
                <w:rFonts w:ascii="Sassoon Infant Rg" w:hAnsi="Sassoon Infant Rg"/>
                <w:color w:val="C45911"/>
                <w:sz w:val="20"/>
              </w:rPr>
              <w:lastRenderedPageBreak/>
              <w:t xml:space="preserve">class and on offer in provision. Exploration of natural materials – bring in from outside to print. Teaching of repeating patterns. </w:t>
            </w:r>
          </w:p>
        </w:tc>
        <w:tc>
          <w:tcPr>
            <w:tcW w:w="1906" w:type="dxa"/>
          </w:tcPr>
          <w:p w14:paraId="1E9D05CD"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printing using a range of media, independently printing patters including symmetrical patterns. </w:t>
            </w:r>
          </w:p>
          <w:p w14:paraId="08F44472"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Print, paint, choice, smudge, clear print, </w:t>
            </w:r>
            <w:r>
              <w:rPr>
                <w:rFonts w:ascii="Sassoon Infant Std" w:hAnsi="Sassoon Infant Std"/>
                <w:color w:val="00B050"/>
                <w:sz w:val="20"/>
              </w:rPr>
              <w:lastRenderedPageBreak/>
              <w:t>symmetry, the same, pattern, butterfly, shape, colour.</w:t>
            </w:r>
          </w:p>
          <w:p w14:paraId="1FBD2BCE" w14:textId="1DF27B05"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Exploration of symmetry using a mirror, a line to repeat on each side, symmetrical butterfly printing explored and then left in provision.</w:t>
            </w:r>
          </w:p>
        </w:tc>
        <w:tc>
          <w:tcPr>
            <w:tcW w:w="3668" w:type="dxa"/>
          </w:tcPr>
          <w:p w14:paraId="7A662BBB" w14:textId="77777777" w:rsidR="00170F95"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printing pictures using the skills and knowledge learnt throughout the year. </w:t>
            </w:r>
          </w:p>
          <w:p w14:paraId="3CA898A0"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Print, paint, choice, smudge, clear print, ideas, explain, reason, why.</w:t>
            </w:r>
          </w:p>
          <w:p w14:paraId="37462FD0" w14:textId="2AF3F6FC"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Printing materials in provision for children to use independently.</w:t>
            </w:r>
          </w:p>
        </w:tc>
      </w:tr>
      <w:tr w:rsidR="00ED0AD6" w:rsidRPr="00CD4568" w14:paraId="0033A6DA" w14:textId="77777777" w:rsidTr="000171B5">
        <w:trPr>
          <w:gridAfter w:val="1"/>
          <w:wAfter w:w="4407" w:type="dxa"/>
          <w:trHeight w:val="561"/>
        </w:trPr>
        <w:tc>
          <w:tcPr>
            <w:tcW w:w="1987" w:type="dxa"/>
          </w:tcPr>
          <w:p w14:paraId="10B98088" w14:textId="77777777" w:rsidR="00170F95" w:rsidRPr="008131D9" w:rsidRDefault="00170F95" w:rsidP="00170F95">
            <w:pPr>
              <w:rPr>
                <w:rFonts w:cstheme="minorHAnsi"/>
                <w:highlight w:val="yellow"/>
              </w:rPr>
            </w:pPr>
          </w:p>
        </w:tc>
        <w:tc>
          <w:tcPr>
            <w:tcW w:w="2410" w:type="dxa"/>
          </w:tcPr>
          <w:p w14:paraId="6C56F89C" w14:textId="77777777" w:rsidR="00170F95" w:rsidRDefault="00170F95" w:rsidP="00170F95">
            <w:pPr>
              <w:jc w:val="center"/>
              <w:rPr>
                <w:rFonts w:ascii="Sassoon Infant Std" w:hAnsi="Sassoon Infant Std"/>
                <w:color w:val="002060"/>
                <w:sz w:val="28"/>
              </w:rPr>
            </w:pPr>
            <w:r w:rsidRPr="00E20B19">
              <w:rPr>
                <w:rFonts w:ascii="Sassoon Infant Std" w:hAnsi="Sassoon Infant Std"/>
                <w:b/>
                <w:color w:val="002060"/>
                <w:sz w:val="28"/>
              </w:rPr>
              <w:t>Development of the use of Textiles and Materials</w:t>
            </w:r>
            <w:r>
              <w:rPr>
                <w:rFonts w:ascii="Sassoon Infant Std" w:hAnsi="Sassoon Infant Std"/>
                <w:color w:val="002060"/>
                <w:sz w:val="28"/>
              </w:rPr>
              <w:t xml:space="preserve"> </w:t>
            </w:r>
          </w:p>
          <w:p w14:paraId="5F8C7B6C" w14:textId="77777777" w:rsidR="00170F95" w:rsidRDefault="00170F95" w:rsidP="00170F95">
            <w:pPr>
              <w:jc w:val="center"/>
              <w:rPr>
                <w:rFonts w:ascii="Sassoon Infant Std" w:hAnsi="Sassoon Infant Std"/>
                <w:color w:val="00B050"/>
                <w:sz w:val="28"/>
              </w:rPr>
            </w:pPr>
          </w:p>
          <w:p w14:paraId="2B67B6BA" w14:textId="77777777" w:rsidR="00170F95" w:rsidRPr="002B46A7" w:rsidRDefault="00170F95" w:rsidP="00170F95">
            <w:pPr>
              <w:jc w:val="center"/>
              <w:rPr>
                <w:rFonts w:ascii="Sassoon Infant Rg" w:hAnsi="Sassoon Infant Rg"/>
                <w:color w:val="002060"/>
                <w:sz w:val="28"/>
              </w:rPr>
            </w:pPr>
            <w:r w:rsidRPr="002B46A7">
              <w:rPr>
                <w:rFonts w:ascii="Sassoon Infant Rg" w:hAnsi="Sassoon Infant Rg"/>
                <w:color w:val="002060"/>
                <w:sz w:val="28"/>
              </w:rPr>
              <w:t>Intent</w:t>
            </w:r>
          </w:p>
          <w:p w14:paraId="44D9C4E7" w14:textId="77777777" w:rsidR="00170F95" w:rsidRPr="002B46A7" w:rsidRDefault="00170F95"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378489A5" w14:textId="7163A8C2" w:rsidR="00170F95" w:rsidRPr="008131D9" w:rsidRDefault="00170F95" w:rsidP="00170F95">
            <w:pPr>
              <w:jc w:val="center"/>
              <w:rPr>
                <w:rFonts w:ascii="Sassoon Infant Rg" w:hAnsi="Sassoon Infant Rg"/>
                <w:color w:val="002060"/>
                <w:sz w:val="28"/>
                <w:highlight w:val="yellow"/>
              </w:rPr>
            </w:pPr>
            <w:r w:rsidRPr="002B46A7">
              <w:rPr>
                <w:rFonts w:ascii="Sassoon Infant Rg" w:hAnsi="Sassoon Infant Rg"/>
                <w:bCs/>
                <w:color w:val="C45911"/>
                <w:sz w:val="28"/>
              </w:rPr>
              <w:t>Implementation</w:t>
            </w:r>
          </w:p>
        </w:tc>
        <w:tc>
          <w:tcPr>
            <w:tcW w:w="2063" w:type="dxa"/>
          </w:tcPr>
          <w:p w14:paraId="174E0853" w14:textId="77777777" w:rsidR="00170F95" w:rsidRPr="00F22180" w:rsidRDefault="00170F95" w:rsidP="00170F95">
            <w:pPr>
              <w:jc w:val="center"/>
              <w:rPr>
                <w:rFonts w:ascii="Sassoon Infant Std" w:hAnsi="Sassoon Infant Std"/>
                <w:color w:val="002060"/>
              </w:rPr>
            </w:pPr>
            <w:r>
              <w:rPr>
                <w:rFonts w:ascii="Sassoon Infant Std" w:hAnsi="Sassoon Infant Std"/>
                <w:color w:val="002060"/>
              </w:rPr>
              <w:t xml:space="preserve">(Understanding) Children exploring the available materials within their new setting. </w:t>
            </w:r>
          </w:p>
          <w:p w14:paraId="27A216B8"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Materials, textures, fabric, play-dough, natural, soft, hard, bendy, rough, smooth.</w:t>
            </w:r>
          </w:p>
          <w:p w14:paraId="72A1472B" w14:textId="104E5E06"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Exploration of a range of materials and their functions, creative areas. </w:t>
            </w:r>
            <w:r>
              <w:rPr>
                <w:rFonts w:ascii="Sassoon Infant Std" w:hAnsi="Sassoon Infant Std"/>
                <w:color w:val="00B050"/>
                <w:sz w:val="20"/>
              </w:rPr>
              <w:t xml:space="preserve"> </w:t>
            </w:r>
          </w:p>
        </w:tc>
        <w:tc>
          <w:tcPr>
            <w:tcW w:w="1866" w:type="dxa"/>
          </w:tcPr>
          <w:p w14:paraId="2979C31B"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 xml:space="preserve">Children being shown how to use junk modelling materials to build and construct models. </w:t>
            </w:r>
          </w:p>
          <w:p w14:paraId="3F3E9BC1" w14:textId="329F985B"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Materials, textures, junk, modelling, build, tower, structure, higher, lower, taller, shorter, stronger, sturdy, glue, </w:t>
            </w:r>
            <w:r w:rsidR="005E6C15">
              <w:rPr>
                <w:rFonts w:ascii="Sassoon Infant Std" w:hAnsi="Sassoon Infant Std"/>
                <w:color w:val="00B050"/>
                <w:sz w:val="20"/>
              </w:rPr>
              <w:t>cello tape</w:t>
            </w:r>
            <w:r>
              <w:rPr>
                <w:rFonts w:ascii="Sassoon Infant Std" w:hAnsi="Sassoon Infant Std"/>
                <w:color w:val="00B050"/>
                <w:sz w:val="20"/>
              </w:rPr>
              <w:t>.</w:t>
            </w:r>
          </w:p>
          <w:p w14:paraId="303440B9" w14:textId="5FEA16C0" w:rsidR="00170F95" w:rsidRPr="008131D9" w:rsidRDefault="00170F95" w:rsidP="00170F95">
            <w:pPr>
              <w:jc w:val="center"/>
              <w:rPr>
                <w:rFonts w:ascii="Sassoon Infant Std" w:hAnsi="Sassoon Infant Std"/>
                <w:color w:val="002060"/>
                <w:highlight w:val="yellow"/>
              </w:rPr>
            </w:pPr>
            <w:r>
              <w:rPr>
                <w:rFonts w:ascii="Sassoon Infant Std" w:hAnsi="Sassoon Infant Std"/>
                <w:color w:val="00B050"/>
                <w:sz w:val="20"/>
              </w:rPr>
              <w:t xml:space="preserve"> </w:t>
            </w:r>
            <w:r>
              <w:rPr>
                <w:rFonts w:ascii="Sassoon Infant Rg" w:hAnsi="Sassoon Infant Rg"/>
                <w:color w:val="C45911"/>
                <w:sz w:val="20"/>
              </w:rPr>
              <w:t xml:space="preserve">Junk modelling materials available in class, different functions of glue explored with class. </w:t>
            </w:r>
            <w:r>
              <w:rPr>
                <w:rFonts w:ascii="Sassoon Infant Std" w:hAnsi="Sassoon Infant Std"/>
                <w:color w:val="00B050"/>
                <w:sz w:val="20"/>
              </w:rPr>
              <w:t xml:space="preserve"> </w:t>
            </w:r>
          </w:p>
        </w:tc>
        <w:tc>
          <w:tcPr>
            <w:tcW w:w="1920" w:type="dxa"/>
          </w:tcPr>
          <w:p w14:paraId="3277A336"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(Knowledge) </w:t>
            </w:r>
            <w:r>
              <w:rPr>
                <w:rFonts w:ascii="Sassoon Infant Std" w:hAnsi="Sassoon Infant Std"/>
                <w:color w:val="002060"/>
              </w:rPr>
              <w:t xml:space="preserve">Exploring different types of materials and what their properties and uses are. </w:t>
            </w:r>
          </w:p>
          <w:p w14:paraId="32BD11D4"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Materials, textures, clothing, winter, warm, thick, soft, insulate, hot, cold, wool, cotton.</w:t>
            </w:r>
          </w:p>
          <w:p w14:paraId="5FA3B5AC" w14:textId="1A61C93C"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Exploration of a range of materials and their functions, materials available in creative areas, winter clothing available outside to be explored with outdoors. </w:t>
            </w:r>
          </w:p>
        </w:tc>
        <w:tc>
          <w:tcPr>
            <w:tcW w:w="2147" w:type="dxa"/>
          </w:tcPr>
          <w:p w14:paraId="3471C6C2"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 xml:space="preserve">Learning what a collage is and how we can collage using different materials and which ones work best and look most effective.  </w:t>
            </w:r>
            <w:r w:rsidRPr="00F22180">
              <w:rPr>
                <w:rFonts w:ascii="Sassoon Infant Std" w:hAnsi="Sassoon Infant Std"/>
                <w:color w:val="002060"/>
              </w:rPr>
              <w:t xml:space="preserve"> </w:t>
            </w:r>
          </w:p>
          <w:p w14:paraId="0BE2D0A7"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Materials, textures, collage, Eric Carle, play dough, flour, </w:t>
            </w:r>
          </w:p>
          <w:p w14:paraId="267D77BB" w14:textId="176B57C9"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Collage exploration, collage materials available to class.</w:t>
            </w:r>
          </w:p>
        </w:tc>
        <w:tc>
          <w:tcPr>
            <w:tcW w:w="1906" w:type="dxa"/>
          </w:tcPr>
          <w:p w14:paraId="0C136794"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 xml:space="preserve">Children being taught how to weave, looking at man-made weaving materials as well as natural weaving materials e.g. leaves with holes and dandelions. </w:t>
            </w:r>
          </w:p>
          <w:p w14:paraId="5F795D06"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Materials, textures, weaving, instructions, in and out, natural, manmade, pattern.</w:t>
            </w:r>
          </w:p>
          <w:p w14:paraId="3666F828" w14:textId="597DF29A"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Weaving demonstrated to the class, weaving materials available in </w:t>
            </w:r>
            <w:r w:rsidR="005E6C15">
              <w:rPr>
                <w:rFonts w:ascii="Sassoon Infant Rg" w:hAnsi="Sassoon Infant Rg"/>
                <w:color w:val="C45911"/>
                <w:sz w:val="20"/>
              </w:rPr>
              <w:t xml:space="preserve">provision,  </w:t>
            </w:r>
          </w:p>
        </w:tc>
        <w:tc>
          <w:tcPr>
            <w:tcW w:w="3668" w:type="dxa"/>
          </w:tcPr>
          <w:p w14:paraId="6F39D70F"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 xml:space="preserve">Children continuing to learn to weave and exploring weaving. </w:t>
            </w:r>
          </w:p>
          <w:p w14:paraId="18FC563C" w14:textId="76F4A624" w:rsidR="00170F95" w:rsidRDefault="00170F95" w:rsidP="00170F95">
            <w:pPr>
              <w:jc w:val="center"/>
              <w:rPr>
                <w:rFonts w:ascii="Sassoon Infant Std" w:hAnsi="Sassoon Infant Std"/>
                <w:color w:val="00B050"/>
                <w:sz w:val="20"/>
              </w:rPr>
            </w:pPr>
            <w:r>
              <w:rPr>
                <w:rFonts w:ascii="Sassoon Infant Std" w:hAnsi="Sassoon Infant Std"/>
                <w:color w:val="00B050"/>
                <w:sz w:val="20"/>
              </w:rPr>
              <w:t xml:space="preserve">Materials, textures, natural, leaves, </w:t>
            </w:r>
            <w:r w:rsidR="005E6C15">
              <w:rPr>
                <w:rFonts w:ascii="Sassoon Infant Std" w:hAnsi="Sassoon Infant Std"/>
                <w:color w:val="00B050"/>
                <w:sz w:val="20"/>
              </w:rPr>
              <w:t>thread,</w:t>
            </w:r>
            <w:r>
              <w:rPr>
                <w:rFonts w:ascii="Sassoon Infant Std" w:hAnsi="Sassoon Infant Std"/>
                <w:color w:val="00B050"/>
                <w:sz w:val="20"/>
              </w:rPr>
              <w:t xml:space="preserve"> weaving, in and out. </w:t>
            </w:r>
          </w:p>
          <w:p w14:paraId="274AEB5A" w14:textId="2384F1F9"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Modelling and instructions on how to weave with links to how to sew.</w:t>
            </w:r>
          </w:p>
        </w:tc>
      </w:tr>
      <w:tr w:rsidR="00ED0AD6" w:rsidRPr="00CD4568" w14:paraId="2B3AB53C" w14:textId="77777777" w:rsidTr="000171B5">
        <w:trPr>
          <w:gridAfter w:val="1"/>
          <w:wAfter w:w="4407" w:type="dxa"/>
          <w:trHeight w:val="561"/>
        </w:trPr>
        <w:tc>
          <w:tcPr>
            <w:tcW w:w="1987" w:type="dxa"/>
          </w:tcPr>
          <w:p w14:paraId="395B2ACF" w14:textId="77777777" w:rsidR="00170F95" w:rsidRPr="008131D9" w:rsidRDefault="00170F95" w:rsidP="00170F95">
            <w:pPr>
              <w:rPr>
                <w:rFonts w:cstheme="minorHAnsi"/>
                <w:highlight w:val="yellow"/>
              </w:rPr>
            </w:pPr>
          </w:p>
        </w:tc>
        <w:tc>
          <w:tcPr>
            <w:tcW w:w="2410" w:type="dxa"/>
          </w:tcPr>
          <w:p w14:paraId="3E439D72" w14:textId="77777777" w:rsidR="00170F95" w:rsidRPr="00E20B19" w:rsidRDefault="00170F95" w:rsidP="00170F95">
            <w:pPr>
              <w:jc w:val="center"/>
              <w:rPr>
                <w:rFonts w:ascii="Sassoon Infant Std" w:hAnsi="Sassoon Infant Std"/>
                <w:b/>
                <w:color w:val="002060"/>
                <w:sz w:val="28"/>
              </w:rPr>
            </w:pPr>
            <w:r w:rsidRPr="00E20B19">
              <w:rPr>
                <w:rFonts w:ascii="Sassoon Infant Std" w:hAnsi="Sassoon Infant Std"/>
                <w:b/>
                <w:color w:val="002060"/>
                <w:sz w:val="28"/>
              </w:rPr>
              <w:t>Development of modelling and 3D work</w:t>
            </w:r>
          </w:p>
          <w:p w14:paraId="42FBFCE6" w14:textId="77777777" w:rsidR="00170F95" w:rsidRDefault="00170F95" w:rsidP="00170F95">
            <w:pPr>
              <w:jc w:val="center"/>
              <w:rPr>
                <w:rFonts w:ascii="Sassoon Infant Std" w:hAnsi="Sassoon Infant Std"/>
                <w:color w:val="00B050"/>
                <w:sz w:val="28"/>
              </w:rPr>
            </w:pPr>
          </w:p>
          <w:p w14:paraId="5821DF44" w14:textId="77777777" w:rsidR="00170F95" w:rsidRPr="002B46A7" w:rsidRDefault="00170F95" w:rsidP="00170F95">
            <w:pPr>
              <w:jc w:val="center"/>
              <w:rPr>
                <w:rFonts w:ascii="Sassoon Infant Rg" w:hAnsi="Sassoon Infant Rg"/>
                <w:color w:val="002060"/>
                <w:sz w:val="28"/>
              </w:rPr>
            </w:pPr>
            <w:r w:rsidRPr="002B46A7">
              <w:rPr>
                <w:rFonts w:ascii="Sassoon Infant Rg" w:hAnsi="Sassoon Infant Rg"/>
                <w:color w:val="002060"/>
                <w:sz w:val="28"/>
              </w:rPr>
              <w:lastRenderedPageBreak/>
              <w:t>Intent</w:t>
            </w:r>
          </w:p>
          <w:p w14:paraId="267F1A22" w14:textId="77777777" w:rsidR="00170F95" w:rsidRPr="002B46A7" w:rsidRDefault="00170F95"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79861126" w14:textId="751A4970" w:rsidR="00170F95" w:rsidRPr="008131D9" w:rsidRDefault="00170F95" w:rsidP="00170F95">
            <w:pPr>
              <w:jc w:val="center"/>
              <w:rPr>
                <w:rFonts w:ascii="Sassoon Infant Rg" w:hAnsi="Sassoon Infant Rg"/>
                <w:color w:val="002060"/>
                <w:sz w:val="28"/>
                <w:highlight w:val="yellow"/>
              </w:rPr>
            </w:pPr>
            <w:r w:rsidRPr="002B46A7">
              <w:rPr>
                <w:rFonts w:ascii="Sassoon Infant Rg" w:hAnsi="Sassoon Infant Rg"/>
                <w:bCs/>
                <w:color w:val="C45911"/>
                <w:sz w:val="28"/>
              </w:rPr>
              <w:t>Implementation</w:t>
            </w:r>
          </w:p>
        </w:tc>
        <w:tc>
          <w:tcPr>
            <w:tcW w:w="2063" w:type="dxa"/>
          </w:tcPr>
          <w:p w14:paraId="0C804BA5" w14:textId="77777777" w:rsidR="00170F95" w:rsidRPr="00F22180" w:rsidRDefault="00170F95" w:rsidP="00170F95">
            <w:pPr>
              <w:jc w:val="center"/>
              <w:rPr>
                <w:rFonts w:ascii="Sassoon Infant Std" w:hAnsi="Sassoon Infant Std"/>
                <w:color w:val="002060"/>
              </w:rPr>
            </w:pPr>
            <w:r>
              <w:rPr>
                <w:rFonts w:ascii="Sassoon Infant Std" w:hAnsi="Sassoon Infant Std"/>
                <w:color w:val="002060"/>
              </w:rPr>
              <w:lastRenderedPageBreak/>
              <w:t xml:space="preserve">(Understanding) Children being shown the loose parts in the class and being shown </w:t>
            </w:r>
            <w:r>
              <w:rPr>
                <w:rFonts w:ascii="Sassoon Infant Std" w:hAnsi="Sassoon Infant Std"/>
                <w:color w:val="002060"/>
              </w:rPr>
              <w:lastRenderedPageBreak/>
              <w:t xml:space="preserve">how they can be used. </w:t>
            </w:r>
          </w:p>
          <w:p w14:paraId="30E2B975"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Transient art, loose parts, moveable, creation, colour, shape, patterns.</w:t>
            </w:r>
          </w:p>
          <w:p w14:paraId="274CE9B9" w14:textId="04F1800B"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Exploration of loose parts, modelling of how they can be used, images of ideas.  </w:t>
            </w:r>
            <w:r>
              <w:rPr>
                <w:rFonts w:ascii="Sassoon Infant Std" w:hAnsi="Sassoon Infant Std"/>
                <w:color w:val="00B050"/>
                <w:sz w:val="20"/>
              </w:rPr>
              <w:t xml:space="preserve"> </w:t>
            </w:r>
          </w:p>
        </w:tc>
        <w:tc>
          <w:tcPr>
            <w:tcW w:w="1866" w:type="dxa"/>
          </w:tcPr>
          <w:p w14:paraId="3FC9E4DC" w14:textId="089F9765" w:rsidR="00170F95" w:rsidRPr="00F22180" w:rsidRDefault="00170F95" w:rsidP="00170F95">
            <w:pPr>
              <w:jc w:val="center"/>
              <w:rPr>
                <w:rFonts w:ascii="Sassoon Infant Std" w:hAnsi="Sassoon Infant Std"/>
                <w:color w:val="002060"/>
              </w:rPr>
            </w:pPr>
            <w:r>
              <w:rPr>
                <w:rFonts w:ascii="Sassoon Infant Std" w:hAnsi="Sassoon Infant Std"/>
                <w:color w:val="002060"/>
              </w:rPr>
              <w:lastRenderedPageBreak/>
              <w:t xml:space="preserve">(Skill) Children being shown </w:t>
            </w:r>
            <w:r w:rsidR="005E6C15">
              <w:rPr>
                <w:rFonts w:ascii="Sassoon Infant Std" w:hAnsi="Sassoon Infant Std"/>
                <w:color w:val="002060"/>
              </w:rPr>
              <w:t>how</w:t>
            </w:r>
            <w:r>
              <w:rPr>
                <w:rFonts w:ascii="Sassoon Infant Std" w:hAnsi="Sassoon Infant Std"/>
                <w:color w:val="002060"/>
              </w:rPr>
              <w:t xml:space="preserve"> to u</w:t>
            </w:r>
            <w:r w:rsidRPr="00F22180">
              <w:rPr>
                <w:rFonts w:ascii="Sassoon Infant Std" w:hAnsi="Sassoon Infant Std"/>
                <w:color w:val="002060"/>
              </w:rPr>
              <w:t xml:space="preserve">se simple joins when using different </w:t>
            </w:r>
            <w:r w:rsidRPr="00F22180">
              <w:rPr>
                <w:rFonts w:ascii="Sassoon Infant Std" w:hAnsi="Sassoon Infant Std"/>
                <w:color w:val="002060"/>
              </w:rPr>
              <w:lastRenderedPageBreak/>
              <w:t xml:space="preserve">materials to create </w:t>
            </w:r>
          </w:p>
          <w:p w14:paraId="3F5DB4F9" w14:textId="599AF487" w:rsidR="00170F95" w:rsidRDefault="00170F95" w:rsidP="00170F95">
            <w:pPr>
              <w:jc w:val="center"/>
              <w:rPr>
                <w:rFonts w:ascii="Sassoon Infant Std" w:hAnsi="Sassoon Infant Std"/>
                <w:color w:val="00B050"/>
                <w:sz w:val="20"/>
              </w:rPr>
            </w:pPr>
            <w:r>
              <w:rPr>
                <w:rFonts w:ascii="Sassoon Infant Std" w:hAnsi="Sassoon Infant Std"/>
                <w:color w:val="00B050"/>
                <w:sz w:val="20"/>
              </w:rPr>
              <w:t>Joins, mate</w:t>
            </w:r>
            <w:r w:rsidR="005E6C15">
              <w:rPr>
                <w:rFonts w:ascii="Sassoon Infant Std" w:hAnsi="Sassoon Infant Std"/>
                <w:color w:val="00B050"/>
                <w:sz w:val="20"/>
              </w:rPr>
              <w:t>r</w:t>
            </w:r>
            <w:r>
              <w:rPr>
                <w:rFonts w:ascii="Sassoon Infant Std" w:hAnsi="Sassoon Infant Std"/>
                <w:color w:val="00B050"/>
                <w:sz w:val="20"/>
              </w:rPr>
              <w:t xml:space="preserve">ials, 3D, 3D work, </w:t>
            </w:r>
            <w:r w:rsidR="005E6C15">
              <w:rPr>
                <w:rFonts w:ascii="Sassoon Infant Std" w:hAnsi="Sassoon Infant Std"/>
                <w:color w:val="00B050"/>
                <w:sz w:val="20"/>
              </w:rPr>
              <w:t>cello tape</w:t>
            </w:r>
            <w:r>
              <w:rPr>
                <w:rFonts w:ascii="Sassoon Infant Std" w:hAnsi="Sassoon Infant Std"/>
                <w:color w:val="00B050"/>
                <w:sz w:val="20"/>
              </w:rPr>
              <w:t xml:space="preserve">, masking tape, </w:t>
            </w:r>
            <w:r w:rsidR="005E6C15">
              <w:rPr>
                <w:rFonts w:ascii="Sassoon Infant Std" w:hAnsi="Sassoon Infant Std"/>
                <w:color w:val="00B050"/>
                <w:sz w:val="20"/>
              </w:rPr>
              <w:t>cello tape</w:t>
            </w:r>
            <w:r>
              <w:rPr>
                <w:rFonts w:ascii="Sassoon Infant Std" w:hAnsi="Sassoon Infant Std"/>
                <w:color w:val="00B050"/>
                <w:sz w:val="20"/>
              </w:rPr>
              <w:t>, glue stick, stronger, hold.</w:t>
            </w:r>
          </w:p>
          <w:p w14:paraId="4CAF2F0E" w14:textId="08F48143"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Exploration with the class of different ways to join materials and which is the best method for which material. </w:t>
            </w:r>
            <w:r>
              <w:rPr>
                <w:rFonts w:ascii="Sassoon Infant Std" w:hAnsi="Sassoon Infant Std"/>
                <w:color w:val="00B050"/>
                <w:sz w:val="20"/>
              </w:rPr>
              <w:t xml:space="preserve"> </w:t>
            </w:r>
          </w:p>
        </w:tc>
        <w:tc>
          <w:tcPr>
            <w:tcW w:w="1920" w:type="dxa"/>
          </w:tcPr>
          <w:p w14:paraId="270FA1C9"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making models and creations for their own pleasure </w:t>
            </w:r>
            <w:r>
              <w:rPr>
                <w:rFonts w:ascii="Sassoon Infant Std" w:hAnsi="Sassoon Infant Std"/>
                <w:color w:val="002060"/>
              </w:rPr>
              <w:lastRenderedPageBreak/>
              <w:t>and for events and celebrations.</w:t>
            </w:r>
          </w:p>
          <w:p w14:paraId="1DBE6993"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Celebrate, bunting, paper chains, joins, glue, paper, card.</w:t>
            </w:r>
          </w:p>
          <w:p w14:paraId="77AD058C" w14:textId="2CE4DFCE"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Reading stories about celebrations, exploring pre-made paper chains, exploring the process of paper chains, making cards and other decorations. </w:t>
            </w:r>
            <w:r>
              <w:rPr>
                <w:rFonts w:ascii="Sassoon Infant Std" w:hAnsi="Sassoon Infant Std"/>
                <w:color w:val="00B050"/>
                <w:sz w:val="20"/>
              </w:rPr>
              <w:t xml:space="preserve"> </w:t>
            </w:r>
          </w:p>
        </w:tc>
        <w:tc>
          <w:tcPr>
            <w:tcW w:w="2147" w:type="dxa"/>
          </w:tcPr>
          <w:p w14:paraId="636AAC8A"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(Skill/Knowledge)</w:t>
            </w:r>
          </w:p>
          <w:p w14:paraId="0E6A07A6" w14:textId="77777777" w:rsidR="00170F95" w:rsidRPr="00F22180" w:rsidRDefault="00170F95" w:rsidP="00170F95">
            <w:pPr>
              <w:jc w:val="center"/>
              <w:rPr>
                <w:rFonts w:ascii="Sassoon Infant Std" w:hAnsi="Sassoon Infant Std"/>
                <w:color w:val="002060"/>
              </w:rPr>
            </w:pPr>
            <w:r>
              <w:rPr>
                <w:rFonts w:ascii="Sassoon Infant Std" w:hAnsi="Sassoon Infant Std"/>
                <w:color w:val="002060"/>
              </w:rPr>
              <w:t xml:space="preserve">Children exploring how natural resources can be </w:t>
            </w:r>
            <w:r>
              <w:rPr>
                <w:rFonts w:ascii="Sassoon Infant Std" w:hAnsi="Sassoon Infant Std"/>
                <w:color w:val="002060"/>
              </w:rPr>
              <w:lastRenderedPageBreak/>
              <w:t xml:space="preserve">manipulated to make 3d sculptures. </w:t>
            </w:r>
          </w:p>
          <w:p w14:paraId="14B412CB"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Natural art, nature, patterns, outdoors, Andy Goldsworthy, style, copy, similar.</w:t>
            </w:r>
          </w:p>
          <w:p w14:paraId="43BAC76B" w14:textId="5B41C505"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Going outside to see living art and nature, creating repeating patterns with nature, building with natural objects outdoors.  </w:t>
            </w:r>
            <w:r>
              <w:rPr>
                <w:rFonts w:ascii="Sassoon Infant Std" w:hAnsi="Sassoon Infant Std"/>
                <w:color w:val="00B050"/>
                <w:sz w:val="20"/>
              </w:rPr>
              <w:t xml:space="preserve"> </w:t>
            </w:r>
          </w:p>
        </w:tc>
        <w:tc>
          <w:tcPr>
            <w:tcW w:w="1906" w:type="dxa"/>
          </w:tcPr>
          <w:p w14:paraId="05303167"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specifically using certain materials for their own ideas. </w:t>
            </w:r>
          </w:p>
          <w:p w14:paraId="24E3F511"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lastRenderedPageBreak/>
              <w:t>Props, puppets, folding, technique, fan, book, material, feather headdress.</w:t>
            </w:r>
          </w:p>
          <w:p w14:paraId="6F811B93" w14:textId="2EE9A5E4"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Exploration of puppets, discussing and modelling ways to make puppets, looking at folding techniques together – modelling and giving children the materials to access, giving children a range of </w:t>
            </w:r>
            <w:r w:rsidR="005E6C15">
              <w:rPr>
                <w:rFonts w:ascii="Sassoon Infant Rg" w:hAnsi="Sassoon Infant Rg"/>
                <w:color w:val="C45911"/>
                <w:sz w:val="20"/>
              </w:rPr>
              <w:t>materials</w:t>
            </w:r>
            <w:r>
              <w:rPr>
                <w:rFonts w:ascii="Sassoon Infant Rg" w:hAnsi="Sassoon Infant Rg"/>
                <w:color w:val="C45911"/>
                <w:sz w:val="20"/>
              </w:rPr>
              <w:t xml:space="preserve"> to access from.</w:t>
            </w:r>
          </w:p>
        </w:tc>
        <w:tc>
          <w:tcPr>
            <w:tcW w:w="3668" w:type="dxa"/>
          </w:tcPr>
          <w:p w14:paraId="42BD8321"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having the skills and understanding to use a range of tools and materials to join, assemble and build models and 3D work. </w:t>
            </w:r>
          </w:p>
          <w:p w14:paraId="7B5C710F" w14:textId="2A770FCD" w:rsidR="00170F95" w:rsidRDefault="00170F95" w:rsidP="00170F95">
            <w:pPr>
              <w:jc w:val="center"/>
              <w:rPr>
                <w:rFonts w:ascii="Sassoon Infant Std" w:hAnsi="Sassoon Infant Std"/>
                <w:color w:val="00B050"/>
                <w:sz w:val="20"/>
              </w:rPr>
            </w:pPr>
            <w:r>
              <w:rPr>
                <w:rFonts w:ascii="Sassoon Infant Std" w:hAnsi="Sassoon Infant Std"/>
                <w:color w:val="00B050"/>
                <w:sz w:val="20"/>
              </w:rPr>
              <w:lastRenderedPageBreak/>
              <w:t xml:space="preserve">Tools, techniques, join, assemble, materials, glue, folds, </w:t>
            </w:r>
            <w:r w:rsidR="005E6C15">
              <w:rPr>
                <w:rFonts w:ascii="Sassoon Infant Std" w:hAnsi="Sassoon Infant Std"/>
                <w:color w:val="00B050"/>
                <w:sz w:val="20"/>
              </w:rPr>
              <w:t>cello tape</w:t>
            </w:r>
            <w:r>
              <w:rPr>
                <w:rFonts w:ascii="Sassoon Infant Std" w:hAnsi="Sassoon Infant Std"/>
                <w:color w:val="00B050"/>
                <w:sz w:val="20"/>
              </w:rPr>
              <w:t xml:space="preserve">, adapt, change, review, explain. </w:t>
            </w:r>
          </w:p>
          <w:p w14:paraId="470BD016" w14:textId="246A581E"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A range of tools, materials, textiles available for children to access using the taught methods shown to them across the year.  </w:t>
            </w:r>
            <w:r>
              <w:rPr>
                <w:rFonts w:ascii="Sassoon Infant Std" w:hAnsi="Sassoon Infant Std"/>
                <w:color w:val="00B050"/>
                <w:sz w:val="20"/>
              </w:rPr>
              <w:t xml:space="preserve"> </w:t>
            </w:r>
          </w:p>
        </w:tc>
      </w:tr>
      <w:tr w:rsidR="00ED0AD6" w:rsidRPr="00CD4568" w14:paraId="01D7D1D5" w14:textId="77777777" w:rsidTr="000171B5">
        <w:trPr>
          <w:gridAfter w:val="1"/>
          <w:wAfter w:w="4407" w:type="dxa"/>
          <w:trHeight w:val="561"/>
        </w:trPr>
        <w:tc>
          <w:tcPr>
            <w:tcW w:w="1987" w:type="dxa"/>
          </w:tcPr>
          <w:p w14:paraId="7B201C89" w14:textId="77777777" w:rsidR="00170F95" w:rsidRPr="008131D9" w:rsidRDefault="00170F95" w:rsidP="00170F95">
            <w:pPr>
              <w:rPr>
                <w:rFonts w:cstheme="minorHAnsi"/>
                <w:highlight w:val="yellow"/>
              </w:rPr>
            </w:pPr>
          </w:p>
        </w:tc>
        <w:tc>
          <w:tcPr>
            <w:tcW w:w="2410" w:type="dxa"/>
          </w:tcPr>
          <w:p w14:paraId="1EC3408E" w14:textId="77777777" w:rsidR="00170F95" w:rsidRPr="00E20B19" w:rsidRDefault="00170F95" w:rsidP="00170F95">
            <w:pPr>
              <w:jc w:val="center"/>
              <w:rPr>
                <w:rFonts w:ascii="Sassoon Infant Std" w:hAnsi="Sassoon Infant Std"/>
                <w:b/>
                <w:color w:val="002060"/>
                <w:sz w:val="28"/>
              </w:rPr>
            </w:pPr>
            <w:r w:rsidRPr="00E20B19">
              <w:rPr>
                <w:rFonts w:ascii="Sassoon Infant Std" w:hAnsi="Sassoon Infant Std"/>
                <w:b/>
                <w:color w:val="002060"/>
                <w:sz w:val="28"/>
              </w:rPr>
              <w:t>Development of Cutting skills</w:t>
            </w:r>
          </w:p>
          <w:p w14:paraId="43905044" w14:textId="77777777" w:rsidR="00170F95" w:rsidRDefault="00170F95" w:rsidP="00170F95">
            <w:pPr>
              <w:jc w:val="center"/>
              <w:rPr>
                <w:rFonts w:ascii="Sassoon Infant Std" w:hAnsi="Sassoon Infant Std"/>
                <w:color w:val="00B050"/>
                <w:sz w:val="28"/>
              </w:rPr>
            </w:pPr>
          </w:p>
          <w:p w14:paraId="126421E3" w14:textId="77777777" w:rsidR="00170F95" w:rsidRPr="002B46A7" w:rsidRDefault="00170F95" w:rsidP="00170F95">
            <w:pPr>
              <w:jc w:val="center"/>
              <w:rPr>
                <w:rFonts w:ascii="Sassoon Infant Rg" w:hAnsi="Sassoon Infant Rg"/>
                <w:color w:val="002060"/>
                <w:sz w:val="28"/>
              </w:rPr>
            </w:pPr>
            <w:r w:rsidRPr="002B46A7">
              <w:rPr>
                <w:rFonts w:ascii="Sassoon Infant Rg" w:hAnsi="Sassoon Infant Rg"/>
                <w:color w:val="002060"/>
                <w:sz w:val="28"/>
              </w:rPr>
              <w:t>Intent</w:t>
            </w:r>
          </w:p>
          <w:p w14:paraId="2674CB7F" w14:textId="77777777" w:rsidR="00170F95" w:rsidRPr="002B46A7" w:rsidRDefault="00170F95"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19F3A297" w14:textId="69AF8C4B" w:rsidR="00170F95" w:rsidRPr="008131D9" w:rsidRDefault="00170F95" w:rsidP="00170F95">
            <w:pPr>
              <w:jc w:val="center"/>
              <w:rPr>
                <w:rFonts w:ascii="Sassoon Infant Rg" w:hAnsi="Sassoon Infant Rg"/>
                <w:color w:val="002060"/>
                <w:sz w:val="28"/>
                <w:highlight w:val="yellow"/>
              </w:rPr>
            </w:pPr>
            <w:r w:rsidRPr="002B46A7">
              <w:rPr>
                <w:rFonts w:ascii="Sassoon Infant Rg" w:hAnsi="Sassoon Infant Rg"/>
                <w:bCs/>
                <w:color w:val="C45911"/>
                <w:sz w:val="28"/>
              </w:rPr>
              <w:t>Implementation</w:t>
            </w:r>
          </w:p>
        </w:tc>
        <w:tc>
          <w:tcPr>
            <w:tcW w:w="2063" w:type="dxa"/>
          </w:tcPr>
          <w:p w14:paraId="0EA60C30"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 xml:space="preserve">Children being shown how to scissors to make snips safely. </w:t>
            </w:r>
          </w:p>
          <w:p w14:paraId="132E5958"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Tools, cutting, scissors, care, safety, equipment, snips, small snips, large snips, paper.</w:t>
            </w:r>
          </w:p>
          <w:p w14:paraId="32B14735" w14:textId="74263884"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Demonstration and discussions around scissor safety, modelling the use of scissors – open and close to make small snips in a repeated process, scissors in provision.</w:t>
            </w:r>
          </w:p>
        </w:tc>
        <w:tc>
          <w:tcPr>
            <w:tcW w:w="1866" w:type="dxa"/>
          </w:tcPr>
          <w:p w14:paraId="79531EF4"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 xml:space="preserve">Children building confidence and skill in using scissors. </w:t>
            </w:r>
          </w:p>
          <w:p w14:paraId="04D7725A"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Tools, cutting, scissors, care, safety, equipment, snips, small snips, large snips, paper, straight line, copy, follow.</w:t>
            </w:r>
          </w:p>
          <w:p w14:paraId="5605999D" w14:textId="584A95F9"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Demonstration and discussions around scissor safety, modelling the use of scissors – open and close to make small snips in a repeated process to follow a line, scissors in provision.</w:t>
            </w:r>
          </w:p>
        </w:tc>
        <w:tc>
          <w:tcPr>
            <w:tcW w:w="1920" w:type="dxa"/>
          </w:tcPr>
          <w:p w14:paraId="406862E6"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t xml:space="preserve">(Skill) </w:t>
            </w:r>
            <w:r>
              <w:rPr>
                <w:rFonts w:ascii="Sassoon Infant Std" w:hAnsi="Sassoon Infant Std"/>
                <w:color w:val="002060"/>
              </w:rPr>
              <w:t>Children building confidence and skill in using scissors</w:t>
            </w:r>
            <w:r w:rsidRPr="00F22180">
              <w:rPr>
                <w:rFonts w:ascii="Sassoon Infant Std" w:hAnsi="Sassoon Infant Std"/>
                <w:color w:val="002060"/>
              </w:rPr>
              <w:t>.</w:t>
            </w:r>
          </w:p>
          <w:p w14:paraId="7FA6EB8A"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Tools, cutting, scissors, care, safety, equipment, snips, small snips, large snips, paper, curved lines, copy, follow, trace.</w:t>
            </w:r>
          </w:p>
          <w:p w14:paraId="2FE30250" w14:textId="41A7131B"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Demonstration and discussions around scissor safety, modelling the use of scissors – open and close to make small snips in a repeated process while moving the paper around to follow a </w:t>
            </w:r>
            <w:r>
              <w:rPr>
                <w:rFonts w:ascii="Sassoon Infant Rg" w:hAnsi="Sassoon Infant Rg"/>
                <w:color w:val="C45911"/>
                <w:sz w:val="20"/>
              </w:rPr>
              <w:lastRenderedPageBreak/>
              <w:t xml:space="preserve">curved line, scissors in provision. </w:t>
            </w:r>
          </w:p>
        </w:tc>
        <w:tc>
          <w:tcPr>
            <w:tcW w:w="2147" w:type="dxa"/>
          </w:tcPr>
          <w:p w14:paraId="4194C3F5" w14:textId="77777777" w:rsidR="00170F95" w:rsidRPr="00F22180" w:rsidRDefault="00170F95" w:rsidP="00170F95">
            <w:pPr>
              <w:jc w:val="center"/>
              <w:rPr>
                <w:rFonts w:ascii="Sassoon Infant Std" w:hAnsi="Sassoon Infant Std"/>
                <w:color w:val="002060"/>
              </w:rPr>
            </w:pPr>
            <w:r w:rsidRPr="00F22180">
              <w:rPr>
                <w:rFonts w:ascii="Sassoon Infant Std" w:hAnsi="Sassoon Infant Std"/>
                <w:color w:val="002060"/>
              </w:rPr>
              <w:lastRenderedPageBreak/>
              <w:t xml:space="preserve">(Skill) </w:t>
            </w:r>
            <w:r>
              <w:rPr>
                <w:rFonts w:ascii="Sassoon Infant Std" w:hAnsi="Sassoon Infant Std"/>
                <w:color w:val="002060"/>
              </w:rPr>
              <w:t xml:space="preserve">Children building confidence and skill in using scissors </w:t>
            </w:r>
          </w:p>
          <w:p w14:paraId="032E5CFB"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Tools, cutting, scissors, care, safety, equipment, snips, small snips, large snips, paper, shapes, lines, copy.</w:t>
            </w:r>
          </w:p>
          <w:p w14:paraId="32DC8E94" w14:textId="24B1CDE5"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Scissors in provision, a variety of shapes for children to cut, materials and pictures available for children to cut freely.  </w:t>
            </w:r>
            <w:r>
              <w:rPr>
                <w:rFonts w:ascii="Sassoon Infant Std" w:hAnsi="Sassoon Infant Std"/>
                <w:color w:val="00B050"/>
                <w:sz w:val="20"/>
              </w:rPr>
              <w:t xml:space="preserve"> </w:t>
            </w:r>
          </w:p>
        </w:tc>
        <w:tc>
          <w:tcPr>
            <w:tcW w:w="1906" w:type="dxa"/>
          </w:tcPr>
          <w:p w14:paraId="54349353" w14:textId="77777777" w:rsidR="00170F95" w:rsidRPr="00F22180" w:rsidRDefault="00170F95" w:rsidP="00170F95">
            <w:pPr>
              <w:jc w:val="center"/>
              <w:rPr>
                <w:rFonts w:ascii="Sassoon Infant Std" w:hAnsi="Sassoon Infant Std"/>
                <w:color w:val="002060"/>
              </w:rPr>
            </w:pPr>
            <w:r>
              <w:rPr>
                <w:rFonts w:ascii="Sassoon Infant Std" w:hAnsi="Sassoon Infant Std"/>
                <w:color w:val="002060"/>
              </w:rPr>
              <w:t>(Skill) Children using scissors independently and safely.</w:t>
            </w:r>
          </w:p>
          <w:p w14:paraId="0004AC6D"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Tools, cutting, scissors, care, safety, equipment, snips, small snips, large snips, paper, independence, lines, follow.</w:t>
            </w:r>
          </w:p>
          <w:p w14:paraId="5256A399" w14:textId="4E5779D5"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Scissors in provision, a variety of shapes for children to cut, materials and pictures available for children to cut freely.  </w:t>
            </w:r>
            <w:r>
              <w:rPr>
                <w:rFonts w:ascii="Sassoon Infant Std" w:hAnsi="Sassoon Infant Std"/>
                <w:color w:val="00B050"/>
                <w:sz w:val="20"/>
              </w:rPr>
              <w:t xml:space="preserve"> </w:t>
            </w:r>
          </w:p>
        </w:tc>
        <w:tc>
          <w:tcPr>
            <w:tcW w:w="3668" w:type="dxa"/>
          </w:tcPr>
          <w:p w14:paraId="0CE9CEFA" w14:textId="77777777" w:rsidR="00170F95" w:rsidRPr="00F22180" w:rsidRDefault="00170F95" w:rsidP="00170F95">
            <w:pPr>
              <w:jc w:val="center"/>
              <w:rPr>
                <w:rFonts w:ascii="Sassoon Infant Std" w:hAnsi="Sassoon Infant Std"/>
                <w:color w:val="002060"/>
              </w:rPr>
            </w:pPr>
            <w:r>
              <w:rPr>
                <w:rFonts w:ascii="Sassoon Infant Std" w:hAnsi="Sassoon Infant Std"/>
                <w:color w:val="002060"/>
              </w:rPr>
              <w:t>(Skill) Children using</w:t>
            </w:r>
            <w:r w:rsidRPr="00F22180">
              <w:rPr>
                <w:rFonts w:ascii="Sassoon Infant Std" w:hAnsi="Sassoon Infant Std"/>
                <w:color w:val="002060"/>
              </w:rPr>
              <w:t xml:space="preserve"> scissors </w:t>
            </w:r>
            <w:r>
              <w:rPr>
                <w:rFonts w:ascii="Sassoon Infant Std" w:hAnsi="Sassoon Infant Std"/>
                <w:color w:val="002060"/>
              </w:rPr>
              <w:t xml:space="preserve">to support them in their creations. </w:t>
            </w:r>
          </w:p>
          <w:p w14:paraId="00B6120F" w14:textId="77777777" w:rsidR="00170F95" w:rsidRDefault="00170F95" w:rsidP="00170F95">
            <w:pPr>
              <w:jc w:val="center"/>
              <w:rPr>
                <w:rFonts w:ascii="Sassoon Infant Std" w:hAnsi="Sassoon Infant Std"/>
                <w:color w:val="00B050"/>
                <w:sz w:val="20"/>
              </w:rPr>
            </w:pPr>
            <w:r>
              <w:rPr>
                <w:rFonts w:ascii="Sassoon Infant Std" w:hAnsi="Sassoon Infant Std"/>
                <w:color w:val="00B050"/>
                <w:sz w:val="20"/>
              </w:rPr>
              <w:t>Tools, cutting, scissors, care, safety, equipment, snips, small snips, large snips, paper, purpose, independence.</w:t>
            </w:r>
          </w:p>
          <w:p w14:paraId="60CF0AA2" w14:textId="63DF76A1" w:rsidR="00170F95" w:rsidRPr="008131D9" w:rsidRDefault="00170F95" w:rsidP="00170F95">
            <w:pPr>
              <w:jc w:val="center"/>
              <w:rPr>
                <w:rFonts w:ascii="Sassoon Infant Std" w:hAnsi="Sassoon Infant Std"/>
                <w:color w:val="002060"/>
                <w:highlight w:val="yellow"/>
              </w:rPr>
            </w:pPr>
            <w:r>
              <w:rPr>
                <w:rFonts w:ascii="Sassoon Infant Rg" w:hAnsi="Sassoon Infant Rg"/>
                <w:color w:val="C45911"/>
                <w:sz w:val="20"/>
              </w:rPr>
              <w:t xml:space="preserve">Scissors in provision, a variety of shapes for children to cut, materials and pictures available for children to cut freely.  </w:t>
            </w:r>
            <w:r>
              <w:rPr>
                <w:rFonts w:ascii="Sassoon Infant Std" w:hAnsi="Sassoon Infant Std"/>
                <w:color w:val="00B050"/>
                <w:sz w:val="20"/>
              </w:rPr>
              <w:t xml:space="preserve"> </w:t>
            </w:r>
          </w:p>
        </w:tc>
      </w:tr>
      <w:tr w:rsidR="00ED0AD6" w:rsidRPr="00CD4568" w14:paraId="251A9E59" w14:textId="77777777" w:rsidTr="000171B5">
        <w:trPr>
          <w:gridAfter w:val="1"/>
          <w:wAfter w:w="4407" w:type="dxa"/>
          <w:trHeight w:val="561"/>
        </w:trPr>
        <w:tc>
          <w:tcPr>
            <w:tcW w:w="1987" w:type="dxa"/>
          </w:tcPr>
          <w:p w14:paraId="64105492" w14:textId="77777777" w:rsidR="00485523" w:rsidRPr="008131D9" w:rsidRDefault="00485523" w:rsidP="00170F95">
            <w:pPr>
              <w:rPr>
                <w:rFonts w:cstheme="minorHAnsi"/>
                <w:highlight w:val="yellow"/>
              </w:rPr>
            </w:pPr>
          </w:p>
        </w:tc>
        <w:tc>
          <w:tcPr>
            <w:tcW w:w="2410" w:type="dxa"/>
          </w:tcPr>
          <w:p w14:paraId="0ED6ECA3" w14:textId="77777777" w:rsidR="00485523" w:rsidRPr="00E20B19" w:rsidRDefault="00485523" w:rsidP="00170F95">
            <w:pPr>
              <w:jc w:val="center"/>
              <w:rPr>
                <w:rFonts w:ascii="Sassoon Infant Std" w:hAnsi="Sassoon Infant Std"/>
                <w:b/>
                <w:color w:val="002060"/>
                <w:sz w:val="28"/>
              </w:rPr>
            </w:pPr>
            <w:r w:rsidRPr="00E20B19">
              <w:rPr>
                <w:rFonts w:ascii="Sassoon Infant Std" w:hAnsi="Sassoon Infant Std"/>
                <w:b/>
                <w:color w:val="002060"/>
                <w:sz w:val="28"/>
              </w:rPr>
              <w:t>Developmen</w:t>
            </w:r>
            <w:r>
              <w:rPr>
                <w:rFonts w:ascii="Sassoon Infant Std" w:hAnsi="Sassoon Infant Std"/>
                <w:b/>
                <w:color w:val="002060"/>
                <w:sz w:val="28"/>
              </w:rPr>
              <w:t>t of Imagination and Roleplay</w:t>
            </w:r>
          </w:p>
          <w:p w14:paraId="6640E89A" w14:textId="77777777" w:rsidR="00485523" w:rsidRDefault="00485523" w:rsidP="00170F95">
            <w:pPr>
              <w:jc w:val="center"/>
              <w:rPr>
                <w:rFonts w:ascii="Sassoon Infant Std" w:hAnsi="Sassoon Infant Std"/>
                <w:color w:val="00B050"/>
                <w:sz w:val="28"/>
              </w:rPr>
            </w:pPr>
          </w:p>
          <w:p w14:paraId="63284F68" w14:textId="77777777" w:rsidR="00485523" w:rsidRPr="002B46A7" w:rsidRDefault="00485523" w:rsidP="00170F95">
            <w:pPr>
              <w:jc w:val="center"/>
              <w:rPr>
                <w:rFonts w:ascii="Sassoon Infant Rg" w:hAnsi="Sassoon Infant Rg"/>
                <w:color w:val="002060"/>
                <w:sz w:val="28"/>
              </w:rPr>
            </w:pPr>
            <w:r w:rsidRPr="002B46A7">
              <w:rPr>
                <w:rFonts w:ascii="Sassoon Infant Rg" w:hAnsi="Sassoon Infant Rg"/>
                <w:color w:val="002060"/>
                <w:sz w:val="28"/>
              </w:rPr>
              <w:t>Intent</w:t>
            </w:r>
          </w:p>
          <w:p w14:paraId="1C7B4577" w14:textId="77777777" w:rsidR="00485523" w:rsidRPr="002B46A7" w:rsidRDefault="00485523"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61894E16" w14:textId="4024A34C" w:rsidR="00485523" w:rsidRPr="008131D9" w:rsidRDefault="00485523" w:rsidP="00170F95">
            <w:pPr>
              <w:jc w:val="center"/>
              <w:rPr>
                <w:rFonts w:ascii="Sassoon Infant Rg" w:hAnsi="Sassoon Infant Rg"/>
                <w:color w:val="002060"/>
                <w:sz w:val="28"/>
                <w:highlight w:val="yellow"/>
              </w:rPr>
            </w:pPr>
            <w:r w:rsidRPr="002B46A7">
              <w:rPr>
                <w:rFonts w:ascii="Sassoon Infant Rg" w:hAnsi="Sassoon Infant Rg"/>
                <w:bCs/>
                <w:color w:val="C45911"/>
                <w:sz w:val="28"/>
              </w:rPr>
              <w:t>Implementation</w:t>
            </w:r>
          </w:p>
        </w:tc>
        <w:tc>
          <w:tcPr>
            <w:tcW w:w="3929" w:type="dxa"/>
            <w:gridSpan w:val="2"/>
          </w:tcPr>
          <w:p w14:paraId="02A6886B" w14:textId="77777777" w:rsidR="00485523" w:rsidRDefault="00485523" w:rsidP="00170F95">
            <w:pPr>
              <w:jc w:val="center"/>
              <w:rPr>
                <w:rFonts w:ascii="Sassoon Infant Std" w:hAnsi="Sassoon Infant Std"/>
              </w:rPr>
            </w:pPr>
            <w:r>
              <w:rPr>
                <w:rFonts w:ascii="Sassoon Infant Std" w:hAnsi="Sassoon Infant Std"/>
                <w:color w:val="002060"/>
              </w:rPr>
              <w:t xml:space="preserve">Children exploring the roleplaying area/s within the setting and joining in with familiar pretend play. Children exploring and using the </w:t>
            </w:r>
            <w:r w:rsidRPr="00F22180">
              <w:rPr>
                <w:rFonts w:ascii="Sassoon Infant Std" w:hAnsi="Sassoon Infant Std"/>
                <w:color w:val="002060"/>
              </w:rPr>
              <w:t xml:space="preserve">resources to create props </w:t>
            </w:r>
            <w:r>
              <w:rPr>
                <w:rFonts w:ascii="Sassoon Infant Std" w:hAnsi="Sassoon Infant Std"/>
                <w:color w:val="002060"/>
              </w:rPr>
              <w:t>or bring in and use materials</w:t>
            </w:r>
            <w:r w:rsidRPr="00F22180">
              <w:rPr>
                <w:rFonts w:ascii="Sassoon Infant Std" w:hAnsi="Sassoon Infant Std"/>
                <w:color w:val="002060"/>
              </w:rPr>
              <w:t xml:space="preserve"> to support play. </w:t>
            </w:r>
            <w:r>
              <w:rPr>
                <w:rFonts w:ascii="Sassoon Infant Std" w:hAnsi="Sassoon Infant Std"/>
                <w:color w:val="002060"/>
              </w:rPr>
              <w:t>Children building and developing</w:t>
            </w:r>
            <w:r w:rsidRPr="00F22180">
              <w:rPr>
                <w:rFonts w:ascii="Sassoon Infant Std" w:hAnsi="Sassoon Infant Std"/>
                <w:color w:val="002060"/>
              </w:rPr>
              <w:t xml:space="preserve"> storylines </w:t>
            </w:r>
            <w:r>
              <w:rPr>
                <w:rFonts w:ascii="Sassoon Infant Std" w:hAnsi="Sassoon Infant Std"/>
                <w:color w:val="002060"/>
              </w:rPr>
              <w:t xml:space="preserve">in both the small </w:t>
            </w:r>
            <w:r w:rsidRPr="00F22180">
              <w:rPr>
                <w:rFonts w:ascii="Sassoon Infant Std" w:hAnsi="Sassoon Infant Std"/>
                <w:color w:val="002060"/>
              </w:rPr>
              <w:t xml:space="preserve">world </w:t>
            </w:r>
            <w:r>
              <w:rPr>
                <w:rFonts w:ascii="Sassoon Infant Std" w:hAnsi="Sassoon Infant Std"/>
                <w:color w:val="002060"/>
              </w:rPr>
              <w:t xml:space="preserve">area and </w:t>
            </w:r>
            <w:r w:rsidRPr="00F22180">
              <w:rPr>
                <w:rFonts w:ascii="Sassoon Infant Std" w:hAnsi="Sassoon Infant Std"/>
                <w:color w:val="002060"/>
              </w:rPr>
              <w:t>role-play</w:t>
            </w:r>
            <w:r>
              <w:rPr>
                <w:rFonts w:ascii="Sassoon Infant Std" w:hAnsi="Sassoon Infant Std"/>
                <w:color w:val="002060"/>
              </w:rPr>
              <w:t>ing in the setting</w:t>
            </w:r>
            <w:r w:rsidRPr="00CE355F">
              <w:rPr>
                <w:rFonts w:ascii="Sassoon Infant Std" w:hAnsi="Sassoon Infant Std"/>
              </w:rPr>
              <w:t>.</w:t>
            </w:r>
          </w:p>
          <w:p w14:paraId="49CC2851" w14:textId="77777777" w:rsidR="00485523" w:rsidRDefault="00485523" w:rsidP="00170F95">
            <w:pPr>
              <w:jc w:val="center"/>
              <w:rPr>
                <w:rFonts w:ascii="Sassoon Infant Std" w:hAnsi="Sassoon Infant Std"/>
                <w:color w:val="00B050"/>
                <w:sz w:val="20"/>
              </w:rPr>
            </w:pPr>
            <w:r>
              <w:rPr>
                <w:rFonts w:ascii="Sassoon Infant Std" w:hAnsi="Sassoon Infant Std"/>
                <w:color w:val="00B050"/>
                <w:sz w:val="20"/>
              </w:rPr>
              <w:t>Join in, pretend, roleplay, home corner, mums, dads, baby, small world, people, vehicles, cars, recreate, represent, shops, schools.</w:t>
            </w:r>
          </w:p>
          <w:p w14:paraId="2DEDCEF6" w14:textId="77777777" w:rsidR="00485523" w:rsidRPr="008131D9" w:rsidRDefault="00485523" w:rsidP="00170F95">
            <w:pPr>
              <w:jc w:val="center"/>
              <w:rPr>
                <w:rFonts w:ascii="Sassoon Infant Std" w:hAnsi="Sassoon Infant Std"/>
                <w:color w:val="002060"/>
                <w:highlight w:val="yellow"/>
              </w:rPr>
            </w:pPr>
            <w:r>
              <w:rPr>
                <w:rFonts w:ascii="Sassoon Infant Rg" w:hAnsi="Sassoon Infant Rg"/>
                <w:color w:val="C45911"/>
                <w:sz w:val="20"/>
              </w:rPr>
              <w:t xml:space="preserve">Updated roleplay area, creative area with resource for children to create and build from, modelling of how to use the role play area and creative area, stories read as a class, small world area available to children.  </w:t>
            </w:r>
            <w:r>
              <w:rPr>
                <w:rFonts w:ascii="Sassoon Infant Std" w:hAnsi="Sassoon Infant Std"/>
                <w:color w:val="00B050"/>
                <w:sz w:val="20"/>
              </w:rPr>
              <w:t xml:space="preserve"> </w:t>
            </w:r>
          </w:p>
          <w:p w14:paraId="7EB80056" w14:textId="38339527" w:rsidR="00485523" w:rsidRPr="008131D9" w:rsidRDefault="00485523" w:rsidP="00170F95">
            <w:pPr>
              <w:jc w:val="center"/>
              <w:rPr>
                <w:rFonts w:ascii="Sassoon Infant Std" w:hAnsi="Sassoon Infant Std"/>
                <w:color w:val="002060"/>
                <w:highlight w:val="yellow"/>
              </w:rPr>
            </w:pPr>
            <w:r>
              <w:rPr>
                <w:rFonts w:ascii="Sassoon Infant Std" w:hAnsi="Sassoon Infant Std"/>
                <w:color w:val="00B050"/>
                <w:sz w:val="20"/>
              </w:rPr>
              <w:t xml:space="preserve"> </w:t>
            </w:r>
          </w:p>
        </w:tc>
        <w:tc>
          <w:tcPr>
            <w:tcW w:w="4067" w:type="dxa"/>
            <w:gridSpan w:val="2"/>
          </w:tcPr>
          <w:p w14:paraId="2527BB1A" w14:textId="77777777" w:rsidR="00485523" w:rsidRPr="00F22180" w:rsidRDefault="00485523" w:rsidP="00485523">
            <w:pPr>
              <w:jc w:val="center"/>
              <w:rPr>
                <w:rFonts w:ascii="Sassoon Infant Std" w:hAnsi="Sassoon Infant Std"/>
                <w:color w:val="002060"/>
              </w:rPr>
            </w:pPr>
            <w:r>
              <w:rPr>
                <w:rFonts w:ascii="Sassoon Infant Std" w:hAnsi="Sassoon Infant Std"/>
                <w:color w:val="002060"/>
              </w:rPr>
              <w:t xml:space="preserve">Children using the stories they know and have heard in school to roleplay them Children extending their roleplay with more imaginary storylines. Children continuing to use the props available in school and ones they have made themselves. </w:t>
            </w:r>
          </w:p>
          <w:p w14:paraId="0041A0BA" w14:textId="77777777" w:rsidR="00485523" w:rsidRDefault="00485523" w:rsidP="00485523">
            <w:pPr>
              <w:jc w:val="center"/>
              <w:rPr>
                <w:rFonts w:ascii="Sassoon Infant Std" w:hAnsi="Sassoon Infant Std"/>
                <w:color w:val="00B050"/>
                <w:sz w:val="20"/>
              </w:rPr>
            </w:pPr>
            <w:r>
              <w:rPr>
                <w:rFonts w:ascii="Sassoon Infant Std" w:hAnsi="Sassoon Infant Std"/>
                <w:color w:val="00B050"/>
                <w:sz w:val="20"/>
              </w:rPr>
              <w:t>Join in, pretend, roleplay, retell, stories, acting out, puppets, toys, small world, masks, home corner, conversations, taking on a role, pretending.</w:t>
            </w:r>
          </w:p>
          <w:p w14:paraId="1FD7F35F" w14:textId="70BFAF99" w:rsidR="00485523" w:rsidRPr="008131D9" w:rsidRDefault="00485523" w:rsidP="00170F95">
            <w:pPr>
              <w:jc w:val="center"/>
              <w:rPr>
                <w:rFonts w:ascii="Sassoon Infant Std" w:hAnsi="Sassoon Infant Std"/>
                <w:color w:val="002060"/>
                <w:highlight w:val="yellow"/>
              </w:rPr>
            </w:pPr>
            <w:r>
              <w:rPr>
                <w:rFonts w:ascii="Sassoon Infant Rg" w:hAnsi="Sassoon Infant Rg"/>
                <w:color w:val="C45911"/>
                <w:sz w:val="20"/>
              </w:rPr>
              <w:t>Updated roleplay area, creative area with resource for children to create and build from, modelling of how to use the role play area and creative area, stories read as a class, small world area available to children</w:t>
            </w:r>
          </w:p>
        </w:tc>
        <w:tc>
          <w:tcPr>
            <w:tcW w:w="5574" w:type="dxa"/>
            <w:gridSpan w:val="2"/>
          </w:tcPr>
          <w:p w14:paraId="410E6E66" w14:textId="77777777" w:rsidR="00485523" w:rsidRPr="00485523" w:rsidRDefault="00485523" w:rsidP="00485523">
            <w:pPr>
              <w:jc w:val="center"/>
              <w:rPr>
                <w:rFonts w:ascii="Sassoon Infant Std" w:hAnsi="Sassoon Infant Std"/>
                <w:color w:val="002060"/>
              </w:rPr>
            </w:pPr>
            <w:r w:rsidRPr="00485523">
              <w:rPr>
                <w:rFonts w:ascii="Sassoon Infant Std" w:hAnsi="Sassoon Infant Std"/>
                <w:color w:val="002060"/>
              </w:rPr>
              <w:t xml:space="preserve">Children continuing to extend and develop the storylines they are role playing in school. Children will independently sing, dance, roleplay, create artwork and may show a passion for one or more ways to express their imagination.  </w:t>
            </w:r>
          </w:p>
          <w:p w14:paraId="61AE1E23" w14:textId="77777777" w:rsidR="00485523" w:rsidRPr="00485523" w:rsidRDefault="00485523" w:rsidP="00485523">
            <w:pPr>
              <w:jc w:val="center"/>
              <w:rPr>
                <w:rFonts w:ascii="Sassoon Infant Std" w:hAnsi="Sassoon Infant Std"/>
                <w:color w:val="002060"/>
              </w:rPr>
            </w:pPr>
            <w:r w:rsidRPr="00485523">
              <w:rPr>
                <w:rFonts w:ascii="Sassoon Infant Std" w:hAnsi="Sassoon Infant Std"/>
                <w:color w:val="002060"/>
              </w:rPr>
              <w:t>Join in, pretend, roleplay, retell, stories, converse, conversation, represent, real life, imagination, celebrations, daily life, shopping, school.</w:t>
            </w:r>
          </w:p>
          <w:p w14:paraId="33F3A556" w14:textId="6FC711CF" w:rsidR="00485523" w:rsidRPr="008131D9" w:rsidRDefault="00485523" w:rsidP="00485523">
            <w:pPr>
              <w:jc w:val="center"/>
              <w:rPr>
                <w:rFonts w:ascii="Sassoon Infant Std" w:hAnsi="Sassoon Infant Std"/>
                <w:color w:val="002060"/>
                <w:highlight w:val="yellow"/>
              </w:rPr>
            </w:pPr>
            <w:r w:rsidRPr="00485523">
              <w:rPr>
                <w:rFonts w:ascii="Sassoon Infant Std" w:hAnsi="Sassoon Infant Std"/>
                <w:color w:val="002060"/>
              </w:rPr>
              <w:t>Updated roleplay area, creative area with resource for children to create and build from, modelling of how to use the role play area and creative area, stories read as a class, small world area available to children, singing songs, rhymes and doing guided roleplaying activities together as guided groups or a whole class.</w:t>
            </w:r>
          </w:p>
        </w:tc>
      </w:tr>
      <w:tr w:rsidR="00ED0AD6" w:rsidRPr="00CD4568" w14:paraId="78A01FA5" w14:textId="77777777" w:rsidTr="000171B5">
        <w:trPr>
          <w:gridAfter w:val="1"/>
          <w:wAfter w:w="4407" w:type="dxa"/>
          <w:trHeight w:val="561"/>
        </w:trPr>
        <w:tc>
          <w:tcPr>
            <w:tcW w:w="1987" w:type="dxa"/>
          </w:tcPr>
          <w:p w14:paraId="7C45C247" w14:textId="77777777" w:rsidR="00170F95" w:rsidRDefault="00170F95" w:rsidP="00170F95">
            <w:pPr>
              <w:rPr>
                <w:rFonts w:cstheme="minorHAnsi"/>
              </w:rPr>
            </w:pPr>
          </w:p>
        </w:tc>
        <w:tc>
          <w:tcPr>
            <w:tcW w:w="2410" w:type="dxa"/>
          </w:tcPr>
          <w:p w14:paraId="7CC4BF03" w14:textId="77777777" w:rsidR="00170F95" w:rsidRDefault="00170F95" w:rsidP="00170F95">
            <w:pPr>
              <w:rPr>
                <w:rFonts w:cstheme="minorHAnsi"/>
                <w:b/>
                <w:u w:val="single"/>
              </w:rPr>
            </w:pPr>
            <w:r>
              <w:rPr>
                <w:rFonts w:cstheme="minorHAnsi"/>
                <w:b/>
                <w:u w:val="single"/>
              </w:rPr>
              <w:t>Music</w:t>
            </w:r>
          </w:p>
          <w:p w14:paraId="1B3B2857" w14:textId="22E0C19D" w:rsidR="00170F95" w:rsidRDefault="00170F95" w:rsidP="00170F95">
            <w:pPr>
              <w:rPr>
                <w:rFonts w:cstheme="minorHAnsi"/>
                <w:b/>
                <w:u w:val="single"/>
              </w:rPr>
            </w:pPr>
            <w:r>
              <w:rPr>
                <w:rFonts w:cstheme="minorHAnsi"/>
                <w:b/>
                <w:u w:val="single"/>
              </w:rPr>
              <w:t xml:space="preserve">Get Set 4 Music </w:t>
            </w:r>
          </w:p>
        </w:tc>
        <w:tc>
          <w:tcPr>
            <w:tcW w:w="2063" w:type="dxa"/>
          </w:tcPr>
          <w:p w14:paraId="237070B0" w14:textId="77777777" w:rsidR="00170F95" w:rsidRPr="00485523" w:rsidRDefault="00170F95" w:rsidP="00170F95">
            <w:pPr>
              <w:rPr>
                <w:rFonts w:cstheme="minorHAnsi"/>
                <w:sz w:val="24"/>
                <w:szCs w:val="24"/>
              </w:rPr>
            </w:pPr>
            <w:r w:rsidRPr="00485523">
              <w:rPr>
                <w:rFonts w:cstheme="minorHAnsi"/>
                <w:sz w:val="24"/>
                <w:szCs w:val="24"/>
              </w:rPr>
              <w:t>EYFS</w:t>
            </w:r>
          </w:p>
          <w:p w14:paraId="47873F89" w14:textId="2B9FE2CF" w:rsidR="00170F95" w:rsidRPr="00485523" w:rsidRDefault="00170F95" w:rsidP="00170F95">
            <w:pPr>
              <w:rPr>
                <w:rFonts w:cstheme="minorHAnsi"/>
                <w:sz w:val="24"/>
                <w:szCs w:val="24"/>
              </w:rPr>
            </w:pPr>
            <w:r w:rsidRPr="00485523">
              <w:rPr>
                <w:rFonts w:cstheme="minorHAnsi"/>
                <w:sz w:val="24"/>
                <w:szCs w:val="24"/>
              </w:rPr>
              <w:t xml:space="preserve">Traditional Tails </w:t>
            </w:r>
          </w:p>
        </w:tc>
        <w:tc>
          <w:tcPr>
            <w:tcW w:w="1866" w:type="dxa"/>
          </w:tcPr>
          <w:p w14:paraId="2A9D51DF" w14:textId="2FCCF4FE" w:rsidR="00170F95" w:rsidRPr="00485523" w:rsidRDefault="00170F95" w:rsidP="00170F95">
            <w:pPr>
              <w:rPr>
                <w:rFonts w:cstheme="minorHAnsi"/>
                <w:sz w:val="24"/>
                <w:szCs w:val="24"/>
              </w:rPr>
            </w:pPr>
            <w:r w:rsidRPr="00485523">
              <w:rPr>
                <w:rFonts w:cstheme="minorHAnsi"/>
                <w:sz w:val="24"/>
                <w:szCs w:val="24"/>
              </w:rPr>
              <w:t xml:space="preserve">Whatever the Weather </w:t>
            </w:r>
          </w:p>
        </w:tc>
        <w:tc>
          <w:tcPr>
            <w:tcW w:w="1920" w:type="dxa"/>
          </w:tcPr>
          <w:p w14:paraId="705AAF73" w14:textId="64DF8D49" w:rsidR="00170F95" w:rsidRPr="00485523" w:rsidRDefault="00170F95" w:rsidP="00170F95">
            <w:pPr>
              <w:rPr>
                <w:rFonts w:cstheme="minorHAnsi"/>
                <w:sz w:val="24"/>
                <w:szCs w:val="24"/>
              </w:rPr>
            </w:pPr>
            <w:r w:rsidRPr="00485523">
              <w:rPr>
                <w:rFonts w:cstheme="minorHAnsi"/>
                <w:sz w:val="24"/>
                <w:szCs w:val="24"/>
              </w:rPr>
              <w:t>Journey’s</w:t>
            </w:r>
          </w:p>
        </w:tc>
        <w:tc>
          <w:tcPr>
            <w:tcW w:w="2147" w:type="dxa"/>
          </w:tcPr>
          <w:p w14:paraId="6209CE01" w14:textId="6F3C21A1" w:rsidR="00170F95" w:rsidRPr="00485523" w:rsidRDefault="00170F95" w:rsidP="00170F95">
            <w:pPr>
              <w:rPr>
                <w:rFonts w:cstheme="minorHAnsi"/>
                <w:sz w:val="24"/>
                <w:szCs w:val="24"/>
              </w:rPr>
            </w:pPr>
            <w:r w:rsidRPr="00485523">
              <w:rPr>
                <w:rFonts w:cstheme="minorHAnsi"/>
                <w:sz w:val="24"/>
                <w:szCs w:val="24"/>
              </w:rPr>
              <w:t>Circus</w:t>
            </w:r>
          </w:p>
        </w:tc>
        <w:tc>
          <w:tcPr>
            <w:tcW w:w="1906" w:type="dxa"/>
          </w:tcPr>
          <w:p w14:paraId="2D30E6B0" w14:textId="70E2FDD8" w:rsidR="00170F95" w:rsidRPr="00485523" w:rsidRDefault="00170F95" w:rsidP="00170F95">
            <w:pPr>
              <w:rPr>
                <w:rFonts w:cstheme="minorHAnsi"/>
                <w:sz w:val="24"/>
                <w:szCs w:val="24"/>
              </w:rPr>
            </w:pPr>
            <w:r w:rsidRPr="00485523">
              <w:rPr>
                <w:rFonts w:cstheme="minorHAnsi"/>
                <w:sz w:val="24"/>
                <w:szCs w:val="24"/>
              </w:rPr>
              <w:t xml:space="preserve">Minibeast </w:t>
            </w:r>
          </w:p>
        </w:tc>
        <w:tc>
          <w:tcPr>
            <w:tcW w:w="3668" w:type="dxa"/>
          </w:tcPr>
          <w:p w14:paraId="480EBE1C" w14:textId="4F313816" w:rsidR="00170F95" w:rsidRPr="00485523" w:rsidRDefault="00170F95" w:rsidP="00170F95">
            <w:pPr>
              <w:rPr>
                <w:rFonts w:cstheme="minorHAnsi"/>
                <w:sz w:val="24"/>
                <w:szCs w:val="24"/>
              </w:rPr>
            </w:pPr>
            <w:r w:rsidRPr="00485523">
              <w:rPr>
                <w:rFonts w:cstheme="minorHAnsi"/>
                <w:sz w:val="24"/>
                <w:szCs w:val="24"/>
              </w:rPr>
              <w:t xml:space="preserve">Deep Blue Sea </w:t>
            </w:r>
          </w:p>
        </w:tc>
      </w:tr>
      <w:tr w:rsidR="00ED0AD6" w:rsidRPr="00CD4568" w14:paraId="41F3E2D5" w14:textId="77777777" w:rsidTr="000171B5">
        <w:trPr>
          <w:gridAfter w:val="1"/>
          <w:wAfter w:w="4407" w:type="dxa"/>
          <w:trHeight w:val="561"/>
        </w:trPr>
        <w:tc>
          <w:tcPr>
            <w:tcW w:w="1987" w:type="dxa"/>
          </w:tcPr>
          <w:p w14:paraId="03D6F152" w14:textId="77777777" w:rsidR="00170F95" w:rsidRDefault="00170F95" w:rsidP="00170F95">
            <w:pPr>
              <w:rPr>
                <w:rFonts w:cstheme="minorHAnsi"/>
              </w:rPr>
            </w:pPr>
          </w:p>
        </w:tc>
        <w:tc>
          <w:tcPr>
            <w:tcW w:w="2410" w:type="dxa"/>
          </w:tcPr>
          <w:p w14:paraId="6C1C986B" w14:textId="77777777" w:rsidR="00170F95" w:rsidRPr="000525C8" w:rsidRDefault="00170F95" w:rsidP="00170F95">
            <w:pPr>
              <w:jc w:val="center"/>
              <w:rPr>
                <w:rFonts w:ascii="Sassoon Infant Std" w:hAnsi="Sassoon Infant Std"/>
                <w:color w:val="00B050"/>
                <w:sz w:val="28"/>
              </w:rPr>
            </w:pPr>
            <w:r w:rsidRPr="000525C8">
              <w:rPr>
                <w:rFonts w:ascii="Sassoon Infant Std" w:hAnsi="Sassoon Infant Std"/>
                <w:b/>
                <w:color w:val="002060"/>
                <w:sz w:val="28"/>
              </w:rPr>
              <w:t>Development of Music</w:t>
            </w:r>
            <w:r w:rsidRPr="000525C8">
              <w:rPr>
                <w:rFonts w:ascii="Sassoon Infant Std" w:hAnsi="Sassoon Infant Std"/>
                <w:color w:val="00B050"/>
                <w:sz w:val="28"/>
              </w:rPr>
              <w:t xml:space="preserve"> </w:t>
            </w:r>
          </w:p>
          <w:p w14:paraId="2010341D" w14:textId="77777777" w:rsidR="00170F95" w:rsidRDefault="00170F95" w:rsidP="00170F95">
            <w:pPr>
              <w:jc w:val="center"/>
              <w:rPr>
                <w:rFonts w:ascii="Sassoon Infant Std" w:hAnsi="Sassoon Infant Std"/>
                <w:color w:val="00B050"/>
                <w:sz w:val="28"/>
              </w:rPr>
            </w:pPr>
          </w:p>
          <w:p w14:paraId="28ABFE19" w14:textId="77777777" w:rsidR="00170F95" w:rsidRPr="002B46A7" w:rsidRDefault="00170F95" w:rsidP="00170F95">
            <w:pPr>
              <w:jc w:val="center"/>
              <w:rPr>
                <w:rFonts w:ascii="Sassoon Infant Rg" w:hAnsi="Sassoon Infant Rg"/>
                <w:color w:val="002060"/>
                <w:sz w:val="28"/>
              </w:rPr>
            </w:pPr>
            <w:r w:rsidRPr="002B46A7">
              <w:rPr>
                <w:rFonts w:ascii="Sassoon Infant Rg" w:hAnsi="Sassoon Infant Rg"/>
                <w:color w:val="002060"/>
                <w:sz w:val="28"/>
              </w:rPr>
              <w:t>Intent</w:t>
            </w:r>
          </w:p>
          <w:p w14:paraId="693FDC72" w14:textId="77777777" w:rsidR="00170F95" w:rsidRPr="002B46A7" w:rsidRDefault="00170F95" w:rsidP="00170F95">
            <w:pPr>
              <w:jc w:val="center"/>
              <w:rPr>
                <w:rFonts w:ascii="Sassoon Infant Rg" w:hAnsi="Sassoon Infant Rg"/>
                <w:color w:val="00B050"/>
                <w:sz w:val="28"/>
              </w:rPr>
            </w:pPr>
            <w:r w:rsidRPr="002B46A7">
              <w:rPr>
                <w:rFonts w:ascii="Sassoon Infant Rg" w:hAnsi="Sassoon Infant Rg"/>
                <w:color w:val="00B050"/>
                <w:sz w:val="28"/>
              </w:rPr>
              <w:t>Vocabulary</w:t>
            </w:r>
          </w:p>
          <w:p w14:paraId="67F4932E" w14:textId="51F8F9AC" w:rsidR="00170F95" w:rsidRDefault="00170F95" w:rsidP="00170F95">
            <w:pPr>
              <w:rPr>
                <w:rFonts w:cstheme="minorHAnsi"/>
                <w:b/>
                <w:u w:val="single"/>
              </w:rPr>
            </w:pPr>
            <w:r w:rsidRPr="002B46A7">
              <w:rPr>
                <w:rFonts w:ascii="Sassoon Infant Rg" w:hAnsi="Sassoon Infant Rg"/>
                <w:bCs/>
                <w:color w:val="C45911"/>
                <w:sz w:val="28"/>
              </w:rPr>
              <w:t>Implementation</w:t>
            </w:r>
          </w:p>
        </w:tc>
        <w:tc>
          <w:tcPr>
            <w:tcW w:w="2063" w:type="dxa"/>
          </w:tcPr>
          <w:p w14:paraId="578F29C7"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t>Singing simple well know songs and rhymes, introducing new daily rhymes.</w:t>
            </w:r>
          </w:p>
          <w:p w14:paraId="2A429F85"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t>Describing the sounds I can hear.</w:t>
            </w:r>
          </w:p>
          <w:p w14:paraId="58EE7E31" w14:textId="77777777" w:rsidR="00170F95" w:rsidRDefault="00170F95" w:rsidP="00170F95">
            <w:pPr>
              <w:jc w:val="center"/>
              <w:rPr>
                <w:rFonts w:ascii="Sassoon Infant Std" w:hAnsi="Sassoon Infant Std"/>
                <w:color w:val="00B050"/>
                <w:sz w:val="20"/>
              </w:rPr>
            </w:pPr>
            <w:r w:rsidRPr="00D03493">
              <w:rPr>
                <w:rFonts w:ascii="Sassoon Infant Std" w:hAnsi="Sassoon Infant Std"/>
                <w:color w:val="00B050"/>
                <w:sz w:val="20"/>
              </w:rPr>
              <w:t xml:space="preserve">Pitch, music, singing, songs, nursery rhymes, actions, listen, loud /quiet / fast / slow, dance, shouting, </w:t>
            </w:r>
            <w:r>
              <w:rPr>
                <w:rFonts w:ascii="Sassoon Infant Std" w:hAnsi="Sassoon Infant Std"/>
                <w:color w:val="00B050"/>
                <w:sz w:val="20"/>
              </w:rPr>
              <w:t>song words, clap, stamp, move</w:t>
            </w:r>
          </w:p>
          <w:p w14:paraId="2CBF34FD" w14:textId="506C0593" w:rsidR="00170F95" w:rsidRDefault="00170F95" w:rsidP="00170F95">
            <w:pPr>
              <w:rPr>
                <w:rFonts w:cstheme="minorHAnsi"/>
                <w:u w:val="single"/>
              </w:rPr>
            </w:pPr>
            <w:r>
              <w:rPr>
                <w:rFonts w:ascii="Sassoon Infant Rg" w:hAnsi="Sassoon Infant Rg"/>
                <w:color w:val="C45911"/>
                <w:sz w:val="20"/>
              </w:rPr>
              <w:t xml:space="preserve">Introduction to new songs, rhymes. Phase </w:t>
            </w:r>
            <w:r>
              <w:rPr>
                <w:rFonts w:ascii="Sassoon Infant Rg" w:hAnsi="Sassoon Infant Rg"/>
                <w:color w:val="C45911"/>
                <w:sz w:val="20"/>
              </w:rPr>
              <w:lastRenderedPageBreak/>
              <w:t xml:space="preserve">1 phonics lessons focusing on tuning in. </w:t>
            </w:r>
          </w:p>
        </w:tc>
        <w:tc>
          <w:tcPr>
            <w:tcW w:w="1866" w:type="dxa"/>
          </w:tcPr>
          <w:p w14:paraId="5B1EC832"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lastRenderedPageBreak/>
              <w:t>Nativity Performance – joining in with the words to sings and using actions.</w:t>
            </w:r>
          </w:p>
          <w:p w14:paraId="46F3004D"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t>Listening to music.</w:t>
            </w:r>
          </w:p>
          <w:p w14:paraId="735F7784" w14:textId="77777777" w:rsidR="00170F95" w:rsidRDefault="00170F95" w:rsidP="00170F95">
            <w:pPr>
              <w:jc w:val="center"/>
              <w:rPr>
                <w:rFonts w:ascii="Sassoon Infant Std" w:hAnsi="Sassoon Infant Std"/>
                <w:color w:val="00B050"/>
                <w:sz w:val="20"/>
              </w:rPr>
            </w:pPr>
            <w:r w:rsidRPr="00D03493">
              <w:rPr>
                <w:rFonts w:ascii="Sassoon Infant Std" w:hAnsi="Sassoon Infant Std"/>
                <w:color w:val="00B050"/>
                <w:sz w:val="20"/>
              </w:rPr>
              <w:t>Instruments, play, music, sounds, singing, songs, actions, listen, loud /quiet / fast / slow, dance, shouting</w:t>
            </w:r>
          </w:p>
          <w:p w14:paraId="3E608941" w14:textId="3078F239" w:rsidR="00170F95" w:rsidRDefault="00170F95" w:rsidP="00170F95">
            <w:pPr>
              <w:rPr>
                <w:rFonts w:cstheme="minorHAnsi"/>
                <w:u w:val="single"/>
              </w:rPr>
            </w:pPr>
            <w:r>
              <w:rPr>
                <w:rFonts w:ascii="Sassoon Infant Rg" w:hAnsi="Sassoon Infant Rg"/>
                <w:color w:val="C45911"/>
                <w:sz w:val="20"/>
              </w:rPr>
              <w:t xml:space="preserve">Daily singing of learnt songs, </w:t>
            </w:r>
            <w:r>
              <w:rPr>
                <w:rFonts w:ascii="Sassoon Infant Rg" w:hAnsi="Sassoon Infant Rg"/>
                <w:color w:val="C45911"/>
                <w:sz w:val="20"/>
              </w:rPr>
              <w:lastRenderedPageBreak/>
              <w:t>rhymes or poems, listening to music together as a class, rehearsing to then perform the school Nativity production.</w:t>
            </w:r>
          </w:p>
        </w:tc>
        <w:tc>
          <w:tcPr>
            <w:tcW w:w="1920" w:type="dxa"/>
          </w:tcPr>
          <w:p w14:paraId="2AF14482"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lastRenderedPageBreak/>
              <w:t>Exploring musical instruments including body percussions.</w:t>
            </w:r>
          </w:p>
          <w:p w14:paraId="04DDF3DD"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t xml:space="preserve">Playing instruments in time and in a simple composition. </w:t>
            </w:r>
          </w:p>
          <w:p w14:paraId="51E12772" w14:textId="77777777" w:rsidR="00170F95" w:rsidRDefault="00170F95" w:rsidP="00170F95">
            <w:pPr>
              <w:jc w:val="center"/>
              <w:rPr>
                <w:rFonts w:ascii="Sassoon Infant Std" w:hAnsi="Sassoon Infant Std"/>
                <w:color w:val="00B050"/>
                <w:sz w:val="18"/>
              </w:rPr>
            </w:pPr>
            <w:r w:rsidRPr="003E48C7">
              <w:rPr>
                <w:rFonts w:ascii="Sassoon Infant Std" w:hAnsi="Sassoon Infant Std"/>
                <w:color w:val="00B050"/>
                <w:sz w:val="18"/>
              </w:rPr>
              <w:t xml:space="preserve">Pitch, tempo, sequence, composition, instruments, play, music, sounds, singing, songs, actions, listen, </w:t>
            </w:r>
            <w:r w:rsidRPr="003E48C7">
              <w:rPr>
                <w:rFonts w:ascii="Sassoon Infant Std" w:hAnsi="Sassoon Infant Std"/>
                <w:color w:val="00B050"/>
                <w:sz w:val="18"/>
              </w:rPr>
              <w:lastRenderedPageBreak/>
              <w:t>loud /quiet / fast / slow, dance, shouting, percussion, pattern, African instruments, drum, tambourine, bells, maracas, glockenspiel and xylophone, shake, tap, bang, pulse, beat, orchestra, horn, bells.</w:t>
            </w:r>
          </w:p>
          <w:p w14:paraId="187E570F" w14:textId="45B3292A" w:rsidR="00170F95" w:rsidRDefault="00170F95" w:rsidP="00170F95">
            <w:pPr>
              <w:rPr>
                <w:rFonts w:cstheme="minorHAnsi"/>
                <w:u w:val="single"/>
              </w:rPr>
            </w:pPr>
            <w:r>
              <w:rPr>
                <w:rFonts w:ascii="Sassoon Infant Rg" w:hAnsi="Sassoon Infant Rg"/>
                <w:color w:val="C45911"/>
                <w:sz w:val="20"/>
              </w:rPr>
              <w:t>Being shown a range of instruments and having these in provision, music lessons on body percussion and creating repeating patterns and compositions using instruments with picture cues and verbal cues.</w:t>
            </w:r>
          </w:p>
        </w:tc>
        <w:tc>
          <w:tcPr>
            <w:tcW w:w="2147" w:type="dxa"/>
          </w:tcPr>
          <w:p w14:paraId="053F078E"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lastRenderedPageBreak/>
              <w:t>Experimenting with changing my voice with different tempo, pitch and dynamics.</w:t>
            </w:r>
          </w:p>
          <w:p w14:paraId="5E117726"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t xml:space="preserve">Describing instrument sounds. </w:t>
            </w:r>
          </w:p>
          <w:p w14:paraId="5F14DF38" w14:textId="77777777" w:rsidR="00170F95" w:rsidRDefault="00170F95" w:rsidP="00170F95">
            <w:pPr>
              <w:jc w:val="center"/>
              <w:rPr>
                <w:rFonts w:ascii="Sassoon Infant Std" w:hAnsi="Sassoon Infant Std"/>
                <w:color w:val="00B050"/>
                <w:sz w:val="20"/>
              </w:rPr>
            </w:pPr>
            <w:r w:rsidRPr="00D03493">
              <w:rPr>
                <w:rFonts w:ascii="Sassoon Infant Std" w:hAnsi="Sassoon Infant Std"/>
                <w:color w:val="00B050"/>
                <w:sz w:val="20"/>
              </w:rPr>
              <w:t xml:space="preserve">Loud, quiet, fast, slow, instruments, play, music, sounds, singing, songs, listen, loud /quiet / fast / slow, dance, shouting, voices, whispering, voices, talking voices, change, high, low. </w:t>
            </w:r>
          </w:p>
          <w:p w14:paraId="41DEA920" w14:textId="3EC44F32" w:rsidR="00170F95" w:rsidRDefault="00170F95" w:rsidP="00170F95">
            <w:pPr>
              <w:rPr>
                <w:rFonts w:cstheme="minorHAnsi"/>
                <w:u w:val="single"/>
              </w:rPr>
            </w:pPr>
            <w:r>
              <w:rPr>
                <w:rFonts w:ascii="Sassoon Infant Rg" w:hAnsi="Sassoon Infant Rg"/>
                <w:color w:val="C45911"/>
                <w:sz w:val="20"/>
              </w:rPr>
              <w:lastRenderedPageBreak/>
              <w:t xml:space="preserve">Music lessons based on adapting and changing voices using a range of methods, picture cues in provision, instruments in provision, exploring instruments to describe their sound in comparison to others and using new musical vocabulary. </w:t>
            </w:r>
          </w:p>
        </w:tc>
        <w:tc>
          <w:tcPr>
            <w:tcW w:w="1906" w:type="dxa"/>
          </w:tcPr>
          <w:p w14:paraId="0C1F0191"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lastRenderedPageBreak/>
              <w:t xml:space="preserve">Singing a range of familiar nursery rhymes and songs – singing sometimes in tune. </w:t>
            </w:r>
          </w:p>
          <w:p w14:paraId="1C8BC755"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t>Talk about how music makes me feel.</w:t>
            </w:r>
          </w:p>
          <w:p w14:paraId="396ACF70" w14:textId="77777777" w:rsidR="00170F95" w:rsidRDefault="00170F95" w:rsidP="00170F95">
            <w:pPr>
              <w:jc w:val="center"/>
              <w:rPr>
                <w:rFonts w:ascii="Sassoon Infant Std" w:hAnsi="Sassoon Infant Std"/>
                <w:color w:val="00B050"/>
                <w:sz w:val="20"/>
              </w:rPr>
            </w:pPr>
            <w:r w:rsidRPr="00D03493">
              <w:rPr>
                <w:rFonts w:ascii="Sassoon Infant Std" w:hAnsi="Sassoon Infant Std"/>
                <w:color w:val="00B050"/>
                <w:sz w:val="20"/>
              </w:rPr>
              <w:t xml:space="preserve">Pitch, instruments, play, music, sounds, singing, songs, nursery rhymes, listen, loud /quiet / fast / slow, dance, </w:t>
            </w:r>
            <w:r w:rsidRPr="00D03493">
              <w:rPr>
                <w:rFonts w:ascii="Sassoon Infant Std" w:hAnsi="Sassoon Infant Std"/>
                <w:color w:val="00B050"/>
                <w:sz w:val="20"/>
              </w:rPr>
              <w:lastRenderedPageBreak/>
              <w:t>shouting, listen, like, dislike, sad, happy, exciting, angry, scary, Rimsky Korsakov, Flight of the Bumblebee</w:t>
            </w:r>
          </w:p>
          <w:p w14:paraId="160AFFD4" w14:textId="51A4C112" w:rsidR="00170F95" w:rsidRDefault="00170F95" w:rsidP="00170F95">
            <w:pPr>
              <w:rPr>
                <w:rFonts w:cstheme="minorHAnsi"/>
                <w:u w:val="single"/>
              </w:rPr>
            </w:pPr>
            <w:r>
              <w:rPr>
                <w:rFonts w:ascii="Sassoon Infant Rg" w:hAnsi="Sassoon Infant Rg"/>
                <w:color w:val="C45911"/>
                <w:sz w:val="20"/>
              </w:rPr>
              <w:t xml:space="preserve">Daily singing of a range of songs and learnt rhymes, discussions around music and emotions – exploring a wide range of appropriate songs. </w:t>
            </w:r>
          </w:p>
        </w:tc>
        <w:tc>
          <w:tcPr>
            <w:tcW w:w="3668" w:type="dxa"/>
          </w:tcPr>
          <w:p w14:paraId="388FB106"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lastRenderedPageBreak/>
              <w:t>Performing songs, rhymes, poems and stories and moving in time with the music.</w:t>
            </w:r>
          </w:p>
          <w:p w14:paraId="7B86F2B7" w14:textId="77777777" w:rsidR="00170F95" w:rsidRPr="00A56AF7" w:rsidRDefault="00170F95" w:rsidP="00170F95">
            <w:pPr>
              <w:jc w:val="center"/>
              <w:rPr>
                <w:rFonts w:ascii="Sassoon Infant Std" w:hAnsi="Sassoon Infant Std"/>
                <w:color w:val="002060"/>
              </w:rPr>
            </w:pPr>
            <w:r w:rsidRPr="00A56AF7">
              <w:rPr>
                <w:rFonts w:ascii="Sassoon Infant Std" w:hAnsi="Sassoon Infant Std"/>
                <w:color w:val="002060"/>
              </w:rPr>
              <w:t>Composing and adapting my own music using my voice and with instruments.</w:t>
            </w:r>
          </w:p>
          <w:p w14:paraId="031A57E3" w14:textId="77777777" w:rsidR="00170F95" w:rsidRDefault="00170F95" w:rsidP="00170F95">
            <w:pPr>
              <w:jc w:val="center"/>
              <w:rPr>
                <w:rFonts w:ascii="Sassoon Infant Std" w:hAnsi="Sassoon Infant Std"/>
                <w:color w:val="00B050"/>
                <w:sz w:val="20"/>
              </w:rPr>
            </w:pPr>
            <w:r w:rsidRPr="00D03493">
              <w:rPr>
                <w:rFonts w:ascii="Sassoon Infant Std" w:hAnsi="Sassoon Infant Std"/>
                <w:color w:val="00B050"/>
                <w:sz w:val="20"/>
              </w:rPr>
              <w:t>Pitch, instruments, play, music, sounds, singing, songs, nursery rhymes, actions, listen, loud /quiet / fast / slow, dance, shouting, listen, bang, tap, scratch.</w:t>
            </w:r>
          </w:p>
          <w:p w14:paraId="3F051B44" w14:textId="5BFF0F95" w:rsidR="00170F95" w:rsidRDefault="00170F95" w:rsidP="00170F95">
            <w:pPr>
              <w:rPr>
                <w:rFonts w:cstheme="minorHAnsi"/>
                <w:u w:val="single"/>
              </w:rPr>
            </w:pPr>
            <w:r>
              <w:rPr>
                <w:rFonts w:ascii="Sassoon Infant Rg" w:hAnsi="Sassoon Infant Rg"/>
                <w:color w:val="C45911"/>
                <w:sz w:val="20"/>
              </w:rPr>
              <w:t xml:space="preserve">Both singing and </w:t>
            </w:r>
            <w:r w:rsidR="005E6C15">
              <w:rPr>
                <w:rFonts w:ascii="Sassoon Infant Rg" w:hAnsi="Sassoon Infant Rg"/>
                <w:color w:val="C45911"/>
                <w:sz w:val="20"/>
              </w:rPr>
              <w:t>performing learnt</w:t>
            </w:r>
            <w:r>
              <w:rPr>
                <w:rFonts w:ascii="Sassoon Infant Rg" w:hAnsi="Sassoon Infant Rg"/>
                <w:color w:val="C45911"/>
                <w:sz w:val="20"/>
              </w:rPr>
              <w:t xml:space="preserve"> songs, rhymes or poems, listening to music together as a class, Instruments in class to allow children to make their own music (including singing). </w:t>
            </w:r>
          </w:p>
        </w:tc>
      </w:tr>
      <w:tr w:rsidR="00ED0AD6" w:rsidRPr="00CD4568" w14:paraId="40EFADD2" w14:textId="77777777" w:rsidTr="000171B5">
        <w:trPr>
          <w:gridAfter w:val="1"/>
          <w:wAfter w:w="4407" w:type="dxa"/>
          <w:trHeight w:val="561"/>
        </w:trPr>
        <w:tc>
          <w:tcPr>
            <w:tcW w:w="4397" w:type="dxa"/>
            <w:gridSpan w:val="2"/>
          </w:tcPr>
          <w:p w14:paraId="2CBBF542" w14:textId="0DD24B32" w:rsidR="001F74AF" w:rsidRPr="000525C8" w:rsidRDefault="001F74AF" w:rsidP="001F74AF">
            <w:pPr>
              <w:rPr>
                <w:rFonts w:ascii="Sassoon Infant Std" w:hAnsi="Sassoon Infant Std"/>
                <w:b/>
                <w:color w:val="002060"/>
                <w:sz w:val="28"/>
              </w:rPr>
            </w:pPr>
            <w:r>
              <w:rPr>
                <w:rFonts w:ascii="Sassoon Infant Std" w:hAnsi="Sassoon Infant Std"/>
                <w:b/>
                <w:color w:val="002060"/>
                <w:sz w:val="28"/>
              </w:rPr>
              <w:t>UTW</w:t>
            </w:r>
          </w:p>
        </w:tc>
        <w:tc>
          <w:tcPr>
            <w:tcW w:w="13570" w:type="dxa"/>
            <w:gridSpan w:val="6"/>
          </w:tcPr>
          <w:p w14:paraId="1119D308" w14:textId="77777777" w:rsidR="001F74AF" w:rsidRPr="001F74AF" w:rsidRDefault="001F74AF" w:rsidP="001F74AF">
            <w:pPr>
              <w:spacing w:line="278" w:lineRule="auto"/>
              <w:rPr>
                <w:b/>
                <w:bCs/>
                <w:kern w:val="2"/>
                <w:sz w:val="28"/>
                <w:szCs w:val="28"/>
                <w:u w:val="single"/>
                <w14:ligatures w14:val="standardContextual"/>
              </w:rPr>
            </w:pPr>
            <w:r w:rsidRPr="001F74AF">
              <w:rPr>
                <w:b/>
                <w:bCs/>
                <w:kern w:val="2"/>
                <w:sz w:val="28"/>
                <w:szCs w:val="28"/>
                <w:u w:val="single"/>
                <w14:ligatures w14:val="standardContextual"/>
              </w:rPr>
              <w:t xml:space="preserve">Understanding the World </w:t>
            </w:r>
          </w:p>
          <w:p w14:paraId="26C189CA" w14:textId="77777777" w:rsidR="001F74AF" w:rsidRPr="001F74AF" w:rsidRDefault="001F74AF" w:rsidP="001F74AF">
            <w:pPr>
              <w:spacing w:line="278" w:lineRule="auto"/>
              <w:rPr>
                <w:b/>
                <w:bCs/>
                <w:kern w:val="2"/>
                <w:sz w:val="28"/>
                <w:szCs w:val="28"/>
                <w:u w:val="single"/>
                <w14:ligatures w14:val="standardContextual"/>
              </w:rPr>
            </w:pPr>
            <w:r w:rsidRPr="001F74AF">
              <w:rPr>
                <w:b/>
                <w:bCs/>
                <w:kern w:val="2"/>
                <w:sz w:val="28"/>
                <w:szCs w:val="28"/>
                <w:u w:val="single"/>
                <w14:ligatures w14:val="standardContextual"/>
              </w:rPr>
              <w:t xml:space="preserve">ELG: Past and Present </w:t>
            </w:r>
          </w:p>
          <w:p w14:paraId="69CFC07B" w14:textId="77777777" w:rsidR="001F74AF" w:rsidRPr="001F74AF" w:rsidRDefault="001F74AF" w:rsidP="001F74AF">
            <w:pPr>
              <w:spacing w:line="278" w:lineRule="auto"/>
              <w:rPr>
                <w:kern w:val="2"/>
                <w:sz w:val="24"/>
                <w:szCs w:val="24"/>
                <w14:ligatures w14:val="standardContextual"/>
              </w:rPr>
            </w:pPr>
            <w:r w:rsidRPr="001F74AF">
              <w:rPr>
                <w:kern w:val="2"/>
                <w:sz w:val="24"/>
                <w:szCs w:val="24"/>
                <w14:ligatures w14:val="standardContextual"/>
              </w:rPr>
              <w:t xml:space="preserve">Children at the expected level of development will: • Talk about the lives of the people around them and their roles in society. • Know some similarities and differences between things in the past and now, drawing on their experiences and what has been read in class. • Understand the past through settings, characters and events encountered in books read in class and storytelling. </w:t>
            </w:r>
          </w:p>
          <w:p w14:paraId="62180E11" w14:textId="77777777" w:rsidR="001F74AF" w:rsidRPr="001F74AF" w:rsidRDefault="001F74AF" w:rsidP="001F74AF">
            <w:pPr>
              <w:spacing w:line="278" w:lineRule="auto"/>
              <w:rPr>
                <w:b/>
                <w:bCs/>
                <w:kern w:val="2"/>
                <w:sz w:val="28"/>
                <w:szCs w:val="28"/>
                <w:u w:val="single"/>
                <w14:ligatures w14:val="standardContextual"/>
              </w:rPr>
            </w:pPr>
            <w:r w:rsidRPr="001F74AF">
              <w:rPr>
                <w:b/>
                <w:bCs/>
                <w:kern w:val="2"/>
                <w:sz w:val="28"/>
                <w:szCs w:val="28"/>
                <w:u w:val="single"/>
                <w14:ligatures w14:val="standardContextual"/>
              </w:rPr>
              <w:t xml:space="preserve">ELG: People, Culture and Communities </w:t>
            </w:r>
          </w:p>
          <w:p w14:paraId="4FE084C8" w14:textId="77777777" w:rsidR="001F74AF" w:rsidRPr="001F74AF" w:rsidRDefault="001F74AF" w:rsidP="001F74AF">
            <w:pPr>
              <w:spacing w:line="278" w:lineRule="auto"/>
              <w:rPr>
                <w:kern w:val="2"/>
                <w:sz w:val="24"/>
                <w:szCs w:val="24"/>
                <w14:ligatures w14:val="standardContextual"/>
              </w:rPr>
            </w:pPr>
            <w:r w:rsidRPr="001F74AF">
              <w:rPr>
                <w:kern w:val="2"/>
                <w:sz w:val="24"/>
                <w:szCs w:val="24"/>
                <w14:ligatures w14:val="standardContextual"/>
              </w:rPr>
              <w:t xml:space="preserve">Children at the expected level of development will: • 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 Explain some similarities and differences between life in this country and life in other countries, drawing on knowledge from stories, non-fiction texts and – when appropriate – maps.  </w:t>
            </w:r>
          </w:p>
          <w:p w14:paraId="7352C7FE" w14:textId="77777777" w:rsidR="001F74AF" w:rsidRPr="001F74AF" w:rsidRDefault="001F74AF" w:rsidP="001F74AF">
            <w:pPr>
              <w:spacing w:line="278" w:lineRule="auto"/>
              <w:rPr>
                <w:b/>
                <w:bCs/>
                <w:kern w:val="2"/>
                <w:sz w:val="28"/>
                <w:szCs w:val="28"/>
                <w:u w:val="single"/>
                <w14:ligatures w14:val="standardContextual"/>
              </w:rPr>
            </w:pPr>
            <w:r w:rsidRPr="001F74AF">
              <w:rPr>
                <w:b/>
                <w:bCs/>
                <w:kern w:val="2"/>
                <w:sz w:val="28"/>
                <w:szCs w:val="28"/>
                <w:u w:val="single"/>
                <w14:ligatures w14:val="standardContextual"/>
              </w:rPr>
              <w:t xml:space="preserve">ELG: The Natural World </w:t>
            </w:r>
          </w:p>
          <w:p w14:paraId="49CF4539" w14:textId="77777777" w:rsidR="001F74AF" w:rsidRPr="001F74AF" w:rsidRDefault="001F74AF" w:rsidP="001F74AF">
            <w:pPr>
              <w:spacing w:line="278" w:lineRule="auto"/>
              <w:rPr>
                <w:kern w:val="2"/>
                <w:sz w:val="24"/>
                <w:szCs w:val="24"/>
                <w14:ligatures w14:val="standardContextual"/>
              </w:rPr>
            </w:pPr>
            <w:r w:rsidRPr="001F74AF">
              <w:rPr>
                <w:kern w:val="2"/>
                <w:sz w:val="24"/>
                <w:szCs w:val="24"/>
                <w14:ligatures w14:val="standardContextual"/>
              </w:rPr>
              <w:lastRenderedPageBreak/>
              <w:t>Children at the expected level of development will: • Explore the natural world around them, making observations and drawing pictures of animals and plants. • Know some similarities and differences between the natural world around them and contrasting environments, drawing on their experiences and what has been read in class. • Understand some important processes and changes in the natural world around them, including the seasons and changing states of matter.</w:t>
            </w:r>
          </w:p>
          <w:p w14:paraId="5B755FF9" w14:textId="77777777" w:rsidR="001F74AF" w:rsidRPr="00A56AF7" w:rsidRDefault="001F74AF" w:rsidP="00170F95">
            <w:pPr>
              <w:jc w:val="center"/>
              <w:rPr>
                <w:rFonts w:ascii="Sassoon Infant Std" w:hAnsi="Sassoon Infant Std"/>
                <w:color w:val="002060"/>
              </w:rPr>
            </w:pPr>
          </w:p>
        </w:tc>
      </w:tr>
    </w:tbl>
    <w:tbl>
      <w:tblPr>
        <w:tblStyle w:val="TableGrid"/>
        <w:tblW w:w="16302" w:type="dxa"/>
        <w:tblInd w:w="-431" w:type="dxa"/>
        <w:tblLook w:val="04A0" w:firstRow="1" w:lastRow="0" w:firstColumn="1" w:lastColumn="0" w:noHBand="0" w:noVBand="1"/>
      </w:tblPr>
      <w:tblGrid>
        <w:gridCol w:w="2325"/>
        <w:gridCol w:w="2212"/>
        <w:gridCol w:w="1698"/>
        <w:gridCol w:w="1917"/>
        <w:gridCol w:w="1918"/>
        <w:gridCol w:w="1918"/>
        <w:gridCol w:w="1919"/>
        <w:gridCol w:w="2395"/>
      </w:tblGrid>
      <w:tr w:rsidR="003D32CF" w14:paraId="5D81AACF" w14:textId="77777777" w:rsidTr="00271B88">
        <w:tc>
          <w:tcPr>
            <w:tcW w:w="2325" w:type="dxa"/>
          </w:tcPr>
          <w:p w14:paraId="3C21A425" w14:textId="77777777" w:rsidR="003D32CF" w:rsidRDefault="003D32CF" w:rsidP="003D32CF">
            <w:pPr>
              <w:spacing w:before="100" w:beforeAutospacing="1" w:after="100" w:afterAutospacing="1" w:line="240" w:lineRule="auto"/>
            </w:pPr>
          </w:p>
        </w:tc>
        <w:tc>
          <w:tcPr>
            <w:tcW w:w="2212" w:type="dxa"/>
            <w:shd w:val="clear" w:color="auto" w:fill="auto"/>
          </w:tcPr>
          <w:p w14:paraId="5607631C" w14:textId="77777777" w:rsidR="003D32CF" w:rsidRPr="00271B88" w:rsidRDefault="003D32CF" w:rsidP="003D32CF">
            <w:pPr>
              <w:rPr>
                <w:b/>
                <w:bCs/>
              </w:rPr>
            </w:pPr>
            <w:r w:rsidRPr="00271B88">
              <w:rPr>
                <w:b/>
                <w:bCs/>
              </w:rPr>
              <w:t xml:space="preserve">History </w:t>
            </w:r>
          </w:p>
          <w:p w14:paraId="579F1C98" w14:textId="77777777" w:rsidR="003D32CF" w:rsidRPr="00163315" w:rsidRDefault="003D32CF" w:rsidP="003D32CF">
            <w:pPr>
              <w:rPr>
                <w:highlight w:val="yellow"/>
              </w:rPr>
            </w:pPr>
          </w:p>
          <w:p w14:paraId="71A2E340" w14:textId="662D72F7" w:rsidR="003D32CF" w:rsidRPr="00163315" w:rsidRDefault="003D32CF" w:rsidP="003D32CF">
            <w:pPr>
              <w:rPr>
                <w:highlight w:val="yellow"/>
              </w:rPr>
            </w:pPr>
          </w:p>
        </w:tc>
        <w:tc>
          <w:tcPr>
            <w:tcW w:w="1698" w:type="dxa"/>
            <w:shd w:val="clear" w:color="auto" w:fill="auto"/>
            <w:vAlign w:val="center"/>
          </w:tcPr>
          <w:p w14:paraId="4CC0F648" w14:textId="77777777" w:rsidR="003D32CF" w:rsidRPr="00271B88" w:rsidRDefault="003D32CF" w:rsidP="003D32CF">
            <w:pPr>
              <w:spacing w:before="100" w:beforeAutospacing="1" w:after="100" w:afterAutospacing="1" w:line="240" w:lineRule="auto"/>
              <w:rPr>
                <w:rFonts w:eastAsia="Times New Roman" w:cs="Times New Roman"/>
                <w:sz w:val="20"/>
                <w:szCs w:val="20"/>
                <w:lang w:eastAsia="en-GB"/>
              </w:rPr>
            </w:pPr>
            <w:r w:rsidRPr="00271B88">
              <w:rPr>
                <w:rFonts w:eastAsia="Times New Roman" w:cs="Times New Roman"/>
                <w:sz w:val="20"/>
                <w:szCs w:val="20"/>
                <w:lang w:eastAsia="en-GB"/>
              </w:rPr>
              <w:t xml:space="preserve">Explore </w:t>
            </w:r>
            <w:r w:rsidRPr="00271B88">
              <w:rPr>
                <w:rFonts w:eastAsia="Times New Roman" w:cs="Times New Roman"/>
                <w:b/>
                <w:bCs/>
                <w:sz w:val="20"/>
                <w:szCs w:val="20"/>
                <w:lang w:eastAsia="en-GB"/>
              </w:rPr>
              <w:t>changes within living memory</w:t>
            </w:r>
            <w:r w:rsidRPr="00271B88">
              <w:rPr>
                <w:rFonts w:eastAsia="Times New Roman" w:cs="Times New Roman"/>
                <w:sz w:val="20"/>
                <w:szCs w:val="20"/>
                <w:lang w:eastAsia="en-GB"/>
              </w:rPr>
              <w:t xml:space="preserve"> through:</w:t>
            </w:r>
          </w:p>
          <w:p w14:paraId="21B4F7A8" w14:textId="77777777" w:rsidR="003D32CF" w:rsidRPr="00271B88" w:rsidRDefault="003D32CF" w:rsidP="003D32CF">
            <w:pPr>
              <w:spacing w:before="100" w:beforeAutospacing="1" w:after="100" w:afterAutospacing="1" w:line="240" w:lineRule="auto"/>
              <w:rPr>
                <w:rFonts w:eastAsia="Times New Roman" w:cs="Times New Roman"/>
                <w:sz w:val="20"/>
                <w:szCs w:val="20"/>
                <w:lang w:eastAsia="en-GB"/>
              </w:rPr>
            </w:pPr>
            <w:r w:rsidRPr="00271B88">
              <w:rPr>
                <w:rFonts w:eastAsia="Times New Roman" w:cs="Times New Roman"/>
                <w:sz w:val="20"/>
                <w:szCs w:val="20"/>
                <w:lang w:eastAsia="en-GB"/>
              </w:rPr>
              <w:t xml:space="preserve">Baby photographs and photographs from home. </w:t>
            </w:r>
          </w:p>
          <w:p w14:paraId="10F4F6DA" w14:textId="0C677B9C" w:rsidR="003D32CF" w:rsidRPr="00271B88" w:rsidRDefault="003D32CF" w:rsidP="003D32CF">
            <w:pPr>
              <w:spacing w:before="100" w:beforeAutospacing="1" w:after="100" w:afterAutospacing="1" w:line="240" w:lineRule="auto"/>
              <w:rPr>
                <w:sz w:val="20"/>
                <w:szCs w:val="20"/>
                <w:highlight w:val="yellow"/>
              </w:rPr>
            </w:pPr>
            <w:r w:rsidRPr="002D0E48">
              <w:rPr>
                <w:rFonts w:eastAsia="Times New Roman" w:cs="Times New Roman"/>
                <w:b/>
                <w:bCs/>
                <w:sz w:val="20"/>
                <w:szCs w:val="20"/>
                <w:lang w:eastAsia="en-GB"/>
              </w:rPr>
              <w:t>Getting to Know Me – My Family</w:t>
            </w:r>
            <w:r w:rsidRPr="002D0E48">
              <w:rPr>
                <w:rFonts w:eastAsia="Times New Roman" w:cs="Times New Roman"/>
                <w:sz w:val="20"/>
                <w:szCs w:val="20"/>
                <w:lang w:eastAsia="en-GB"/>
              </w:rPr>
              <w:t xml:space="preserve"> Talk about how we have grown and changed over time. Explore baby photographs and photographs from home. Compare toys from the past with toys we use today. Discuss what children could do as babies and what they can do now.</w:t>
            </w:r>
          </w:p>
        </w:tc>
        <w:tc>
          <w:tcPr>
            <w:tcW w:w="1917" w:type="dxa"/>
            <w:shd w:val="clear" w:color="auto" w:fill="auto"/>
            <w:vAlign w:val="center"/>
          </w:tcPr>
          <w:p w14:paraId="20AED28D" w14:textId="78FDC205" w:rsidR="003D32CF" w:rsidRPr="00271B88" w:rsidRDefault="003D32CF" w:rsidP="003D32CF">
            <w:pPr>
              <w:rPr>
                <w:sz w:val="20"/>
                <w:szCs w:val="20"/>
                <w:highlight w:val="yellow"/>
              </w:rPr>
            </w:pPr>
            <w:r w:rsidRPr="002D0E48">
              <w:rPr>
                <w:rFonts w:eastAsia="Times New Roman" w:cs="Times New Roman"/>
                <w:b/>
                <w:bCs/>
                <w:sz w:val="20"/>
                <w:szCs w:val="20"/>
                <w:lang w:eastAsia="en-GB"/>
              </w:rPr>
              <w:t>How do we Celebrate? – Celebrations</w:t>
            </w:r>
            <w:r w:rsidRPr="002D0E48">
              <w:rPr>
                <w:rFonts w:eastAsia="Times New Roman" w:cs="Times New Roman"/>
                <w:sz w:val="20"/>
                <w:szCs w:val="20"/>
                <w:lang w:eastAsia="en-GB"/>
              </w:rPr>
              <w:t xml:space="preserve"> Explore celebrations and events from the past and present, including Bonfire Night, Remembrance Day, Diwali and Christmas. Talk about how celebrations have changed and identify similarities and differences between celebrations in the past and today.</w:t>
            </w:r>
          </w:p>
        </w:tc>
        <w:tc>
          <w:tcPr>
            <w:tcW w:w="1918" w:type="dxa"/>
            <w:shd w:val="clear" w:color="auto" w:fill="auto"/>
            <w:vAlign w:val="center"/>
          </w:tcPr>
          <w:p w14:paraId="6DD03E64" w14:textId="3A093C6B" w:rsidR="003D32CF" w:rsidRPr="00271B88" w:rsidRDefault="003D32CF" w:rsidP="003D32CF">
            <w:pPr>
              <w:rPr>
                <w:sz w:val="20"/>
                <w:szCs w:val="20"/>
                <w:highlight w:val="yellow"/>
              </w:rPr>
            </w:pPr>
            <w:r w:rsidRPr="002D0E48">
              <w:rPr>
                <w:rFonts w:eastAsia="Times New Roman" w:cs="Times New Roman"/>
                <w:b/>
                <w:bCs/>
                <w:sz w:val="20"/>
                <w:szCs w:val="20"/>
                <w:lang w:eastAsia="en-GB"/>
              </w:rPr>
              <w:t>What is it like in Space? – Space Travel</w:t>
            </w:r>
            <w:r w:rsidRPr="002D0E48">
              <w:rPr>
                <w:rFonts w:eastAsia="Times New Roman" w:cs="Times New Roman"/>
                <w:sz w:val="20"/>
                <w:szCs w:val="20"/>
                <w:lang w:eastAsia="en-GB"/>
              </w:rPr>
              <w:t xml:space="preserve"> Explore how space travel has changed over time. Learn about astronauts and significant events such as the first Moon landing. Compare old and modern rockets, space suits and spacecraft. Talk about how people travelled to space in the past and how they travel today.</w:t>
            </w:r>
          </w:p>
        </w:tc>
        <w:tc>
          <w:tcPr>
            <w:tcW w:w="1918" w:type="dxa"/>
            <w:shd w:val="clear" w:color="auto" w:fill="auto"/>
            <w:vAlign w:val="center"/>
          </w:tcPr>
          <w:p w14:paraId="68F673FE" w14:textId="0F5F9F6E" w:rsidR="003D32CF" w:rsidRPr="00271B88" w:rsidRDefault="003D32CF" w:rsidP="003D32CF">
            <w:pPr>
              <w:rPr>
                <w:sz w:val="20"/>
                <w:szCs w:val="20"/>
                <w:highlight w:val="yellow"/>
              </w:rPr>
            </w:pPr>
            <w:r w:rsidRPr="002D0E48">
              <w:rPr>
                <w:rFonts w:eastAsia="Times New Roman" w:cs="Times New Roman"/>
                <w:b/>
                <w:bCs/>
                <w:sz w:val="20"/>
                <w:szCs w:val="20"/>
                <w:lang w:eastAsia="en-GB"/>
              </w:rPr>
              <w:t>What helps us Grow? – Growing and Change</w:t>
            </w:r>
            <w:r w:rsidRPr="002D0E48">
              <w:rPr>
                <w:rFonts w:eastAsia="Times New Roman" w:cs="Times New Roman"/>
                <w:sz w:val="20"/>
                <w:szCs w:val="20"/>
                <w:lang w:eastAsia="en-GB"/>
              </w:rPr>
              <w:t xml:space="preserve"> Explore how people, animals and plants change over time. Use photographs and stories to sequence stages of growth. Compare what children could do when they were babies with what they can do now and discuss what may happen as they get older.</w:t>
            </w:r>
          </w:p>
        </w:tc>
        <w:tc>
          <w:tcPr>
            <w:tcW w:w="1919" w:type="dxa"/>
            <w:shd w:val="clear" w:color="auto" w:fill="auto"/>
            <w:vAlign w:val="center"/>
          </w:tcPr>
          <w:p w14:paraId="51CCC63E" w14:textId="6273E82B" w:rsidR="003D32CF" w:rsidRPr="00271B88" w:rsidRDefault="003D32CF" w:rsidP="003D32CF">
            <w:pPr>
              <w:rPr>
                <w:sz w:val="20"/>
                <w:szCs w:val="20"/>
                <w:highlight w:val="yellow"/>
              </w:rPr>
            </w:pPr>
            <w:r w:rsidRPr="002D0E48">
              <w:rPr>
                <w:rFonts w:eastAsia="Times New Roman" w:cs="Times New Roman"/>
                <w:b/>
                <w:bCs/>
                <w:sz w:val="20"/>
                <w:szCs w:val="20"/>
                <w:lang w:eastAsia="en-GB"/>
              </w:rPr>
              <w:t>People Who Help Us – Significant People</w:t>
            </w:r>
            <w:r w:rsidRPr="002D0E48">
              <w:rPr>
                <w:rFonts w:eastAsia="Times New Roman" w:cs="Times New Roman"/>
                <w:sz w:val="20"/>
                <w:szCs w:val="20"/>
                <w:lang w:eastAsia="en-GB"/>
              </w:rPr>
              <w:t xml:space="preserve"> Learn about people who help us in our community and their roles in the past and present. Compare uniforms, equipment and vehicles used by police officers, firefighters, doctors and other helpers in the past with those used today.</w:t>
            </w:r>
          </w:p>
        </w:tc>
        <w:tc>
          <w:tcPr>
            <w:tcW w:w="2395" w:type="dxa"/>
            <w:shd w:val="clear" w:color="auto" w:fill="auto"/>
            <w:vAlign w:val="center"/>
          </w:tcPr>
          <w:p w14:paraId="37DE12BD" w14:textId="139EB614" w:rsidR="003D32CF" w:rsidRPr="00271B88" w:rsidRDefault="003D32CF" w:rsidP="003D32CF">
            <w:pPr>
              <w:rPr>
                <w:sz w:val="20"/>
                <w:szCs w:val="20"/>
                <w:highlight w:val="yellow"/>
              </w:rPr>
            </w:pPr>
            <w:r w:rsidRPr="002D0E48">
              <w:rPr>
                <w:rFonts w:eastAsia="Times New Roman" w:cs="Times New Roman"/>
                <w:b/>
                <w:bCs/>
                <w:sz w:val="20"/>
                <w:szCs w:val="20"/>
                <w:lang w:eastAsia="en-GB"/>
              </w:rPr>
              <w:t>Under the Sea – Then and Now</w:t>
            </w:r>
            <w:r w:rsidRPr="002D0E48">
              <w:rPr>
                <w:rFonts w:eastAsia="Times New Roman" w:cs="Times New Roman"/>
                <w:sz w:val="20"/>
                <w:szCs w:val="20"/>
                <w:lang w:eastAsia="en-GB"/>
              </w:rPr>
              <w:t xml:space="preserve"> Explore how seaside holidays, boats and life by the sea have changed over time. Compare old and modern photographs of beaches, seaside activities and boats. Talk about similarities and differences between the past and present.</w:t>
            </w:r>
          </w:p>
        </w:tc>
      </w:tr>
      <w:tr w:rsidR="00194B59" w14:paraId="5E3354F6" w14:textId="77777777" w:rsidTr="00170B24">
        <w:tc>
          <w:tcPr>
            <w:tcW w:w="2325" w:type="dxa"/>
          </w:tcPr>
          <w:p w14:paraId="61BF410B" w14:textId="77777777" w:rsidR="00194B59" w:rsidRDefault="00194B59" w:rsidP="00194B59"/>
        </w:tc>
        <w:tc>
          <w:tcPr>
            <w:tcW w:w="2212" w:type="dxa"/>
          </w:tcPr>
          <w:p w14:paraId="03854D7C" w14:textId="77777777" w:rsidR="00163315" w:rsidRPr="00163315" w:rsidRDefault="00163315" w:rsidP="00163315">
            <w:pPr>
              <w:jc w:val="center"/>
              <w:rPr>
                <w:rFonts w:ascii="Sassoon Infant Rg" w:eastAsia="Calibri" w:hAnsi="Sassoon Infant Rg" w:cs="Arial"/>
                <w:b/>
                <w:color w:val="002060"/>
                <w:sz w:val="28"/>
              </w:rPr>
            </w:pPr>
            <w:r w:rsidRPr="00163315">
              <w:rPr>
                <w:rFonts w:ascii="Sassoon Infant Rg" w:eastAsia="Calibri" w:hAnsi="Sassoon Infant Rg" w:cs="Arial"/>
                <w:b/>
                <w:color w:val="002060"/>
                <w:sz w:val="28"/>
              </w:rPr>
              <w:t>Development of Chronology</w:t>
            </w:r>
          </w:p>
          <w:p w14:paraId="2BFA4F50" w14:textId="77777777" w:rsidR="00163315" w:rsidRPr="00163315" w:rsidRDefault="00163315" w:rsidP="00163315">
            <w:pPr>
              <w:jc w:val="center"/>
              <w:rPr>
                <w:rFonts w:ascii="Sassoon Infant Rg" w:eastAsia="Calibri" w:hAnsi="Sassoon Infant Rg" w:cs="Arial"/>
                <w:color w:val="00B050"/>
                <w:sz w:val="28"/>
              </w:rPr>
            </w:pPr>
          </w:p>
          <w:p w14:paraId="3CC16B8E" w14:textId="77777777" w:rsidR="00163315" w:rsidRPr="00163315" w:rsidRDefault="00163315" w:rsidP="00163315">
            <w:pPr>
              <w:jc w:val="center"/>
              <w:rPr>
                <w:rFonts w:ascii="Sassoon Infant Rg" w:eastAsia="Calibri" w:hAnsi="Sassoon Infant Rg" w:cs="Arial"/>
                <w:color w:val="002060"/>
                <w:sz w:val="28"/>
              </w:rPr>
            </w:pPr>
            <w:r w:rsidRPr="00163315">
              <w:rPr>
                <w:rFonts w:ascii="Sassoon Infant Rg" w:eastAsia="Calibri" w:hAnsi="Sassoon Infant Rg" w:cs="Arial"/>
                <w:color w:val="002060"/>
                <w:sz w:val="28"/>
              </w:rPr>
              <w:t>Intent</w:t>
            </w:r>
          </w:p>
          <w:p w14:paraId="634808F7" w14:textId="77777777" w:rsidR="00163315" w:rsidRPr="00163315" w:rsidRDefault="00163315" w:rsidP="00163315">
            <w:pPr>
              <w:jc w:val="center"/>
              <w:rPr>
                <w:rFonts w:ascii="Sassoon Infant Rg" w:eastAsia="Calibri" w:hAnsi="Sassoon Infant Rg" w:cs="Arial"/>
                <w:color w:val="00B050"/>
                <w:sz w:val="28"/>
              </w:rPr>
            </w:pPr>
            <w:r w:rsidRPr="00163315">
              <w:rPr>
                <w:rFonts w:ascii="Sassoon Infant Rg" w:eastAsia="Calibri" w:hAnsi="Sassoon Infant Rg" w:cs="Arial"/>
                <w:color w:val="00B050"/>
                <w:sz w:val="28"/>
              </w:rPr>
              <w:t>Vocabulary</w:t>
            </w:r>
          </w:p>
          <w:p w14:paraId="012F2F7F" w14:textId="5D8CD886" w:rsidR="00194B59" w:rsidRDefault="00163315" w:rsidP="00163315">
            <w:r w:rsidRPr="00163315">
              <w:rPr>
                <w:rFonts w:ascii="Sassoon Infant Rg" w:eastAsia="Calibri" w:hAnsi="Sassoon Infant Rg" w:cs="Arial"/>
                <w:bCs/>
                <w:color w:val="C45911"/>
                <w:sz w:val="28"/>
              </w:rPr>
              <w:t>Implementation</w:t>
            </w:r>
          </w:p>
        </w:tc>
        <w:tc>
          <w:tcPr>
            <w:tcW w:w="1698" w:type="dxa"/>
          </w:tcPr>
          <w:p w14:paraId="63CCF53F" w14:textId="77777777" w:rsidR="00194B59" w:rsidRPr="00E43FC2" w:rsidRDefault="00194B59" w:rsidP="00194B59">
            <w:pPr>
              <w:jc w:val="center"/>
              <w:rPr>
                <w:rFonts w:ascii="Sassoon Infant Rg" w:hAnsi="Sassoon Infant Rg"/>
                <w:color w:val="002060"/>
              </w:rPr>
            </w:pPr>
            <w:r>
              <w:rPr>
                <w:rFonts w:ascii="Sassoon Infant Rg" w:hAnsi="Sassoon Infant Rg"/>
                <w:color w:val="002060"/>
              </w:rPr>
              <w:t>Children t</w:t>
            </w:r>
            <w:r w:rsidRPr="00E43FC2">
              <w:rPr>
                <w:rFonts w:ascii="Sassoon Infant Rg" w:hAnsi="Sassoon Infant Rg"/>
                <w:color w:val="002060"/>
              </w:rPr>
              <w:t>alk about members of their family and the relationship to them</w:t>
            </w:r>
            <w:r>
              <w:rPr>
                <w:rFonts w:ascii="Sassoon Infant Rg" w:hAnsi="Sassoon Infant Rg"/>
                <w:color w:val="002060"/>
              </w:rPr>
              <w:t xml:space="preserve"> e.g. Mum, Dad.</w:t>
            </w:r>
          </w:p>
          <w:p w14:paraId="48E962BA" w14:textId="77777777" w:rsidR="00194B59" w:rsidRPr="00E43FC2" w:rsidRDefault="00194B59" w:rsidP="00194B59">
            <w:pPr>
              <w:jc w:val="center"/>
              <w:rPr>
                <w:rFonts w:ascii="Sassoon Infant Rg" w:hAnsi="Sassoon Infant Rg"/>
                <w:color w:val="00B050"/>
                <w:sz w:val="20"/>
              </w:rPr>
            </w:pPr>
            <w:r>
              <w:rPr>
                <w:rFonts w:ascii="Sassoon Infant Rg" w:hAnsi="Sassoon Infant Rg"/>
                <w:color w:val="00B050"/>
                <w:sz w:val="20"/>
              </w:rPr>
              <w:t xml:space="preserve">Family, relationships, </w:t>
            </w:r>
            <w:r>
              <w:rPr>
                <w:rFonts w:ascii="Sassoon Infant Rg" w:hAnsi="Sassoon Infant Rg"/>
                <w:color w:val="00B050"/>
                <w:sz w:val="20"/>
              </w:rPr>
              <w:lastRenderedPageBreak/>
              <w:t xml:space="preserve">Mum, Dad, sister, brother, grandma, grandad, friends. </w:t>
            </w:r>
          </w:p>
          <w:p w14:paraId="3C7D688A" w14:textId="77777777" w:rsidR="00194B59" w:rsidRPr="00E43FC2" w:rsidRDefault="00194B59" w:rsidP="00194B59">
            <w:pPr>
              <w:jc w:val="center"/>
              <w:rPr>
                <w:rFonts w:ascii="Sassoon Infant Rg" w:hAnsi="Sassoon Infant Rg"/>
                <w:color w:val="C45911"/>
                <w:sz w:val="20"/>
              </w:rPr>
            </w:pPr>
            <w:r w:rsidRPr="00E43FC2">
              <w:rPr>
                <w:rFonts w:ascii="Sassoon Infant Rg" w:hAnsi="Sassoon Infant Rg"/>
                <w:color w:val="C45911"/>
                <w:sz w:val="20"/>
              </w:rPr>
              <w:t xml:space="preserve">Children </w:t>
            </w:r>
            <w:r>
              <w:rPr>
                <w:rFonts w:ascii="Sassoon Infant Rg" w:hAnsi="Sassoon Infant Rg"/>
                <w:color w:val="C45911"/>
                <w:sz w:val="20"/>
              </w:rPr>
              <w:t xml:space="preserve">joining in with discussions and stories about family. Children focusing on work based on ‘all about me’ and their family and friends. </w:t>
            </w:r>
          </w:p>
          <w:p w14:paraId="0A3DCF37" w14:textId="77777777" w:rsidR="00194B59" w:rsidRDefault="00194B59" w:rsidP="00194B59"/>
        </w:tc>
        <w:tc>
          <w:tcPr>
            <w:tcW w:w="1917" w:type="dxa"/>
          </w:tcPr>
          <w:p w14:paraId="32205059" w14:textId="77777777" w:rsidR="00194B59" w:rsidRPr="00E43FC2" w:rsidRDefault="00194B59" w:rsidP="00194B59">
            <w:pPr>
              <w:jc w:val="center"/>
              <w:rPr>
                <w:rFonts w:ascii="Sassoon Infant Rg" w:hAnsi="Sassoon Infant Rg"/>
                <w:color w:val="002060"/>
              </w:rPr>
            </w:pPr>
            <w:r>
              <w:rPr>
                <w:rFonts w:ascii="Sassoon Infant Rg" w:hAnsi="Sassoon Infant Rg"/>
                <w:color w:val="002060"/>
              </w:rPr>
              <w:lastRenderedPageBreak/>
              <w:t>Children u</w:t>
            </w:r>
            <w:r w:rsidRPr="00E43FC2">
              <w:rPr>
                <w:rFonts w:ascii="Sassoon Infant Rg" w:hAnsi="Sassoon Infant Rg"/>
                <w:color w:val="002060"/>
              </w:rPr>
              <w:t xml:space="preserve">se the language </w:t>
            </w:r>
            <w:r>
              <w:rPr>
                <w:rFonts w:ascii="Sassoon Infant Rg" w:hAnsi="Sassoon Infant Rg"/>
                <w:color w:val="002060"/>
              </w:rPr>
              <w:t xml:space="preserve">of time when talking about past and </w:t>
            </w:r>
            <w:r w:rsidRPr="00E43FC2">
              <w:rPr>
                <w:rFonts w:ascii="Sassoon Infant Rg" w:hAnsi="Sassoon Infant Rg"/>
                <w:color w:val="002060"/>
              </w:rPr>
              <w:t xml:space="preserve">present events in their own lives and in the lives of others including </w:t>
            </w:r>
            <w:r w:rsidRPr="00E43FC2">
              <w:rPr>
                <w:rFonts w:ascii="Sassoon Infant Rg" w:hAnsi="Sassoon Infant Rg"/>
                <w:color w:val="002060"/>
              </w:rPr>
              <w:lastRenderedPageBreak/>
              <w:t>people they have learnt about through books.</w:t>
            </w:r>
          </w:p>
          <w:p w14:paraId="1CB7347C" w14:textId="77777777" w:rsidR="00194B59" w:rsidRPr="00E43FC2" w:rsidRDefault="00194B59" w:rsidP="00194B59">
            <w:pPr>
              <w:jc w:val="center"/>
              <w:rPr>
                <w:rFonts w:ascii="Sassoon Infant Rg" w:hAnsi="Sassoon Infant Rg"/>
                <w:color w:val="00B050"/>
                <w:sz w:val="20"/>
              </w:rPr>
            </w:pPr>
            <w:r>
              <w:rPr>
                <w:rFonts w:ascii="Sassoon Infant Rg" w:hAnsi="Sassoon Infant Rg"/>
                <w:color w:val="00B050"/>
                <w:sz w:val="20"/>
              </w:rPr>
              <w:t xml:space="preserve">Last week, yesterday, a long time ago, last year, before I was born. </w:t>
            </w:r>
          </w:p>
          <w:p w14:paraId="00432DAE" w14:textId="48ABBA04" w:rsidR="00194B59" w:rsidRDefault="00194B59" w:rsidP="00194B59">
            <w:r>
              <w:rPr>
                <w:rFonts w:ascii="Sassoon Infant Rg" w:hAnsi="Sassoon Infant Rg"/>
                <w:color w:val="C45911"/>
                <w:sz w:val="20"/>
              </w:rPr>
              <w:t xml:space="preserve">Discussions around past and present – events such as celebrations, </w:t>
            </w:r>
            <w:r w:rsidR="005E6C15">
              <w:rPr>
                <w:rFonts w:ascii="Sassoon Infant Rg" w:hAnsi="Sassoon Infant Rg"/>
                <w:color w:val="C45911"/>
                <w:sz w:val="20"/>
              </w:rPr>
              <w:t>Remembrance Day</w:t>
            </w:r>
            <w:r>
              <w:rPr>
                <w:rFonts w:ascii="Sassoon Infant Rg" w:hAnsi="Sassoon Infant Rg"/>
                <w:color w:val="C45911"/>
                <w:sz w:val="20"/>
              </w:rPr>
              <w:t xml:space="preserve"> (war). </w:t>
            </w:r>
            <w:r w:rsidRPr="00E43FC2">
              <w:rPr>
                <w:rFonts w:ascii="Sassoon Infant Rg" w:hAnsi="Sassoon Infant Rg"/>
                <w:color w:val="C45911"/>
                <w:sz w:val="20"/>
              </w:rPr>
              <w:t xml:space="preserve">   </w:t>
            </w:r>
          </w:p>
        </w:tc>
        <w:tc>
          <w:tcPr>
            <w:tcW w:w="1918" w:type="dxa"/>
          </w:tcPr>
          <w:p w14:paraId="3601E47A" w14:textId="77777777" w:rsidR="00194B59" w:rsidRPr="00E43FC2" w:rsidRDefault="00194B59" w:rsidP="00194B59">
            <w:pPr>
              <w:jc w:val="center"/>
              <w:rPr>
                <w:rFonts w:ascii="Sassoon Infant Rg" w:hAnsi="Sassoon Infant Rg"/>
                <w:color w:val="002060"/>
              </w:rPr>
            </w:pPr>
            <w:r>
              <w:rPr>
                <w:rFonts w:ascii="Sassoon Infant Rg" w:hAnsi="Sassoon Infant Rg"/>
                <w:color w:val="002060"/>
              </w:rPr>
              <w:lastRenderedPageBreak/>
              <w:t>Children v</w:t>
            </w:r>
            <w:r w:rsidRPr="00E43FC2">
              <w:rPr>
                <w:rFonts w:ascii="Sassoon Infant Rg" w:hAnsi="Sassoon Infant Rg"/>
                <w:color w:val="002060"/>
              </w:rPr>
              <w:t>isually represent their own day on a si</w:t>
            </w:r>
            <w:r>
              <w:rPr>
                <w:rFonts w:ascii="Sassoon Infant Rg" w:hAnsi="Sassoon Infant Rg"/>
                <w:color w:val="002060"/>
              </w:rPr>
              <w:t>mple timeline.</w:t>
            </w:r>
          </w:p>
          <w:p w14:paraId="01A6FCD5" w14:textId="77777777" w:rsidR="00194B59" w:rsidRPr="00E43FC2" w:rsidRDefault="00194B59" w:rsidP="00194B59">
            <w:pPr>
              <w:jc w:val="center"/>
              <w:rPr>
                <w:rFonts w:ascii="Sassoon Infant Rg" w:hAnsi="Sassoon Infant Rg"/>
                <w:color w:val="00B050"/>
                <w:sz w:val="20"/>
              </w:rPr>
            </w:pPr>
            <w:r>
              <w:rPr>
                <w:rFonts w:ascii="Sassoon Infant Rg" w:hAnsi="Sassoon Infant Rg"/>
                <w:color w:val="00B050"/>
                <w:sz w:val="20"/>
              </w:rPr>
              <w:t xml:space="preserve">Timeline, day, week, first, last, them, next, days of the week – names. </w:t>
            </w:r>
          </w:p>
          <w:p w14:paraId="2C3C09C6" w14:textId="7E3E290E" w:rsidR="00194B59" w:rsidRDefault="00194B59" w:rsidP="00194B59">
            <w:r>
              <w:rPr>
                <w:rFonts w:ascii="Sassoon Infant Rg" w:hAnsi="Sassoon Infant Rg"/>
                <w:color w:val="C45911"/>
                <w:sz w:val="20"/>
              </w:rPr>
              <w:lastRenderedPageBreak/>
              <w:t xml:space="preserve">Children learning about the days of the week in and out of Maths lessons. Children having a visual timetable. Children completing practical activities visually representation their week. </w:t>
            </w:r>
            <w:r w:rsidRPr="00E43FC2">
              <w:rPr>
                <w:rFonts w:ascii="Sassoon Infant Rg" w:hAnsi="Sassoon Infant Rg"/>
                <w:color w:val="C45911"/>
                <w:sz w:val="20"/>
              </w:rPr>
              <w:t xml:space="preserve"> </w:t>
            </w:r>
          </w:p>
        </w:tc>
        <w:tc>
          <w:tcPr>
            <w:tcW w:w="1918" w:type="dxa"/>
          </w:tcPr>
          <w:p w14:paraId="31B9E856" w14:textId="77777777" w:rsidR="00194B59" w:rsidRPr="00E43FC2" w:rsidRDefault="00194B59" w:rsidP="00194B59">
            <w:pPr>
              <w:jc w:val="center"/>
              <w:rPr>
                <w:rFonts w:ascii="Sassoon Infant Rg" w:hAnsi="Sassoon Infant Rg"/>
                <w:color w:val="002060"/>
              </w:rPr>
            </w:pPr>
            <w:r>
              <w:rPr>
                <w:rFonts w:ascii="Sassoon Infant Rg" w:hAnsi="Sassoon Infant Rg"/>
                <w:color w:val="002060"/>
              </w:rPr>
              <w:lastRenderedPageBreak/>
              <w:t>Children t</w:t>
            </w:r>
            <w:r w:rsidRPr="00E43FC2">
              <w:rPr>
                <w:rFonts w:ascii="Sassoon Infant Rg" w:hAnsi="Sassoon Infant Rg"/>
                <w:color w:val="002060"/>
              </w:rPr>
              <w:t>alk about and understand</w:t>
            </w:r>
            <w:r>
              <w:rPr>
                <w:rFonts w:ascii="Sassoon Infant Rg" w:hAnsi="Sassoon Infant Rg"/>
                <w:color w:val="002060"/>
              </w:rPr>
              <w:t xml:space="preserve"> changes in their own lifetime and what happens when they get older.</w:t>
            </w:r>
          </w:p>
          <w:p w14:paraId="4412FFFC" w14:textId="77777777" w:rsidR="00194B59" w:rsidRPr="00E43FC2" w:rsidRDefault="00194B59" w:rsidP="00194B59">
            <w:pPr>
              <w:jc w:val="center"/>
              <w:rPr>
                <w:rFonts w:ascii="Sassoon Infant Rg" w:hAnsi="Sassoon Infant Rg"/>
                <w:color w:val="00B050"/>
                <w:sz w:val="20"/>
              </w:rPr>
            </w:pPr>
          </w:p>
          <w:p w14:paraId="27F35119" w14:textId="77777777" w:rsidR="00194B59" w:rsidRPr="00E43FC2" w:rsidRDefault="00194B59" w:rsidP="00194B59">
            <w:pPr>
              <w:jc w:val="center"/>
              <w:rPr>
                <w:rFonts w:ascii="Sassoon Infant Rg" w:hAnsi="Sassoon Infant Rg"/>
                <w:color w:val="00B050"/>
                <w:sz w:val="20"/>
              </w:rPr>
            </w:pPr>
            <w:r>
              <w:rPr>
                <w:rFonts w:ascii="Sassoon Infant Rg" w:hAnsi="Sassoon Infant Rg"/>
                <w:color w:val="00B050"/>
                <w:sz w:val="20"/>
              </w:rPr>
              <w:lastRenderedPageBreak/>
              <w:t xml:space="preserve">Changes, baby, toddler, child, teenager, adult, elderly, ages. </w:t>
            </w:r>
          </w:p>
          <w:p w14:paraId="164FAA71" w14:textId="3C7AEACC" w:rsidR="00194B59" w:rsidRDefault="00194B59" w:rsidP="00194B59">
            <w:r>
              <w:rPr>
                <w:rFonts w:ascii="Sassoon Infant Rg" w:hAnsi="Sassoon Infant Rg"/>
                <w:color w:val="C45911"/>
                <w:sz w:val="20"/>
              </w:rPr>
              <w:t xml:space="preserve">Learning about life cycles of animals, learning about how we grow and change as people. </w:t>
            </w:r>
          </w:p>
        </w:tc>
        <w:tc>
          <w:tcPr>
            <w:tcW w:w="1919" w:type="dxa"/>
          </w:tcPr>
          <w:p w14:paraId="528E6F39" w14:textId="77777777" w:rsidR="00194B59" w:rsidRPr="00E43FC2" w:rsidRDefault="00194B59" w:rsidP="00194B59">
            <w:pPr>
              <w:jc w:val="center"/>
              <w:rPr>
                <w:rFonts w:ascii="Sassoon Infant Rg" w:hAnsi="Sassoon Infant Rg"/>
                <w:color w:val="002060"/>
              </w:rPr>
            </w:pPr>
            <w:r>
              <w:rPr>
                <w:rFonts w:ascii="Sassoon Infant Rg" w:hAnsi="Sassoon Infant Rg"/>
                <w:color w:val="002060"/>
              </w:rPr>
              <w:lastRenderedPageBreak/>
              <w:t>Children recount an event that has happened.</w:t>
            </w:r>
          </w:p>
          <w:p w14:paraId="3D4DB2C0" w14:textId="77777777" w:rsidR="00194B59" w:rsidRPr="00E43FC2" w:rsidRDefault="00194B59" w:rsidP="00194B59">
            <w:pPr>
              <w:jc w:val="center"/>
              <w:rPr>
                <w:rFonts w:ascii="Sassoon Infant Rg" w:hAnsi="Sassoon Infant Rg"/>
                <w:color w:val="00B050"/>
                <w:sz w:val="20"/>
              </w:rPr>
            </w:pPr>
            <w:r>
              <w:rPr>
                <w:rFonts w:ascii="Sassoon Infant Rg" w:hAnsi="Sassoon Infant Rg"/>
                <w:color w:val="00B050"/>
                <w:sz w:val="20"/>
              </w:rPr>
              <w:t>Event, special, what happened, then, next.</w:t>
            </w:r>
          </w:p>
          <w:p w14:paraId="68CF4FCE" w14:textId="77777777" w:rsidR="00194B59" w:rsidRPr="00E43FC2" w:rsidRDefault="00194B59" w:rsidP="00194B59">
            <w:pPr>
              <w:jc w:val="center"/>
              <w:rPr>
                <w:rFonts w:ascii="Sassoon Infant Rg" w:hAnsi="Sassoon Infant Rg"/>
                <w:color w:val="C45911"/>
                <w:sz w:val="20"/>
              </w:rPr>
            </w:pPr>
            <w:r>
              <w:rPr>
                <w:rFonts w:ascii="Sassoon Infant Rg" w:hAnsi="Sassoon Infant Rg"/>
                <w:color w:val="C45911"/>
                <w:sz w:val="20"/>
              </w:rPr>
              <w:t xml:space="preserve">Discussions around events we have had at school such as </w:t>
            </w:r>
            <w:r>
              <w:rPr>
                <w:rFonts w:ascii="Sassoon Infant Rg" w:hAnsi="Sassoon Infant Rg"/>
                <w:color w:val="C45911"/>
                <w:sz w:val="20"/>
              </w:rPr>
              <w:lastRenderedPageBreak/>
              <w:t xml:space="preserve">school trips, visits etc. </w:t>
            </w:r>
          </w:p>
          <w:p w14:paraId="094A6F6F" w14:textId="77777777" w:rsidR="00194B59" w:rsidRDefault="00194B59" w:rsidP="00194B59"/>
        </w:tc>
        <w:tc>
          <w:tcPr>
            <w:tcW w:w="2395" w:type="dxa"/>
          </w:tcPr>
          <w:p w14:paraId="74358CCA" w14:textId="77777777" w:rsidR="00194B59" w:rsidRPr="00E43FC2" w:rsidRDefault="00194B59" w:rsidP="00194B59">
            <w:pPr>
              <w:jc w:val="center"/>
              <w:rPr>
                <w:rFonts w:ascii="Sassoon Infant Rg" w:hAnsi="Sassoon Infant Rg"/>
                <w:color w:val="002060"/>
              </w:rPr>
            </w:pPr>
            <w:r>
              <w:rPr>
                <w:rFonts w:ascii="Sassoon Infant Rg" w:hAnsi="Sassoon Infant Rg"/>
                <w:color w:val="002060"/>
              </w:rPr>
              <w:lastRenderedPageBreak/>
              <w:t>Children can o</w:t>
            </w:r>
            <w:r w:rsidRPr="00E43FC2">
              <w:rPr>
                <w:rFonts w:ascii="Sassoon Infant Rg" w:hAnsi="Sassoon Infant Rg"/>
                <w:color w:val="002060"/>
              </w:rPr>
              <w:t xml:space="preserve">rder experiences </w:t>
            </w:r>
            <w:r>
              <w:rPr>
                <w:rFonts w:ascii="Sassoon Infant Rg" w:hAnsi="Sassoon Infant Rg"/>
                <w:color w:val="002060"/>
              </w:rPr>
              <w:t>that have happened to them and in stories they have read.</w:t>
            </w:r>
            <w:r w:rsidRPr="00E43FC2">
              <w:rPr>
                <w:rFonts w:ascii="Sassoon Infant Rg" w:hAnsi="Sassoon Infant Rg"/>
                <w:color w:val="002060"/>
              </w:rPr>
              <w:t xml:space="preserve"> </w:t>
            </w:r>
          </w:p>
          <w:p w14:paraId="4567245C" w14:textId="77777777" w:rsidR="00194B59" w:rsidRPr="00E43FC2" w:rsidRDefault="00194B59" w:rsidP="00194B59">
            <w:pPr>
              <w:jc w:val="center"/>
              <w:rPr>
                <w:rFonts w:ascii="Sassoon Infant Rg" w:hAnsi="Sassoon Infant Rg"/>
                <w:color w:val="00B050"/>
                <w:sz w:val="20"/>
              </w:rPr>
            </w:pPr>
            <w:r>
              <w:rPr>
                <w:rFonts w:ascii="Sassoon Infant Rg" w:hAnsi="Sassoon Infant Rg"/>
                <w:color w:val="00B050"/>
                <w:sz w:val="20"/>
              </w:rPr>
              <w:t xml:space="preserve">First, then, next, after that, finally, story. </w:t>
            </w:r>
          </w:p>
          <w:p w14:paraId="07A19DE7" w14:textId="20EAA462" w:rsidR="00194B59" w:rsidRDefault="00194B59" w:rsidP="00194B59">
            <w:r w:rsidRPr="00E43FC2">
              <w:rPr>
                <w:rFonts w:ascii="Sassoon Infant Rg" w:hAnsi="Sassoon Infant Rg"/>
                <w:color w:val="C45911"/>
                <w:sz w:val="20"/>
              </w:rPr>
              <w:t xml:space="preserve">Adults prompting children to </w:t>
            </w:r>
            <w:r>
              <w:rPr>
                <w:rFonts w:ascii="Sassoon Infant Rg" w:hAnsi="Sassoon Infant Rg"/>
                <w:color w:val="C45911"/>
                <w:sz w:val="20"/>
              </w:rPr>
              <w:t xml:space="preserve">order experiences and </w:t>
            </w:r>
            <w:r>
              <w:rPr>
                <w:rFonts w:ascii="Sassoon Infant Rg" w:hAnsi="Sassoon Infant Rg"/>
                <w:color w:val="C45911"/>
                <w:sz w:val="20"/>
              </w:rPr>
              <w:lastRenderedPageBreak/>
              <w:t xml:space="preserve">stories verbally or in a written method. </w:t>
            </w:r>
          </w:p>
        </w:tc>
      </w:tr>
      <w:tr w:rsidR="00194B59" w14:paraId="2ACC205F" w14:textId="77777777" w:rsidTr="00170B24">
        <w:tc>
          <w:tcPr>
            <w:tcW w:w="2325" w:type="dxa"/>
          </w:tcPr>
          <w:p w14:paraId="723CB345" w14:textId="77777777" w:rsidR="00194B59" w:rsidRDefault="00194B59" w:rsidP="00194B59"/>
        </w:tc>
        <w:tc>
          <w:tcPr>
            <w:tcW w:w="2212" w:type="dxa"/>
          </w:tcPr>
          <w:p w14:paraId="0EFE5301" w14:textId="77777777" w:rsidR="00163315" w:rsidRPr="00163315" w:rsidRDefault="00163315" w:rsidP="00163315">
            <w:pPr>
              <w:jc w:val="center"/>
              <w:rPr>
                <w:rFonts w:ascii="Sassoon Infant Rg" w:eastAsia="Calibri" w:hAnsi="Sassoon Infant Rg" w:cs="Arial"/>
                <w:b/>
                <w:color w:val="002060"/>
                <w:sz w:val="28"/>
              </w:rPr>
            </w:pPr>
            <w:r w:rsidRPr="00163315">
              <w:rPr>
                <w:rFonts w:ascii="Sassoon Infant Rg" w:eastAsia="Calibri" w:hAnsi="Sassoon Infant Rg" w:cs="Arial"/>
                <w:b/>
                <w:color w:val="002060"/>
                <w:sz w:val="28"/>
              </w:rPr>
              <w:t>Development of Enquiry</w:t>
            </w:r>
          </w:p>
          <w:p w14:paraId="4DC3172B" w14:textId="77777777" w:rsidR="00163315" w:rsidRPr="00163315" w:rsidRDefault="00163315" w:rsidP="00163315">
            <w:pPr>
              <w:jc w:val="center"/>
              <w:rPr>
                <w:rFonts w:ascii="Sassoon Infant Rg" w:eastAsia="Calibri" w:hAnsi="Sassoon Infant Rg" w:cs="Arial"/>
                <w:color w:val="00B050"/>
                <w:sz w:val="28"/>
              </w:rPr>
            </w:pPr>
          </w:p>
          <w:p w14:paraId="505CA33D" w14:textId="77777777" w:rsidR="00163315" w:rsidRPr="00163315" w:rsidRDefault="00163315" w:rsidP="00163315">
            <w:pPr>
              <w:jc w:val="center"/>
              <w:rPr>
                <w:rFonts w:ascii="Sassoon Infant Rg" w:eastAsia="Calibri" w:hAnsi="Sassoon Infant Rg" w:cs="Arial"/>
                <w:color w:val="002060"/>
                <w:sz w:val="28"/>
              </w:rPr>
            </w:pPr>
            <w:r w:rsidRPr="00163315">
              <w:rPr>
                <w:rFonts w:ascii="Sassoon Infant Rg" w:eastAsia="Calibri" w:hAnsi="Sassoon Infant Rg" w:cs="Arial"/>
                <w:color w:val="002060"/>
                <w:sz w:val="28"/>
              </w:rPr>
              <w:t>Intent</w:t>
            </w:r>
          </w:p>
          <w:p w14:paraId="0CEF341A" w14:textId="77777777" w:rsidR="00163315" w:rsidRPr="00163315" w:rsidRDefault="00163315" w:rsidP="00163315">
            <w:pPr>
              <w:jc w:val="center"/>
              <w:rPr>
                <w:rFonts w:ascii="Sassoon Infant Rg" w:eastAsia="Calibri" w:hAnsi="Sassoon Infant Rg" w:cs="Arial"/>
                <w:color w:val="00B050"/>
                <w:sz w:val="28"/>
              </w:rPr>
            </w:pPr>
            <w:r w:rsidRPr="00163315">
              <w:rPr>
                <w:rFonts w:ascii="Sassoon Infant Rg" w:eastAsia="Calibri" w:hAnsi="Sassoon Infant Rg" w:cs="Arial"/>
                <w:color w:val="00B050"/>
                <w:sz w:val="28"/>
              </w:rPr>
              <w:t>Vocabulary</w:t>
            </w:r>
          </w:p>
          <w:p w14:paraId="1DB660AB" w14:textId="4FAE9439" w:rsidR="00194B59" w:rsidRDefault="00163315" w:rsidP="00163315">
            <w:r w:rsidRPr="00163315">
              <w:rPr>
                <w:rFonts w:ascii="Sassoon Infant Rg" w:eastAsia="Calibri" w:hAnsi="Sassoon Infant Rg" w:cs="Arial"/>
                <w:bCs/>
                <w:color w:val="C45911"/>
                <w:sz w:val="28"/>
              </w:rPr>
              <w:t>Implementation</w:t>
            </w:r>
          </w:p>
        </w:tc>
        <w:tc>
          <w:tcPr>
            <w:tcW w:w="1698" w:type="dxa"/>
          </w:tcPr>
          <w:p w14:paraId="64B0F79A" w14:textId="77777777" w:rsidR="00194B59" w:rsidRPr="005256FA" w:rsidRDefault="00194B59" w:rsidP="00194B59">
            <w:pPr>
              <w:jc w:val="center"/>
              <w:rPr>
                <w:rFonts w:ascii="Sassoon Infant Rg" w:hAnsi="Sassoon Infant Rg"/>
                <w:color w:val="002060"/>
              </w:rPr>
            </w:pPr>
            <w:r w:rsidRPr="005256FA">
              <w:rPr>
                <w:rFonts w:ascii="Sassoon Infant Rg" w:hAnsi="Sassoon Infant Rg"/>
                <w:color w:val="002060"/>
              </w:rPr>
              <w:t xml:space="preserve">Children </w:t>
            </w:r>
            <w:r>
              <w:rPr>
                <w:rFonts w:ascii="Sassoon Infant Rg" w:hAnsi="Sassoon Infant Rg"/>
                <w:color w:val="002060"/>
              </w:rPr>
              <w:t>k</w:t>
            </w:r>
            <w:r w:rsidRPr="005256FA">
              <w:rPr>
                <w:rFonts w:ascii="Sassoon Infant Rg" w:hAnsi="Sassoon Infant Rg"/>
                <w:color w:val="002060"/>
              </w:rPr>
              <w:t xml:space="preserve">now that you can find out information from different sources </w:t>
            </w:r>
          </w:p>
          <w:p w14:paraId="7417AB08" w14:textId="77777777" w:rsidR="00194B59" w:rsidRPr="005256FA" w:rsidRDefault="00194B59" w:rsidP="00194B59">
            <w:pPr>
              <w:jc w:val="center"/>
              <w:rPr>
                <w:rFonts w:ascii="Sassoon Infant Rg" w:hAnsi="Sassoon Infant Rg"/>
                <w:color w:val="00B050"/>
                <w:sz w:val="20"/>
                <w:highlight w:val="yellow"/>
              </w:rPr>
            </w:pPr>
            <w:r w:rsidRPr="00DC7FCC">
              <w:rPr>
                <w:rFonts w:ascii="Sassoon Infant Rg" w:hAnsi="Sassoon Infant Rg"/>
                <w:color w:val="002060"/>
              </w:rPr>
              <w:t xml:space="preserve"> </w:t>
            </w:r>
            <w:r>
              <w:rPr>
                <w:rFonts w:ascii="Sassoon Infant Rg" w:hAnsi="Sassoon Infant Rg"/>
                <w:color w:val="00B050"/>
                <w:sz w:val="20"/>
              </w:rPr>
              <w:t xml:space="preserve">Information, books, videos, search, internet, </w:t>
            </w:r>
            <w:r w:rsidRPr="005256FA">
              <w:rPr>
                <w:rFonts w:ascii="Sassoon Infant Rg" w:hAnsi="Sassoon Infant Rg"/>
                <w:color w:val="00B050"/>
                <w:sz w:val="20"/>
                <w:highlight w:val="yellow"/>
              </w:rPr>
              <w:t xml:space="preserve">   </w:t>
            </w:r>
          </w:p>
          <w:p w14:paraId="78A74AAC" w14:textId="4B0934D0" w:rsidR="00194B59" w:rsidRDefault="00194B59" w:rsidP="00194B59">
            <w:r>
              <w:rPr>
                <w:rFonts w:ascii="Sassoon Infant Rg" w:hAnsi="Sassoon Infant Rg"/>
                <w:color w:val="C45911"/>
                <w:sz w:val="20"/>
              </w:rPr>
              <w:t xml:space="preserve">Adults modelling how to find information using a range of sources. Adults giving children access to books to find information.   </w:t>
            </w:r>
            <w:r w:rsidRPr="00DC7FCC">
              <w:rPr>
                <w:rFonts w:ascii="Sassoon Infant Rg" w:hAnsi="Sassoon Infant Rg"/>
                <w:color w:val="C45911"/>
                <w:sz w:val="20"/>
              </w:rPr>
              <w:t xml:space="preserve"> </w:t>
            </w:r>
          </w:p>
        </w:tc>
        <w:tc>
          <w:tcPr>
            <w:tcW w:w="1917" w:type="dxa"/>
          </w:tcPr>
          <w:p w14:paraId="3B3BE069" w14:textId="77777777" w:rsidR="00194B59" w:rsidRPr="005256FA" w:rsidRDefault="00194B59" w:rsidP="00194B59">
            <w:pPr>
              <w:jc w:val="center"/>
              <w:rPr>
                <w:rFonts w:ascii="Sassoon Infant Rg" w:hAnsi="Sassoon Infant Rg"/>
                <w:color w:val="002060"/>
              </w:rPr>
            </w:pPr>
            <w:r w:rsidRPr="005256FA">
              <w:rPr>
                <w:rFonts w:ascii="Sassoon Infant Rg" w:hAnsi="Sassoon Infant Rg"/>
                <w:color w:val="002060"/>
              </w:rPr>
              <w:t xml:space="preserve">Children </w:t>
            </w:r>
            <w:r>
              <w:rPr>
                <w:rFonts w:ascii="Sassoon Infant Rg" w:hAnsi="Sassoon Infant Rg"/>
                <w:color w:val="002060"/>
              </w:rPr>
              <w:t>f</w:t>
            </w:r>
            <w:r w:rsidRPr="005256FA">
              <w:rPr>
                <w:rFonts w:ascii="Sassoon Infant Rg" w:hAnsi="Sassoon Infant Rg"/>
                <w:color w:val="002060"/>
              </w:rPr>
              <w:t xml:space="preserve">ind out about key historical events and why and how we celebrate today? Remembrance Day, Christmas Day, Diwali. </w:t>
            </w:r>
          </w:p>
          <w:p w14:paraId="031CF59D"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 xml:space="preserve">History, past, celebrations, festivals. </w:t>
            </w:r>
          </w:p>
          <w:p w14:paraId="44E89E6C" w14:textId="090736DE" w:rsidR="00194B59" w:rsidRDefault="00194B59" w:rsidP="00194B59">
            <w:r>
              <w:rPr>
                <w:rFonts w:ascii="Sassoon Infant Rg" w:hAnsi="Sassoon Infant Rg"/>
                <w:color w:val="C45911"/>
                <w:sz w:val="20"/>
              </w:rPr>
              <w:t xml:space="preserve">Adults providing opportunities to explore a range of festivals and celebrations.   </w:t>
            </w:r>
          </w:p>
        </w:tc>
        <w:tc>
          <w:tcPr>
            <w:tcW w:w="1918" w:type="dxa"/>
          </w:tcPr>
          <w:p w14:paraId="74D0AA48"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Children</w:t>
            </w:r>
            <w:r w:rsidRPr="005256FA">
              <w:rPr>
                <w:rFonts w:ascii="Sassoon Infant Rg" w:hAnsi="Sassoon Infant Rg"/>
                <w:color w:val="002060"/>
              </w:rPr>
              <w:t xml:space="preserve"> make observations or find information about different locations and places. </w:t>
            </w:r>
            <w:r>
              <w:rPr>
                <w:rFonts w:ascii="Sassoon Infant Rg" w:hAnsi="Sassoon Infant Rg"/>
                <w:color w:val="002060"/>
              </w:rPr>
              <w:t>They r</w:t>
            </w:r>
            <w:r w:rsidRPr="005256FA">
              <w:rPr>
                <w:rFonts w:ascii="Sassoon Infant Rg" w:hAnsi="Sassoon Infant Rg"/>
                <w:color w:val="002060"/>
              </w:rPr>
              <w:t xml:space="preserve">ecognise, know, and describe features of </w:t>
            </w:r>
            <w:r>
              <w:rPr>
                <w:rFonts w:ascii="Sassoon Infant Rg" w:hAnsi="Sassoon Infant Rg"/>
                <w:color w:val="002060"/>
              </w:rPr>
              <w:t>a studied location.</w:t>
            </w:r>
            <w:r w:rsidRPr="005256FA">
              <w:rPr>
                <w:rFonts w:ascii="Sassoon Infant Rg" w:hAnsi="Sassoon Infant Rg"/>
                <w:color w:val="002060"/>
              </w:rPr>
              <w:t xml:space="preserve"> Understand some changes in the natural world around them, including the seasons.</w:t>
            </w:r>
          </w:p>
          <w:p w14:paraId="04216F81"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Technology, search, internet, Antarctica, desert, changes, water, ice, seasons.</w:t>
            </w:r>
          </w:p>
          <w:p w14:paraId="2B126B7A" w14:textId="11BF6D06" w:rsidR="00194B59" w:rsidRDefault="00194B59" w:rsidP="00194B59">
            <w:r>
              <w:rPr>
                <w:rFonts w:ascii="Sassoon Infant Rg" w:hAnsi="Sassoon Infant Rg"/>
                <w:color w:val="C45911"/>
                <w:sz w:val="20"/>
              </w:rPr>
              <w:t xml:space="preserve">Adults modelling using technology. Children having </w:t>
            </w:r>
            <w:r>
              <w:rPr>
                <w:rFonts w:ascii="Sassoon Infant Rg" w:hAnsi="Sassoon Infant Rg"/>
                <w:color w:val="C45911"/>
                <w:sz w:val="20"/>
              </w:rPr>
              <w:lastRenderedPageBreak/>
              <w:t xml:space="preserve">access to the technology to find information. </w:t>
            </w:r>
          </w:p>
        </w:tc>
        <w:tc>
          <w:tcPr>
            <w:tcW w:w="1918" w:type="dxa"/>
          </w:tcPr>
          <w:p w14:paraId="77C64BC1"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2060"/>
              </w:rPr>
              <w:lastRenderedPageBreak/>
              <w:t>Children d</w:t>
            </w:r>
            <w:r w:rsidRPr="005256FA">
              <w:rPr>
                <w:rFonts w:ascii="Sassoon Infant Rg" w:hAnsi="Sassoon Infant Rg"/>
                <w:color w:val="002060"/>
              </w:rPr>
              <w:t xml:space="preserve">escribe images of </w:t>
            </w:r>
            <w:r>
              <w:rPr>
                <w:rFonts w:ascii="Sassoon Infant Rg" w:hAnsi="Sassoon Infant Rg"/>
                <w:color w:val="002060"/>
              </w:rPr>
              <w:t xml:space="preserve">familiar situations in the past when looking and contrast images or stories. </w:t>
            </w:r>
            <w:r w:rsidRPr="005256FA">
              <w:rPr>
                <w:rFonts w:ascii="Sassoon Infant Rg" w:hAnsi="Sassoon Infant Rg"/>
                <w:color w:val="002060"/>
              </w:rPr>
              <w:t xml:space="preserve"> </w:t>
            </w:r>
            <w:r>
              <w:rPr>
                <w:rFonts w:ascii="Sassoon Infant Rg" w:hAnsi="Sassoon Infant Rg"/>
                <w:color w:val="002060"/>
              </w:rPr>
              <w:t>Children are taught about growth</w:t>
            </w:r>
            <w:r w:rsidRPr="005256FA">
              <w:rPr>
                <w:rFonts w:ascii="Sassoon Infant Rg" w:hAnsi="Sassoon Infant Rg"/>
                <w:color w:val="002060"/>
              </w:rPr>
              <w:t xml:space="preserve"> and change.</w:t>
            </w:r>
            <w:r w:rsidRPr="005256FA">
              <w:rPr>
                <w:color w:val="002060"/>
              </w:rPr>
              <w:t xml:space="preserve"> </w:t>
            </w:r>
            <w:r>
              <w:rPr>
                <w:rFonts w:ascii="Sassoon Infant Rg" w:hAnsi="Sassoon Infant Rg"/>
                <w:color w:val="00B050"/>
                <w:sz w:val="20"/>
              </w:rPr>
              <w:t xml:space="preserve">Images, pictures, past, present, same, different, grow, change. </w:t>
            </w:r>
            <w:r w:rsidRPr="005256FA">
              <w:rPr>
                <w:rFonts w:ascii="Sassoon Infant Rg" w:hAnsi="Sassoon Infant Rg"/>
                <w:color w:val="00B050"/>
                <w:sz w:val="20"/>
                <w:highlight w:val="yellow"/>
              </w:rPr>
              <w:t xml:space="preserve"> </w:t>
            </w:r>
          </w:p>
          <w:p w14:paraId="7CB203C7" w14:textId="0D551D62" w:rsidR="00194B59" w:rsidRDefault="00194B59" w:rsidP="00194B59">
            <w:r>
              <w:rPr>
                <w:rFonts w:ascii="Sassoon Infant Rg" w:hAnsi="Sassoon Infant Rg"/>
                <w:color w:val="C45911"/>
                <w:sz w:val="20"/>
              </w:rPr>
              <w:t xml:space="preserve">Children exploring images from the past through stories. Adults providing activities and inputs based on changing and growing. Reading stories such as ‘Peepo’. </w:t>
            </w:r>
          </w:p>
        </w:tc>
        <w:tc>
          <w:tcPr>
            <w:tcW w:w="1919" w:type="dxa"/>
          </w:tcPr>
          <w:p w14:paraId="1554EC3B" w14:textId="2CDC3593" w:rsidR="00194B59" w:rsidRPr="005256FA" w:rsidRDefault="00194B59" w:rsidP="00194B59">
            <w:pPr>
              <w:jc w:val="center"/>
              <w:rPr>
                <w:rFonts w:ascii="Sassoon Infant Rg" w:hAnsi="Sassoon Infant Rg"/>
                <w:color w:val="002060"/>
              </w:rPr>
            </w:pPr>
            <w:r>
              <w:rPr>
                <w:rFonts w:ascii="Sassoon Infant Rg" w:hAnsi="Sassoon Infant Rg"/>
                <w:color w:val="002060"/>
              </w:rPr>
              <w:t>Children t</w:t>
            </w:r>
            <w:r w:rsidRPr="005256FA">
              <w:rPr>
                <w:rFonts w:ascii="Sassoon Infant Rg" w:hAnsi="Sassoon Infant Rg"/>
                <w:color w:val="002060"/>
              </w:rPr>
              <w:t xml:space="preserve">alk about roles people have in society </w:t>
            </w:r>
            <w:r>
              <w:rPr>
                <w:rFonts w:ascii="Sassoon Infant Rg" w:hAnsi="Sassoon Infant Rg"/>
                <w:color w:val="002060"/>
              </w:rPr>
              <w:t xml:space="preserve">(both in the present and past). Children understand </w:t>
            </w:r>
            <w:r w:rsidR="005E6C15">
              <w:rPr>
                <w:rFonts w:ascii="Sassoon Infant Rg" w:hAnsi="Sassoon Infant Rg"/>
                <w:color w:val="002060"/>
              </w:rPr>
              <w:t>the</w:t>
            </w:r>
            <w:r>
              <w:rPr>
                <w:rFonts w:ascii="Sassoon Infant Rg" w:hAnsi="Sassoon Infant Rg"/>
                <w:color w:val="002060"/>
              </w:rPr>
              <w:t xml:space="preserve"> need for these roles. </w:t>
            </w:r>
          </w:p>
          <w:p w14:paraId="75F74CAD"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 xml:space="preserve">Key worker, job, help, helpful, community, police, fire service, doctor, dentist. </w:t>
            </w:r>
          </w:p>
          <w:p w14:paraId="5447EF0A" w14:textId="2B45805C" w:rsidR="00194B59" w:rsidRDefault="00194B59" w:rsidP="00194B59">
            <w:r>
              <w:rPr>
                <w:rFonts w:ascii="Sassoon Infant Rg" w:hAnsi="Sassoon Infant Rg"/>
                <w:color w:val="C45911"/>
                <w:sz w:val="20"/>
              </w:rPr>
              <w:t xml:space="preserve">Adults providing experiences, activities and inputs in the people in society in the present and in the past. Children comparing the past and present. </w:t>
            </w:r>
          </w:p>
        </w:tc>
        <w:tc>
          <w:tcPr>
            <w:tcW w:w="2395" w:type="dxa"/>
          </w:tcPr>
          <w:p w14:paraId="245A1879" w14:textId="77777777" w:rsidR="00194B59" w:rsidRDefault="00194B59" w:rsidP="00194B59">
            <w:pPr>
              <w:jc w:val="center"/>
              <w:rPr>
                <w:rFonts w:ascii="Sassoon Infant Rg" w:hAnsi="Sassoon Infant Rg"/>
                <w:color w:val="002060"/>
              </w:rPr>
            </w:pPr>
            <w:r>
              <w:rPr>
                <w:rFonts w:ascii="Sassoon Infant Rg" w:hAnsi="Sassoon Infant Rg"/>
                <w:color w:val="002060"/>
              </w:rPr>
              <w:t xml:space="preserve">Children are confident in comparing and contrasting the past and present and can describe and ask questions about old and new. They notice similarities and differences independently and talk about these. </w:t>
            </w:r>
          </w:p>
          <w:p w14:paraId="2F69A5A3"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Images, pictures, past, present, change, different, people, places, time, compare, comparison, same.</w:t>
            </w:r>
          </w:p>
          <w:p w14:paraId="66AA3550" w14:textId="0304233A" w:rsidR="00194B59" w:rsidRDefault="00194B59" w:rsidP="00194B59">
            <w:r>
              <w:rPr>
                <w:rFonts w:ascii="Sassoon Infant Rg" w:hAnsi="Sassoon Infant Rg"/>
                <w:color w:val="C45911"/>
                <w:sz w:val="20"/>
              </w:rPr>
              <w:t xml:space="preserve">Children provided with images to compare with past and present. Discussions around past and present.  </w:t>
            </w:r>
          </w:p>
        </w:tc>
      </w:tr>
      <w:tr w:rsidR="00194B59" w14:paraId="5D0A4C5A" w14:textId="77777777" w:rsidTr="00170B24">
        <w:tc>
          <w:tcPr>
            <w:tcW w:w="2325" w:type="dxa"/>
          </w:tcPr>
          <w:p w14:paraId="43FAC45B" w14:textId="77777777" w:rsidR="00194B59" w:rsidRDefault="00194B59" w:rsidP="00194B59"/>
        </w:tc>
        <w:tc>
          <w:tcPr>
            <w:tcW w:w="2212" w:type="dxa"/>
          </w:tcPr>
          <w:p w14:paraId="064B9E3F" w14:textId="35426451" w:rsidR="00194B59" w:rsidRDefault="00194B59" w:rsidP="00194B59">
            <w:r>
              <w:t xml:space="preserve">Geography </w:t>
            </w:r>
          </w:p>
        </w:tc>
        <w:tc>
          <w:tcPr>
            <w:tcW w:w="1698" w:type="dxa"/>
          </w:tcPr>
          <w:p w14:paraId="1E02796E" w14:textId="0BF689DB" w:rsidR="00194B59" w:rsidRDefault="00194B59" w:rsidP="00194B59">
            <w:r w:rsidRPr="008E7811">
              <w:rPr>
                <w:rFonts w:cstheme="minorHAnsi"/>
              </w:rPr>
              <w:t xml:space="preserve">Families – My school community </w:t>
            </w:r>
          </w:p>
        </w:tc>
        <w:tc>
          <w:tcPr>
            <w:tcW w:w="1917" w:type="dxa"/>
          </w:tcPr>
          <w:p w14:paraId="5FF940AF" w14:textId="0C135B32" w:rsidR="00194B59" w:rsidRDefault="00194B59" w:rsidP="00194B59">
            <w:r w:rsidRPr="008E7811">
              <w:rPr>
                <w:rFonts w:cstheme="minorHAnsi"/>
              </w:rPr>
              <w:t xml:space="preserve">Celebrations </w:t>
            </w:r>
          </w:p>
        </w:tc>
        <w:tc>
          <w:tcPr>
            <w:tcW w:w="1918" w:type="dxa"/>
          </w:tcPr>
          <w:p w14:paraId="78335D9A" w14:textId="5D9E4F53" w:rsidR="00194B59" w:rsidRDefault="00194B59" w:rsidP="00194B59">
            <w:r w:rsidRPr="008E7811">
              <w:rPr>
                <w:rFonts w:cstheme="minorHAnsi"/>
              </w:rPr>
              <w:t xml:space="preserve">Special People </w:t>
            </w:r>
          </w:p>
        </w:tc>
        <w:tc>
          <w:tcPr>
            <w:tcW w:w="1918" w:type="dxa"/>
          </w:tcPr>
          <w:p w14:paraId="659AC997" w14:textId="1D560BE8" w:rsidR="00194B59" w:rsidRDefault="00194B59" w:rsidP="00194B59">
            <w:r w:rsidRPr="008E7811">
              <w:rPr>
                <w:rFonts w:cstheme="minorHAnsi"/>
              </w:rPr>
              <w:t xml:space="preserve">Past and Present </w:t>
            </w:r>
          </w:p>
        </w:tc>
        <w:tc>
          <w:tcPr>
            <w:tcW w:w="1919" w:type="dxa"/>
          </w:tcPr>
          <w:p w14:paraId="7E348E61" w14:textId="09137437" w:rsidR="00194B59" w:rsidRDefault="00194B59" w:rsidP="00194B59">
            <w:r w:rsidRPr="008E7811">
              <w:rPr>
                <w:rFonts w:cstheme="minorHAnsi"/>
              </w:rPr>
              <w:t xml:space="preserve">Significant People </w:t>
            </w:r>
          </w:p>
        </w:tc>
        <w:tc>
          <w:tcPr>
            <w:tcW w:w="2395" w:type="dxa"/>
          </w:tcPr>
          <w:p w14:paraId="414707FD" w14:textId="4A5E068C" w:rsidR="00194B59" w:rsidRDefault="00194B59" w:rsidP="00194B59">
            <w:r w:rsidRPr="008E7811">
              <w:rPr>
                <w:rFonts w:cstheme="minorHAnsi"/>
              </w:rPr>
              <w:t xml:space="preserve">Early Geographers. </w:t>
            </w:r>
          </w:p>
        </w:tc>
      </w:tr>
      <w:tr w:rsidR="00194B59" w14:paraId="7256B62A" w14:textId="77777777" w:rsidTr="00170B24">
        <w:tc>
          <w:tcPr>
            <w:tcW w:w="2325" w:type="dxa"/>
          </w:tcPr>
          <w:p w14:paraId="08AD3111" w14:textId="77777777" w:rsidR="00194B59" w:rsidRDefault="00194B59" w:rsidP="00194B59"/>
        </w:tc>
        <w:tc>
          <w:tcPr>
            <w:tcW w:w="2212" w:type="dxa"/>
          </w:tcPr>
          <w:p w14:paraId="6C6B51A3" w14:textId="77777777" w:rsidR="00194B59" w:rsidRPr="00F27A07" w:rsidRDefault="00194B59" w:rsidP="00194B59">
            <w:pPr>
              <w:jc w:val="center"/>
              <w:rPr>
                <w:rFonts w:ascii="Sassoon Infant Rg" w:hAnsi="Sassoon Infant Rg"/>
                <w:b/>
                <w:color w:val="002060"/>
                <w:sz w:val="28"/>
              </w:rPr>
            </w:pPr>
            <w:r w:rsidRPr="000B70C0">
              <w:rPr>
                <w:rFonts w:ascii="Sassoon Infant Rg" w:hAnsi="Sassoon Infant Rg"/>
                <w:b/>
                <w:color w:val="002060"/>
                <w:sz w:val="28"/>
              </w:rPr>
              <w:t>Development of Mapping skills</w:t>
            </w:r>
          </w:p>
          <w:p w14:paraId="6C27BCE5" w14:textId="77777777" w:rsidR="00194B59" w:rsidRPr="00D31046" w:rsidRDefault="00194B59" w:rsidP="00194B59">
            <w:pPr>
              <w:jc w:val="center"/>
              <w:rPr>
                <w:rFonts w:ascii="Sassoon Infant Rg" w:hAnsi="Sassoon Infant Rg"/>
                <w:color w:val="00B050"/>
                <w:sz w:val="28"/>
              </w:rPr>
            </w:pPr>
          </w:p>
          <w:p w14:paraId="4B867F92" w14:textId="77777777" w:rsidR="00194B59" w:rsidRPr="00D31046" w:rsidRDefault="00194B59" w:rsidP="00194B59">
            <w:pPr>
              <w:jc w:val="center"/>
              <w:rPr>
                <w:rFonts w:ascii="Sassoon Infant Rg" w:hAnsi="Sassoon Infant Rg"/>
                <w:color w:val="002060"/>
                <w:sz w:val="28"/>
              </w:rPr>
            </w:pPr>
            <w:r w:rsidRPr="00D31046">
              <w:rPr>
                <w:rFonts w:ascii="Sassoon Infant Rg" w:hAnsi="Sassoon Infant Rg"/>
                <w:color w:val="002060"/>
                <w:sz w:val="28"/>
              </w:rPr>
              <w:t>Intent</w:t>
            </w:r>
          </w:p>
          <w:p w14:paraId="01D8F0EA" w14:textId="77777777" w:rsidR="00194B59" w:rsidRPr="00EF0AEF" w:rsidRDefault="00194B59" w:rsidP="00194B59">
            <w:pPr>
              <w:jc w:val="center"/>
              <w:rPr>
                <w:rFonts w:ascii="Sassoon Infant Rg" w:hAnsi="Sassoon Infant Rg"/>
                <w:color w:val="00B050"/>
                <w:sz w:val="28"/>
              </w:rPr>
            </w:pPr>
            <w:r w:rsidRPr="00EF0AEF">
              <w:rPr>
                <w:rFonts w:ascii="Sassoon Infant Rg" w:hAnsi="Sassoon Infant Rg"/>
                <w:color w:val="00B050"/>
                <w:sz w:val="28"/>
              </w:rPr>
              <w:t>Vocabulary</w:t>
            </w:r>
          </w:p>
          <w:p w14:paraId="7740156A" w14:textId="7A9EF18F" w:rsidR="00194B59" w:rsidRDefault="00194B59" w:rsidP="00194B59">
            <w:r w:rsidRPr="00EF0AEF">
              <w:rPr>
                <w:rFonts w:ascii="Sassoon Infant Rg" w:hAnsi="Sassoon Infant Rg"/>
                <w:bCs/>
                <w:color w:val="C45911"/>
                <w:sz w:val="28"/>
              </w:rPr>
              <w:t>Implementation</w:t>
            </w:r>
          </w:p>
        </w:tc>
        <w:tc>
          <w:tcPr>
            <w:tcW w:w="1698" w:type="dxa"/>
          </w:tcPr>
          <w:p w14:paraId="3EA5EFC4"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 xml:space="preserve">Children can draw a simple map and listen to stories with maps. Children recognise some common signs. </w:t>
            </w:r>
          </w:p>
          <w:p w14:paraId="7EEC037F" w14:textId="77777777" w:rsidR="00194B59" w:rsidRPr="005256FA" w:rsidRDefault="00194B59" w:rsidP="00194B59">
            <w:pPr>
              <w:jc w:val="center"/>
              <w:rPr>
                <w:rFonts w:ascii="Sassoon Infant Rg" w:hAnsi="Sassoon Infant Rg"/>
                <w:color w:val="00B050"/>
                <w:sz w:val="20"/>
                <w:highlight w:val="yellow"/>
              </w:rPr>
            </w:pPr>
            <w:r w:rsidRPr="00DC7FCC">
              <w:rPr>
                <w:rFonts w:ascii="Sassoon Infant Rg" w:hAnsi="Sassoon Infant Rg"/>
                <w:color w:val="002060"/>
              </w:rPr>
              <w:t xml:space="preserve"> </w:t>
            </w:r>
            <w:r>
              <w:rPr>
                <w:rFonts w:ascii="Sassoon Infant Rg" w:hAnsi="Sassoon Infant Rg"/>
                <w:color w:val="00B050"/>
                <w:sz w:val="20"/>
              </w:rPr>
              <w:t xml:space="preserve">Maps, mapping, environment, features, classroom map, local area map, signs, logos. </w:t>
            </w:r>
            <w:r w:rsidRPr="005256FA">
              <w:rPr>
                <w:rFonts w:ascii="Sassoon Infant Rg" w:hAnsi="Sassoon Infant Rg"/>
                <w:color w:val="00B050"/>
                <w:sz w:val="20"/>
                <w:highlight w:val="yellow"/>
              </w:rPr>
              <w:t xml:space="preserve">   </w:t>
            </w:r>
          </w:p>
          <w:p w14:paraId="70828535" w14:textId="3F4F2269" w:rsidR="00194B59" w:rsidRPr="008E7811" w:rsidRDefault="00194B59" w:rsidP="00194B59">
            <w:pPr>
              <w:rPr>
                <w:rFonts w:cstheme="minorHAnsi"/>
              </w:rPr>
            </w:pPr>
            <w:r>
              <w:rPr>
                <w:rFonts w:ascii="Sassoon Infant Rg" w:hAnsi="Sassoon Infant Rg"/>
                <w:color w:val="C45911"/>
                <w:sz w:val="20"/>
              </w:rPr>
              <w:t xml:space="preserve">Exploring maps as a class, reading stories with maps, creating a classroom map, exploring logos and signs as a class.   </w:t>
            </w:r>
            <w:r w:rsidRPr="00DC7FCC">
              <w:rPr>
                <w:rFonts w:ascii="Sassoon Infant Rg" w:hAnsi="Sassoon Infant Rg"/>
                <w:color w:val="C45911"/>
                <w:sz w:val="20"/>
              </w:rPr>
              <w:t xml:space="preserve"> </w:t>
            </w:r>
          </w:p>
        </w:tc>
        <w:tc>
          <w:tcPr>
            <w:tcW w:w="1917" w:type="dxa"/>
          </w:tcPr>
          <w:p w14:paraId="59E7F8F9"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 xml:space="preserve">Children use positional language. </w:t>
            </w:r>
          </w:p>
          <w:p w14:paraId="334758B3" w14:textId="7E3A70FD"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 xml:space="preserve">Maps, mapping, environment, bee-bot, left, right, under, </w:t>
            </w:r>
            <w:r w:rsidR="005E6C15">
              <w:rPr>
                <w:rFonts w:ascii="Sassoon Infant Rg" w:hAnsi="Sassoon Infant Rg"/>
                <w:color w:val="00B050"/>
                <w:sz w:val="20"/>
              </w:rPr>
              <w:t>besides,</w:t>
            </w:r>
            <w:r>
              <w:rPr>
                <w:rFonts w:ascii="Sassoon Infant Rg" w:hAnsi="Sassoon Infant Rg"/>
                <w:color w:val="00B050"/>
                <w:sz w:val="20"/>
              </w:rPr>
              <w:t xml:space="preserve"> on top. </w:t>
            </w:r>
            <w:r w:rsidRPr="005256FA">
              <w:rPr>
                <w:rFonts w:ascii="Sassoon Infant Rg" w:hAnsi="Sassoon Infant Rg"/>
                <w:color w:val="00B050"/>
                <w:sz w:val="20"/>
                <w:highlight w:val="yellow"/>
              </w:rPr>
              <w:t xml:space="preserve">   </w:t>
            </w:r>
          </w:p>
          <w:p w14:paraId="5A3D2C47" w14:textId="5322A89D" w:rsidR="00194B59" w:rsidRPr="008E7811" w:rsidRDefault="00194B59" w:rsidP="00194B59">
            <w:pPr>
              <w:rPr>
                <w:rFonts w:cstheme="minorHAnsi"/>
              </w:rPr>
            </w:pPr>
            <w:r>
              <w:rPr>
                <w:rFonts w:ascii="Sassoon Infant Rg" w:hAnsi="Sassoon Infant Rg"/>
                <w:color w:val="C45911"/>
                <w:sz w:val="20"/>
              </w:rPr>
              <w:t xml:space="preserve">Modelling how to use a bee-bot and positional language.   </w:t>
            </w:r>
          </w:p>
        </w:tc>
        <w:tc>
          <w:tcPr>
            <w:tcW w:w="1918" w:type="dxa"/>
          </w:tcPr>
          <w:p w14:paraId="73AB63DA"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Children can use positional language and extend this to using a BeeB</w:t>
            </w:r>
            <w:r w:rsidRPr="005256FA">
              <w:rPr>
                <w:rFonts w:ascii="Sassoon Infant Rg" w:hAnsi="Sassoon Infant Rg"/>
                <w:color w:val="002060"/>
              </w:rPr>
              <w:t>ots or instruct</w:t>
            </w:r>
            <w:r>
              <w:rPr>
                <w:rFonts w:ascii="Sassoon Infant Rg" w:hAnsi="Sassoon Infant Rg"/>
                <w:color w:val="002060"/>
              </w:rPr>
              <w:t>ing a friend to move. Children r</w:t>
            </w:r>
            <w:r w:rsidRPr="005256FA">
              <w:rPr>
                <w:rFonts w:ascii="Sassoon Infant Rg" w:hAnsi="Sassoon Infant Rg"/>
                <w:color w:val="002060"/>
              </w:rPr>
              <w:t xml:space="preserve">ecognise some environments are different to the one in which </w:t>
            </w:r>
            <w:r>
              <w:rPr>
                <w:rFonts w:ascii="Sassoon Infant Rg" w:hAnsi="Sassoon Infant Rg"/>
                <w:color w:val="002060"/>
              </w:rPr>
              <w:t xml:space="preserve">they live. </w:t>
            </w:r>
          </w:p>
          <w:p w14:paraId="112293B7" w14:textId="72EFD683"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 xml:space="preserve">Maps, mapping, environment, bee-bot, left, right, under, </w:t>
            </w:r>
            <w:r w:rsidR="005E6C15">
              <w:rPr>
                <w:rFonts w:ascii="Sassoon Infant Rg" w:hAnsi="Sassoon Infant Rg"/>
                <w:color w:val="00B050"/>
                <w:sz w:val="20"/>
              </w:rPr>
              <w:t>besides,</w:t>
            </w:r>
            <w:r>
              <w:rPr>
                <w:rFonts w:ascii="Sassoon Infant Rg" w:hAnsi="Sassoon Infant Rg"/>
                <w:color w:val="00B050"/>
                <w:sz w:val="20"/>
              </w:rPr>
              <w:t xml:space="preserve"> on top, up, down, same, different, landscape. </w:t>
            </w:r>
            <w:r w:rsidRPr="005256FA">
              <w:rPr>
                <w:rFonts w:ascii="Sassoon Infant Rg" w:hAnsi="Sassoon Infant Rg"/>
                <w:color w:val="00B050"/>
                <w:sz w:val="20"/>
                <w:highlight w:val="yellow"/>
              </w:rPr>
              <w:t xml:space="preserve"> </w:t>
            </w:r>
          </w:p>
          <w:p w14:paraId="77D87A87" w14:textId="76898E25" w:rsidR="00194B59" w:rsidRPr="008E7811" w:rsidRDefault="00194B59" w:rsidP="00194B59">
            <w:pPr>
              <w:rPr>
                <w:rFonts w:cstheme="minorHAnsi"/>
              </w:rPr>
            </w:pPr>
            <w:r>
              <w:rPr>
                <w:rFonts w:ascii="Sassoon Infant Rg" w:hAnsi="Sassoon Infant Rg"/>
                <w:color w:val="C45911"/>
                <w:sz w:val="20"/>
              </w:rPr>
              <w:t xml:space="preserve">Modelling how to use a bee-bot and positional language. Adults setting up a small world track for children to use the Bee-bots with. Looking at maps of the local area and maps of Antarctica.   </w:t>
            </w:r>
          </w:p>
        </w:tc>
        <w:tc>
          <w:tcPr>
            <w:tcW w:w="1918" w:type="dxa"/>
          </w:tcPr>
          <w:p w14:paraId="161F2A43"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 xml:space="preserve">Children can confidently programme a BeeBot. Children can talk about </w:t>
            </w:r>
            <w:r w:rsidRPr="005256FA">
              <w:rPr>
                <w:rFonts w:ascii="Sassoon Infant Rg" w:hAnsi="Sassoon Infant Rg"/>
                <w:color w:val="002060"/>
              </w:rPr>
              <w:t xml:space="preserve">technology </w:t>
            </w:r>
            <w:r>
              <w:rPr>
                <w:rFonts w:ascii="Sassoon Infant Rg" w:hAnsi="Sassoon Infant Rg"/>
                <w:color w:val="002060"/>
              </w:rPr>
              <w:t xml:space="preserve">and how it can help us direct ourselves – Google Maps. </w:t>
            </w:r>
          </w:p>
          <w:p w14:paraId="44A519E4" w14:textId="717AA52A"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 xml:space="preserve">Maps, mapping, environment, bee-bot, left, right, under, </w:t>
            </w:r>
            <w:r w:rsidR="005E6C15">
              <w:rPr>
                <w:rFonts w:ascii="Sassoon Infant Rg" w:hAnsi="Sassoon Infant Rg"/>
                <w:color w:val="00B050"/>
                <w:sz w:val="20"/>
              </w:rPr>
              <w:t>besides,</w:t>
            </w:r>
            <w:r>
              <w:rPr>
                <w:rFonts w:ascii="Sassoon Infant Rg" w:hAnsi="Sassoon Infant Rg"/>
                <w:color w:val="00B050"/>
                <w:sz w:val="20"/>
              </w:rPr>
              <w:t xml:space="preserve"> on top, google maps.  </w:t>
            </w:r>
            <w:r w:rsidRPr="005256FA">
              <w:rPr>
                <w:rFonts w:ascii="Sassoon Infant Rg" w:hAnsi="Sassoon Infant Rg"/>
                <w:color w:val="00B050"/>
                <w:sz w:val="20"/>
                <w:highlight w:val="yellow"/>
              </w:rPr>
              <w:t xml:space="preserve">   </w:t>
            </w:r>
          </w:p>
          <w:p w14:paraId="46E18BF9" w14:textId="0CDF1998" w:rsidR="00194B59" w:rsidRPr="008E7811" w:rsidRDefault="00194B59" w:rsidP="00194B59">
            <w:pPr>
              <w:rPr>
                <w:rFonts w:cstheme="minorHAnsi"/>
              </w:rPr>
            </w:pPr>
            <w:r>
              <w:rPr>
                <w:rFonts w:ascii="Sassoon Infant Rg" w:hAnsi="Sassoon Infant Rg"/>
                <w:color w:val="C45911"/>
                <w:sz w:val="20"/>
              </w:rPr>
              <w:t xml:space="preserve">Modelling how to use a bee-bot and positional language. Children having the Bee-bot grid maps to use. Children being shown what Google maps is and its uses. </w:t>
            </w:r>
          </w:p>
        </w:tc>
        <w:tc>
          <w:tcPr>
            <w:tcW w:w="1919" w:type="dxa"/>
          </w:tcPr>
          <w:p w14:paraId="65E5A6EC"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Children can d</w:t>
            </w:r>
            <w:r w:rsidRPr="005256FA">
              <w:rPr>
                <w:rFonts w:ascii="Sassoon Infant Rg" w:hAnsi="Sassoon Infant Rg"/>
                <w:color w:val="002060"/>
              </w:rPr>
              <w:t>raw information from a simple map and identify landmarks of our local area walk.</w:t>
            </w:r>
          </w:p>
          <w:p w14:paraId="3641893F"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 xml:space="preserve">Maps, mapping, environment, features, landmarks, local area. </w:t>
            </w:r>
          </w:p>
          <w:p w14:paraId="55C39DE8" w14:textId="0B3B03BE" w:rsidR="00194B59" w:rsidRPr="008E7811" w:rsidRDefault="00194B59" w:rsidP="00194B59">
            <w:pPr>
              <w:rPr>
                <w:rFonts w:cstheme="minorHAnsi"/>
              </w:rPr>
            </w:pPr>
            <w:r>
              <w:rPr>
                <w:rFonts w:ascii="Sassoon Infant Rg" w:hAnsi="Sassoon Infant Rg"/>
                <w:color w:val="C45911"/>
                <w:sz w:val="20"/>
              </w:rPr>
              <w:t xml:space="preserve">Children going on a walk together around the local area. To identify landmarks and create a map. </w:t>
            </w:r>
          </w:p>
        </w:tc>
        <w:tc>
          <w:tcPr>
            <w:tcW w:w="2395" w:type="dxa"/>
          </w:tcPr>
          <w:p w14:paraId="720B38EE"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Children can c</w:t>
            </w:r>
            <w:r w:rsidRPr="005256FA">
              <w:rPr>
                <w:rFonts w:ascii="Sassoon Infant Rg" w:hAnsi="Sassoon Infant Rg"/>
                <w:color w:val="002060"/>
              </w:rPr>
              <w:t>reate own maps using grid paper and symbols (x marks the spot treasure maps)</w:t>
            </w:r>
          </w:p>
          <w:p w14:paraId="33940968"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 xml:space="preserve">Maps, mapping, environment, features, landmarks, local area, x marks the spot, treasure.  </w:t>
            </w:r>
          </w:p>
          <w:p w14:paraId="4C8DADF0" w14:textId="5139B9DD" w:rsidR="00194B59" w:rsidRPr="008E7811" w:rsidRDefault="00194B59" w:rsidP="00194B59">
            <w:pPr>
              <w:rPr>
                <w:rFonts w:cstheme="minorHAnsi"/>
              </w:rPr>
            </w:pPr>
            <w:r>
              <w:rPr>
                <w:rFonts w:ascii="Sassoon Infant Rg" w:hAnsi="Sassoon Infant Rg"/>
                <w:color w:val="C45911"/>
                <w:sz w:val="20"/>
              </w:rPr>
              <w:t xml:space="preserve">Children using the available materials to create their own maps as modelled by the adults in school.  </w:t>
            </w:r>
          </w:p>
        </w:tc>
      </w:tr>
      <w:tr w:rsidR="00194B59" w14:paraId="3EAABCE0" w14:textId="77777777" w:rsidTr="00170B24">
        <w:tc>
          <w:tcPr>
            <w:tcW w:w="2325" w:type="dxa"/>
          </w:tcPr>
          <w:p w14:paraId="0F03A467" w14:textId="77777777" w:rsidR="00194B59" w:rsidRDefault="00194B59" w:rsidP="00194B59"/>
        </w:tc>
        <w:tc>
          <w:tcPr>
            <w:tcW w:w="2212" w:type="dxa"/>
          </w:tcPr>
          <w:p w14:paraId="19C6CDF9" w14:textId="5BA5DB3A" w:rsidR="00194B59" w:rsidRDefault="00194B59" w:rsidP="00194B59">
            <w:r>
              <w:t xml:space="preserve">Science </w:t>
            </w:r>
          </w:p>
        </w:tc>
        <w:tc>
          <w:tcPr>
            <w:tcW w:w="1698" w:type="dxa"/>
          </w:tcPr>
          <w:p w14:paraId="7AD89907" w14:textId="72737452" w:rsidR="00194B59" w:rsidRPr="00194B59" w:rsidRDefault="00194B59" w:rsidP="00194B59">
            <w:pPr>
              <w:rPr>
                <w:rFonts w:cstheme="minorHAnsi"/>
              </w:rPr>
            </w:pPr>
            <w:r w:rsidRPr="00194B59">
              <w:rPr>
                <w:rFonts w:cstheme="minorHAnsi"/>
              </w:rPr>
              <w:t>Our bodies</w:t>
            </w:r>
          </w:p>
        </w:tc>
        <w:tc>
          <w:tcPr>
            <w:tcW w:w="1917" w:type="dxa"/>
          </w:tcPr>
          <w:p w14:paraId="62739DFF" w14:textId="455AF300" w:rsidR="00194B59" w:rsidRPr="00194B59" w:rsidRDefault="00194B59" w:rsidP="00194B59">
            <w:pPr>
              <w:rPr>
                <w:rFonts w:cstheme="minorHAnsi"/>
              </w:rPr>
            </w:pPr>
            <w:r w:rsidRPr="00194B59">
              <w:rPr>
                <w:rFonts w:cstheme="minorHAnsi"/>
              </w:rPr>
              <w:t>Freezing and Melting</w:t>
            </w:r>
          </w:p>
        </w:tc>
        <w:tc>
          <w:tcPr>
            <w:tcW w:w="1918" w:type="dxa"/>
          </w:tcPr>
          <w:p w14:paraId="0881349A" w14:textId="4D29257C" w:rsidR="00194B59" w:rsidRPr="00194B59" w:rsidRDefault="00194B59" w:rsidP="00194B59">
            <w:pPr>
              <w:rPr>
                <w:rFonts w:cstheme="minorHAnsi"/>
              </w:rPr>
            </w:pPr>
            <w:r w:rsidRPr="00194B59">
              <w:rPr>
                <w:rFonts w:cstheme="minorHAnsi"/>
              </w:rPr>
              <w:t xml:space="preserve">Light and Dark </w:t>
            </w:r>
          </w:p>
        </w:tc>
        <w:tc>
          <w:tcPr>
            <w:tcW w:w="1918" w:type="dxa"/>
          </w:tcPr>
          <w:p w14:paraId="5FCBC02D" w14:textId="3E8FE1C2" w:rsidR="00194B59" w:rsidRPr="00194B59" w:rsidRDefault="00194B59" w:rsidP="00194B59">
            <w:pPr>
              <w:rPr>
                <w:rFonts w:cstheme="minorHAnsi"/>
              </w:rPr>
            </w:pPr>
            <w:r w:rsidRPr="00194B59">
              <w:rPr>
                <w:rFonts w:cstheme="minorHAnsi"/>
              </w:rPr>
              <w:t>Planting Vegetables</w:t>
            </w:r>
          </w:p>
        </w:tc>
        <w:tc>
          <w:tcPr>
            <w:tcW w:w="1919" w:type="dxa"/>
          </w:tcPr>
          <w:p w14:paraId="26985C16" w14:textId="30D4B5E8" w:rsidR="00194B59" w:rsidRPr="00194B59" w:rsidRDefault="00194B59" w:rsidP="00194B59">
            <w:pPr>
              <w:rPr>
                <w:rFonts w:cstheme="minorHAnsi"/>
              </w:rPr>
            </w:pPr>
            <w:r w:rsidRPr="00194B59">
              <w:rPr>
                <w:rFonts w:cstheme="minorHAnsi"/>
              </w:rPr>
              <w:t xml:space="preserve">What’s changed – Natural environments? </w:t>
            </w:r>
          </w:p>
        </w:tc>
        <w:tc>
          <w:tcPr>
            <w:tcW w:w="2395" w:type="dxa"/>
          </w:tcPr>
          <w:p w14:paraId="3E117463" w14:textId="6B53445E" w:rsidR="00194B59" w:rsidRPr="00194B59" w:rsidRDefault="00194B59" w:rsidP="00194B59">
            <w:pPr>
              <w:rPr>
                <w:rFonts w:cstheme="minorHAnsi"/>
              </w:rPr>
            </w:pPr>
            <w:r w:rsidRPr="00194B59">
              <w:rPr>
                <w:rFonts w:cstheme="minorHAnsi"/>
              </w:rPr>
              <w:t xml:space="preserve">Floating and sinking. </w:t>
            </w:r>
          </w:p>
        </w:tc>
      </w:tr>
      <w:tr w:rsidR="00194B59" w14:paraId="3E85B8BB" w14:textId="77777777" w:rsidTr="00170B24">
        <w:tc>
          <w:tcPr>
            <w:tcW w:w="2325" w:type="dxa"/>
          </w:tcPr>
          <w:p w14:paraId="0B07E71D" w14:textId="77777777" w:rsidR="00194B59" w:rsidRDefault="00194B59" w:rsidP="00194B59"/>
        </w:tc>
        <w:tc>
          <w:tcPr>
            <w:tcW w:w="2212" w:type="dxa"/>
          </w:tcPr>
          <w:p w14:paraId="2D029361" w14:textId="77777777" w:rsidR="00194B59" w:rsidRPr="00F27A07" w:rsidRDefault="00194B59" w:rsidP="00194B59">
            <w:pPr>
              <w:jc w:val="center"/>
              <w:rPr>
                <w:rFonts w:ascii="Sassoon Infant Rg" w:hAnsi="Sassoon Infant Rg"/>
                <w:b/>
                <w:color w:val="002060"/>
                <w:sz w:val="28"/>
              </w:rPr>
            </w:pPr>
            <w:r w:rsidRPr="000B70C0">
              <w:rPr>
                <w:rFonts w:ascii="Sassoon Infant Rg" w:hAnsi="Sassoon Infant Rg"/>
                <w:b/>
                <w:color w:val="002060"/>
                <w:sz w:val="28"/>
              </w:rPr>
              <w:t>Development of Scientific skills and Knowledge</w:t>
            </w:r>
            <w:r>
              <w:rPr>
                <w:rFonts w:ascii="Sassoon Infant Rg" w:hAnsi="Sassoon Infant Rg"/>
                <w:b/>
                <w:color w:val="002060"/>
                <w:sz w:val="28"/>
              </w:rPr>
              <w:t xml:space="preserve"> </w:t>
            </w:r>
          </w:p>
          <w:p w14:paraId="56DCBC84" w14:textId="77777777" w:rsidR="00194B59" w:rsidRPr="00D31046" w:rsidRDefault="00194B59" w:rsidP="00194B59">
            <w:pPr>
              <w:jc w:val="center"/>
              <w:rPr>
                <w:rFonts w:ascii="Sassoon Infant Rg" w:hAnsi="Sassoon Infant Rg"/>
                <w:color w:val="00B050"/>
                <w:sz w:val="28"/>
              </w:rPr>
            </w:pPr>
          </w:p>
          <w:p w14:paraId="6D38EA58" w14:textId="77777777" w:rsidR="00194B59" w:rsidRPr="00D31046" w:rsidRDefault="00194B59" w:rsidP="00194B59">
            <w:pPr>
              <w:jc w:val="center"/>
              <w:rPr>
                <w:rFonts w:ascii="Sassoon Infant Rg" w:hAnsi="Sassoon Infant Rg"/>
                <w:color w:val="002060"/>
                <w:sz w:val="28"/>
              </w:rPr>
            </w:pPr>
            <w:r w:rsidRPr="00D31046">
              <w:rPr>
                <w:rFonts w:ascii="Sassoon Infant Rg" w:hAnsi="Sassoon Infant Rg"/>
                <w:color w:val="002060"/>
                <w:sz w:val="28"/>
              </w:rPr>
              <w:t>Intent</w:t>
            </w:r>
          </w:p>
          <w:p w14:paraId="3B831C5E" w14:textId="77777777" w:rsidR="00194B59" w:rsidRPr="00EF0AEF" w:rsidRDefault="00194B59" w:rsidP="00194B59">
            <w:pPr>
              <w:jc w:val="center"/>
              <w:rPr>
                <w:rFonts w:ascii="Sassoon Infant Rg" w:hAnsi="Sassoon Infant Rg"/>
                <w:color w:val="00B050"/>
                <w:sz w:val="28"/>
              </w:rPr>
            </w:pPr>
            <w:r w:rsidRPr="00EF0AEF">
              <w:rPr>
                <w:rFonts w:ascii="Sassoon Infant Rg" w:hAnsi="Sassoon Infant Rg"/>
                <w:color w:val="00B050"/>
                <w:sz w:val="28"/>
              </w:rPr>
              <w:t>Vocabulary</w:t>
            </w:r>
          </w:p>
          <w:p w14:paraId="4939FFB4" w14:textId="2FE4194B" w:rsidR="00194B59" w:rsidRDefault="00194B59" w:rsidP="00194B59">
            <w:r w:rsidRPr="00EF0AEF">
              <w:rPr>
                <w:rFonts w:ascii="Sassoon Infant Rg" w:hAnsi="Sassoon Infant Rg"/>
                <w:bCs/>
                <w:color w:val="C45911"/>
                <w:sz w:val="28"/>
              </w:rPr>
              <w:t>Implementation</w:t>
            </w:r>
          </w:p>
        </w:tc>
        <w:tc>
          <w:tcPr>
            <w:tcW w:w="1698" w:type="dxa"/>
          </w:tcPr>
          <w:p w14:paraId="5CAB0F3C"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2060"/>
              </w:rPr>
              <w:t xml:space="preserve">Children learn about the seasons and know it is Autumn. Children talk about the seasons and have some understanding about the changes that happen in the world. </w:t>
            </w:r>
            <w:r w:rsidRPr="005256FA">
              <w:rPr>
                <w:rFonts w:ascii="Sassoon Infant Rg" w:hAnsi="Sassoon Infant Rg"/>
                <w:color w:val="00B050"/>
                <w:sz w:val="20"/>
                <w:szCs w:val="20"/>
              </w:rPr>
              <w:t>Autumn, day, dark, light, Winter, night, season, Moon, Sun, lighter, darker, shadow</w:t>
            </w:r>
            <w:r w:rsidRPr="005256FA">
              <w:rPr>
                <w:rFonts w:ascii="Sassoon Infant Rg" w:hAnsi="Sassoon Infant Rg"/>
                <w:color w:val="00B050"/>
                <w:sz w:val="20"/>
                <w:highlight w:val="yellow"/>
              </w:rPr>
              <w:t xml:space="preserve"> </w:t>
            </w:r>
          </w:p>
          <w:p w14:paraId="511370C2" w14:textId="29746B75" w:rsidR="00194B59" w:rsidRPr="00194B59" w:rsidRDefault="00194B59" w:rsidP="00194B59">
            <w:pPr>
              <w:rPr>
                <w:rFonts w:cstheme="minorHAnsi"/>
              </w:rPr>
            </w:pPr>
            <w:r>
              <w:rPr>
                <w:rFonts w:ascii="Sassoon Infant Rg" w:hAnsi="Sassoon Infant Rg"/>
                <w:color w:val="C45911"/>
                <w:sz w:val="20"/>
              </w:rPr>
              <w:t xml:space="preserve">Exploring seasons through stories, videos, books. Making a record of the seasons or weather such as a weather chart, seasons booklet etc.  </w:t>
            </w:r>
            <w:r w:rsidRPr="00DC7FCC">
              <w:rPr>
                <w:rFonts w:ascii="Sassoon Infant Rg" w:hAnsi="Sassoon Infant Rg"/>
                <w:color w:val="C45911"/>
                <w:sz w:val="20"/>
              </w:rPr>
              <w:t xml:space="preserve"> </w:t>
            </w:r>
          </w:p>
        </w:tc>
        <w:tc>
          <w:tcPr>
            <w:tcW w:w="1917" w:type="dxa"/>
          </w:tcPr>
          <w:p w14:paraId="724B283D"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Children i</w:t>
            </w:r>
            <w:r w:rsidRPr="005256FA">
              <w:rPr>
                <w:rFonts w:ascii="Sassoon Infant Rg" w:hAnsi="Sassoon Infant Rg"/>
                <w:color w:val="002060"/>
              </w:rPr>
              <w:t xml:space="preserve">dentify and name a variety of everyday materials, including wood, plastic, glass, metal, water, and paper. </w:t>
            </w:r>
            <w:r>
              <w:rPr>
                <w:rFonts w:ascii="Sassoon Infant Rg" w:hAnsi="Sassoon Infant Rg"/>
                <w:color w:val="002060"/>
              </w:rPr>
              <w:t xml:space="preserve">Children are beginning to understand what ‘re-cycle’ means and why we should do it. </w:t>
            </w:r>
          </w:p>
          <w:p w14:paraId="4853A9F7"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M</w:t>
            </w:r>
            <w:r w:rsidRPr="005256FA">
              <w:rPr>
                <w:rFonts w:ascii="Sassoon Infant Rg" w:hAnsi="Sassoon Infant Rg"/>
                <w:color w:val="00B050"/>
                <w:sz w:val="20"/>
              </w:rPr>
              <w:t>aterial, wood, plastic, glass, metal, paper, recyclable, hard, soft, rough, smooth, shiny</w:t>
            </w:r>
            <w:r w:rsidRPr="005256FA">
              <w:rPr>
                <w:color w:val="00B050"/>
                <w:sz w:val="20"/>
              </w:rPr>
              <w:t xml:space="preserve"> </w:t>
            </w:r>
            <w:r w:rsidRPr="005256FA">
              <w:rPr>
                <w:rFonts w:ascii="Sassoon Infant Rg" w:hAnsi="Sassoon Infant Rg"/>
                <w:color w:val="00B050"/>
                <w:sz w:val="18"/>
                <w:highlight w:val="yellow"/>
              </w:rPr>
              <w:t xml:space="preserve"> </w:t>
            </w:r>
          </w:p>
          <w:p w14:paraId="71D9B08B" w14:textId="4CAC41AB" w:rsidR="00194B59" w:rsidRPr="00194B59" w:rsidRDefault="00194B59" w:rsidP="00194B59">
            <w:pPr>
              <w:rPr>
                <w:rFonts w:cstheme="minorHAnsi"/>
              </w:rPr>
            </w:pPr>
            <w:r>
              <w:rPr>
                <w:rFonts w:ascii="Sassoon Infant Rg" w:hAnsi="Sassoon Infant Rg"/>
                <w:color w:val="C45911"/>
                <w:sz w:val="20"/>
              </w:rPr>
              <w:t xml:space="preserve">Exploring the materials as a class – naming them. Exploring the properties of these materials through continuous provision and whole class inputs. Reading and investigating what recycling means and how we can recycle. </w:t>
            </w:r>
          </w:p>
        </w:tc>
        <w:tc>
          <w:tcPr>
            <w:tcW w:w="1918" w:type="dxa"/>
          </w:tcPr>
          <w:p w14:paraId="07602E44" w14:textId="0CC43F09" w:rsidR="00194B59" w:rsidRDefault="00194B59" w:rsidP="00194B59">
            <w:pPr>
              <w:jc w:val="center"/>
              <w:rPr>
                <w:rFonts w:ascii="Sassoon Infant Rg" w:hAnsi="Sassoon Infant Rg"/>
                <w:color w:val="002060"/>
              </w:rPr>
            </w:pPr>
            <w:r>
              <w:rPr>
                <w:rFonts w:ascii="Sassoon Infant Rg" w:hAnsi="Sassoon Infant Rg"/>
                <w:color w:val="002060"/>
              </w:rPr>
              <w:t xml:space="preserve">Children can describe an animal using some scientific vocabulary. Children have an understanding of some animal </w:t>
            </w:r>
            <w:r w:rsidR="005E6C15">
              <w:rPr>
                <w:rFonts w:ascii="Sassoon Infant Rg" w:hAnsi="Sassoon Infant Rg"/>
                <w:color w:val="002060"/>
              </w:rPr>
              <w:t>habitats and</w:t>
            </w:r>
            <w:r>
              <w:rPr>
                <w:rFonts w:ascii="Sassoon Infant Rg" w:hAnsi="Sassoon Infant Rg"/>
                <w:color w:val="002060"/>
              </w:rPr>
              <w:t xml:space="preserve"> can describe them and who lives in them. </w:t>
            </w:r>
          </w:p>
          <w:p w14:paraId="0FDBA4D2" w14:textId="77777777" w:rsidR="00194B59" w:rsidRPr="005256FA" w:rsidRDefault="00194B59" w:rsidP="00194B59">
            <w:pPr>
              <w:jc w:val="center"/>
              <w:rPr>
                <w:rFonts w:ascii="Sassoon Infant Rg" w:hAnsi="Sassoon Infant Rg"/>
                <w:color w:val="00B050"/>
                <w:sz w:val="20"/>
                <w:highlight w:val="yellow"/>
              </w:rPr>
            </w:pPr>
            <w:r>
              <w:rPr>
                <w:rFonts w:ascii="Sassoon Infant Rg" w:hAnsi="Sassoon Infant Rg"/>
                <w:color w:val="00B050"/>
                <w:sz w:val="20"/>
              </w:rPr>
              <w:t>P</w:t>
            </w:r>
            <w:r w:rsidRPr="005256FA">
              <w:rPr>
                <w:rFonts w:ascii="Sassoon Infant Rg" w:hAnsi="Sassoon Infant Rg"/>
                <w:color w:val="00B050"/>
                <w:sz w:val="20"/>
              </w:rPr>
              <w:t>olar animals (Penguin, Artic fox, Orca, Elephant seal, Polar Bear, Snowy Owl), frozen, camouflaged, survival.</w:t>
            </w:r>
          </w:p>
          <w:p w14:paraId="4756BE2E" w14:textId="784ED604" w:rsidR="00194B59" w:rsidRPr="00194B59" w:rsidRDefault="00194B59" w:rsidP="00194B59">
            <w:pPr>
              <w:rPr>
                <w:rFonts w:cstheme="minorHAnsi"/>
              </w:rPr>
            </w:pPr>
            <w:r>
              <w:rPr>
                <w:rFonts w:ascii="Sassoon Infant Rg" w:hAnsi="Sassoon Infant Rg"/>
                <w:color w:val="C45911"/>
                <w:sz w:val="20"/>
              </w:rPr>
              <w:t xml:space="preserve">Exploring animals and labelling them. Exploring what animals need to survive and how that changes depending on the environment they are in.  </w:t>
            </w:r>
          </w:p>
        </w:tc>
        <w:tc>
          <w:tcPr>
            <w:tcW w:w="1918" w:type="dxa"/>
          </w:tcPr>
          <w:p w14:paraId="03754D78" w14:textId="77777777" w:rsidR="00194B59" w:rsidRPr="005256FA" w:rsidRDefault="00194B59" w:rsidP="00194B59">
            <w:pPr>
              <w:jc w:val="center"/>
              <w:rPr>
                <w:rFonts w:ascii="Sassoon Infant Rg" w:hAnsi="Sassoon Infant Rg"/>
                <w:color w:val="002060"/>
              </w:rPr>
            </w:pPr>
            <w:r>
              <w:rPr>
                <w:rFonts w:ascii="Sassoon Infant Rg" w:hAnsi="Sassoon Infant Rg"/>
                <w:color w:val="002060"/>
              </w:rPr>
              <w:t xml:space="preserve">Discussions around human lifecycles and how we grow and change – children understanding how they have grown and how they will continue to grow. Looking at how they look and people older than them look – what is the same and what is different. Naming body parts and how to keep ourselves healthy. </w:t>
            </w:r>
            <w:r w:rsidRPr="005256FA">
              <w:rPr>
                <w:rFonts w:ascii="Sassoon Infant Rg" w:hAnsi="Sassoon Infant Rg"/>
                <w:color w:val="002060"/>
              </w:rPr>
              <w:t xml:space="preserve"> </w:t>
            </w:r>
          </w:p>
          <w:p w14:paraId="4629AB5E" w14:textId="77777777" w:rsidR="00194B59" w:rsidRPr="00DC7FCC" w:rsidRDefault="00194B59" w:rsidP="00194B59">
            <w:pPr>
              <w:jc w:val="center"/>
              <w:rPr>
                <w:rFonts w:ascii="Sassoon Infant Rg" w:hAnsi="Sassoon Infant Rg"/>
                <w:color w:val="00B050"/>
                <w:sz w:val="20"/>
              </w:rPr>
            </w:pPr>
            <w:r w:rsidRPr="005256FA">
              <w:rPr>
                <w:rFonts w:ascii="Sassoon Infant Rg" w:hAnsi="Sassoon Infant Rg"/>
                <w:color w:val="00B050"/>
                <w:sz w:val="20"/>
              </w:rPr>
              <w:t>Hygiene, healthy, nonhealthy, grow, change, germs, 5 senses, teeth brushing, dentist, face, hair, leg, human, knee, arm, elbow, back, head, toes, ear, hands, eye, fingers, mouth, nose, parent, baby, child, adult, grandparent</w:t>
            </w:r>
          </w:p>
          <w:p w14:paraId="65CAC3F3" w14:textId="47A00685" w:rsidR="00194B59" w:rsidRPr="00194B59" w:rsidRDefault="00194B59" w:rsidP="00194B59">
            <w:pPr>
              <w:rPr>
                <w:rFonts w:cstheme="minorHAnsi"/>
              </w:rPr>
            </w:pPr>
            <w:r>
              <w:rPr>
                <w:rFonts w:ascii="Sassoon Infant Rg" w:hAnsi="Sassoon Infant Rg"/>
                <w:color w:val="C45911"/>
                <w:sz w:val="20"/>
              </w:rPr>
              <w:t xml:space="preserve">Continue with the work on seasons and </w:t>
            </w:r>
            <w:r>
              <w:rPr>
                <w:rFonts w:ascii="Sassoon Infant Rg" w:hAnsi="Sassoon Infant Rg"/>
                <w:color w:val="C45911"/>
                <w:sz w:val="20"/>
              </w:rPr>
              <w:lastRenderedPageBreak/>
              <w:t xml:space="preserve">weather from the Autumn term. Discussions and inputs around growth and changes in the human body. Learning about healthy eating and how the body works. </w:t>
            </w:r>
          </w:p>
        </w:tc>
        <w:tc>
          <w:tcPr>
            <w:tcW w:w="1919" w:type="dxa"/>
          </w:tcPr>
          <w:p w14:paraId="61270032" w14:textId="77777777" w:rsidR="00194B59" w:rsidRDefault="00194B59" w:rsidP="00194B59">
            <w:pPr>
              <w:jc w:val="center"/>
              <w:rPr>
                <w:rFonts w:ascii="Sassoon Infant Rg" w:hAnsi="Sassoon Infant Rg"/>
                <w:color w:val="002060"/>
              </w:rPr>
            </w:pPr>
            <w:r>
              <w:rPr>
                <w:rFonts w:ascii="Sassoon Infant Rg" w:hAnsi="Sassoon Infant Rg"/>
                <w:color w:val="002060"/>
              </w:rPr>
              <w:lastRenderedPageBreak/>
              <w:t xml:space="preserve">Children can name parts of a plant and what it needs to grow as part of the current topic. Children can grow their own plants and look after them. Children observe the plants and trees around them and how they change. Children are developing a good understanding of a lifecycle as part of the topic. </w:t>
            </w:r>
          </w:p>
          <w:p w14:paraId="303F5CE0" w14:textId="77777777" w:rsidR="00194B59" w:rsidRPr="005256FA" w:rsidRDefault="00194B59" w:rsidP="00194B59">
            <w:pPr>
              <w:jc w:val="center"/>
              <w:rPr>
                <w:rFonts w:ascii="Sassoon Infant Rg" w:hAnsi="Sassoon Infant Rg"/>
                <w:color w:val="00B050"/>
                <w:sz w:val="18"/>
                <w:highlight w:val="yellow"/>
              </w:rPr>
            </w:pPr>
            <w:r w:rsidRPr="005256FA">
              <w:rPr>
                <w:rFonts w:ascii="Sassoon Infant Rg" w:hAnsi="Sassoon Infant Rg"/>
                <w:color w:val="00B050"/>
                <w:sz w:val="20"/>
              </w:rPr>
              <w:t>Tulip, daffodil, bluebells, crocuses, snowdrops, dandelions, buttercups, daisy Plant, stem, leaf, roots, bulb, shoot, seed, growth flower, trunk, branches. life cycle, egg, caterpillar, chrysalis, cocoon, butterfly, water, food, air</w:t>
            </w:r>
          </w:p>
          <w:p w14:paraId="2ECC27EE" w14:textId="09DAC7A2" w:rsidR="00194B59" w:rsidRPr="00194B59" w:rsidRDefault="00194B59" w:rsidP="00194B59">
            <w:pPr>
              <w:rPr>
                <w:rFonts w:cstheme="minorHAnsi"/>
              </w:rPr>
            </w:pPr>
            <w:r>
              <w:rPr>
                <w:rFonts w:ascii="Sassoon Infant Rg" w:hAnsi="Sassoon Infant Rg"/>
                <w:color w:val="C45911"/>
                <w:sz w:val="20"/>
              </w:rPr>
              <w:t xml:space="preserve">Exploring plants and the parts of the plants, looking at </w:t>
            </w:r>
            <w:r>
              <w:rPr>
                <w:rFonts w:ascii="Sassoon Infant Rg" w:hAnsi="Sassoon Infant Rg"/>
                <w:color w:val="C45911"/>
                <w:sz w:val="20"/>
              </w:rPr>
              <w:lastRenderedPageBreak/>
              <w:t xml:space="preserve">lifecycles of plants, identifying plants. </w:t>
            </w:r>
          </w:p>
        </w:tc>
        <w:tc>
          <w:tcPr>
            <w:tcW w:w="2395" w:type="dxa"/>
          </w:tcPr>
          <w:p w14:paraId="2929458E" w14:textId="77777777" w:rsidR="00194B59" w:rsidRDefault="00194B59" w:rsidP="00194B59">
            <w:pPr>
              <w:jc w:val="center"/>
              <w:rPr>
                <w:rFonts w:ascii="Sassoon Infant Rg" w:hAnsi="Sassoon Infant Rg"/>
                <w:color w:val="002060"/>
              </w:rPr>
            </w:pPr>
            <w:r>
              <w:rPr>
                <w:rFonts w:ascii="Sassoon Infant Rg" w:hAnsi="Sassoon Infant Rg"/>
                <w:color w:val="002060"/>
              </w:rPr>
              <w:lastRenderedPageBreak/>
              <w:t>Children are confident at naming a range of animals and where they live (habitat) and can sort some animals into the country they live in. Children care for and look after animals and encourage others to do son. Children can compare animals and observe their changes (Lifecycles)</w:t>
            </w:r>
          </w:p>
          <w:p w14:paraId="2F5E18CD" w14:textId="4A0FD744" w:rsidR="00194B59" w:rsidRPr="005256FA" w:rsidRDefault="00194B59" w:rsidP="00194B59">
            <w:pPr>
              <w:jc w:val="center"/>
              <w:rPr>
                <w:rFonts w:ascii="Sassoon Infant Rg" w:hAnsi="Sassoon Infant Rg"/>
                <w:color w:val="00B050"/>
                <w:sz w:val="18"/>
              </w:rPr>
            </w:pPr>
            <w:r w:rsidRPr="005256FA">
              <w:rPr>
                <w:rFonts w:ascii="Sassoon Infant Rg" w:hAnsi="Sassoon Infant Rg"/>
                <w:color w:val="00B050"/>
                <w:sz w:val="20"/>
              </w:rPr>
              <w:t xml:space="preserve">Pond, garden, woodland, seaside, habitat, wild, wildlife, native, woodland, birds, (owl, duck), </w:t>
            </w:r>
            <w:r w:rsidR="005E6C15" w:rsidRPr="005256FA">
              <w:rPr>
                <w:rFonts w:ascii="Sassoon Infant Rg" w:hAnsi="Sassoon Infant Rg"/>
                <w:color w:val="00B050"/>
                <w:sz w:val="20"/>
              </w:rPr>
              <w:t>insects’</w:t>
            </w:r>
            <w:r w:rsidRPr="005256FA">
              <w:rPr>
                <w:rFonts w:ascii="Sassoon Infant Rg" w:hAnsi="Sassoon Infant Rg"/>
                <w:color w:val="00B050"/>
                <w:sz w:val="20"/>
              </w:rPr>
              <w:t>/bugs/ minibeasts (lacewing, ladybird, woodlouse, bee, wasp, spider, tarantula, earthworm, snail, millipede, butterfly, caterpillar, microhabitats,</w:t>
            </w:r>
          </w:p>
          <w:p w14:paraId="6924A974" w14:textId="47EA3D80" w:rsidR="00194B59" w:rsidRPr="00194B59" w:rsidRDefault="00194B59" w:rsidP="00194B59">
            <w:pPr>
              <w:rPr>
                <w:rFonts w:cstheme="minorHAnsi"/>
              </w:rPr>
            </w:pPr>
            <w:r>
              <w:rPr>
                <w:rFonts w:ascii="Sassoon Infant Rg" w:hAnsi="Sassoon Infant Rg"/>
                <w:color w:val="C45911"/>
                <w:sz w:val="20"/>
              </w:rPr>
              <w:t xml:space="preserve">Identifying, observing and exploring British animals – in person, through books, videos etc. </w:t>
            </w:r>
          </w:p>
        </w:tc>
      </w:tr>
      <w:tr w:rsidR="00194B59" w14:paraId="601A579C" w14:textId="77777777" w:rsidTr="00170B24">
        <w:tc>
          <w:tcPr>
            <w:tcW w:w="2325" w:type="dxa"/>
          </w:tcPr>
          <w:p w14:paraId="2AE9A6CA" w14:textId="77777777" w:rsidR="00194B59" w:rsidRDefault="00194B59" w:rsidP="00194B59"/>
        </w:tc>
        <w:tc>
          <w:tcPr>
            <w:tcW w:w="2212" w:type="dxa"/>
          </w:tcPr>
          <w:p w14:paraId="585BCF9B" w14:textId="77777777" w:rsidR="00194B59" w:rsidRDefault="00194B59" w:rsidP="00194B59">
            <w:pPr>
              <w:rPr>
                <w:rFonts w:cstheme="minorHAnsi"/>
                <w:b/>
                <w:u w:val="single"/>
              </w:rPr>
            </w:pPr>
            <w:r w:rsidRPr="000663C5">
              <w:rPr>
                <w:rFonts w:cstheme="minorHAnsi"/>
                <w:b/>
                <w:u w:val="single"/>
              </w:rPr>
              <w:t>RE</w:t>
            </w:r>
          </w:p>
          <w:p w14:paraId="60B05073" w14:textId="55384CFE" w:rsidR="00194B59" w:rsidRDefault="00194B59" w:rsidP="00194B59">
            <w:r>
              <w:rPr>
                <w:rFonts w:cstheme="minorHAnsi"/>
                <w:b/>
                <w:u w:val="single"/>
              </w:rPr>
              <w:t>EYFS</w:t>
            </w:r>
          </w:p>
        </w:tc>
        <w:tc>
          <w:tcPr>
            <w:tcW w:w="1698" w:type="dxa"/>
          </w:tcPr>
          <w:p w14:paraId="670B270A" w14:textId="6BEE8463" w:rsidR="00194B59" w:rsidRPr="008E7811" w:rsidRDefault="00194B59" w:rsidP="00194B59">
            <w:pPr>
              <w:rPr>
                <w:rFonts w:cstheme="minorHAnsi"/>
              </w:rPr>
            </w:pPr>
            <w:r w:rsidRPr="008307A1">
              <w:rPr>
                <w:rFonts w:cstheme="minorHAnsi"/>
                <w:noProof/>
                <w:u w:val="single"/>
              </w:rPr>
              <w:drawing>
                <wp:inline distT="0" distB="0" distL="0" distR="0" wp14:anchorId="3859BB2F" wp14:editId="656EBF3B">
                  <wp:extent cx="463550" cy="621157"/>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flipV="1">
                            <a:off x="0" y="0"/>
                            <a:ext cx="469936" cy="629715"/>
                          </a:xfrm>
                          <a:prstGeom prst="rect">
                            <a:avLst/>
                          </a:prstGeom>
                        </pic:spPr>
                      </pic:pic>
                    </a:graphicData>
                  </a:graphic>
                </wp:inline>
              </w:drawing>
            </w:r>
          </w:p>
        </w:tc>
        <w:tc>
          <w:tcPr>
            <w:tcW w:w="1917" w:type="dxa"/>
          </w:tcPr>
          <w:p w14:paraId="31E58D9D" w14:textId="64AB2D5F" w:rsidR="00194B59" w:rsidRPr="008E7811" w:rsidRDefault="00194B59" w:rsidP="00194B59">
            <w:pPr>
              <w:rPr>
                <w:rFonts w:cstheme="minorHAnsi"/>
              </w:rPr>
            </w:pPr>
            <w:r w:rsidRPr="008307A1">
              <w:rPr>
                <w:rFonts w:cstheme="minorHAnsi"/>
                <w:noProof/>
                <w:u w:val="single"/>
              </w:rPr>
              <w:drawing>
                <wp:inline distT="0" distB="0" distL="0" distR="0" wp14:anchorId="15F887C8" wp14:editId="7A7DB734">
                  <wp:extent cx="438150" cy="61104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2208" cy="616703"/>
                          </a:xfrm>
                          <a:prstGeom prst="rect">
                            <a:avLst/>
                          </a:prstGeom>
                        </pic:spPr>
                      </pic:pic>
                    </a:graphicData>
                  </a:graphic>
                </wp:inline>
              </w:drawing>
            </w:r>
          </w:p>
        </w:tc>
        <w:tc>
          <w:tcPr>
            <w:tcW w:w="1918" w:type="dxa"/>
          </w:tcPr>
          <w:p w14:paraId="4E7697DA" w14:textId="77777777" w:rsidR="00194B59" w:rsidRPr="008E7811" w:rsidRDefault="00194B59" w:rsidP="00194B59">
            <w:pPr>
              <w:rPr>
                <w:rFonts w:cstheme="minorHAnsi"/>
              </w:rPr>
            </w:pPr>
          </w:p>
        </w:tc>
        <w:tc>
          <w:tcPr>
            <w:tcW w:w="1918" w:type="dxa"/>
          </w:tcPr>
          <w:p w14:paraId="36AC5B8A" w14:textId="77777777" w:rsidR="00194B59" w:rsidRPr="008E7811" w:rsidRDefault="00194B59" w:rsidP="00194B59">
            <w:pPr>
              <w:rPr>
                <w:rFonts w:cstheme="minorHAnsi"/>
              </w:rPr>
            </w:pPr>
          </w:p>
        </w:tc>
        <w:tc>
          <w:tcPr>
            <w:tcW w:w="1919" w:type="dxa"/>
          </w:tcPr>
          <w:p w14:paraId="0D4092B4" w14:textId="77777777" w:rsidR="00194B59" w:rsidRPr="008E7811" w:rsidRDefault="00194B59" w:rsidP="00194B59">
            <w:pPr>
              <w:rPr>
                <w:rFonts w:cstheme="minorHAnsi"/>
              </w:rPr>
            </w:pPr>
          </w:p>
        </w:tc>
        <w:tc>
          <w:tcPr>
            <w:tcW w:w="2395" w:type="dxa"/>
          </w:tcPr>
          <w:p w14:paraId="0148C781" w14:textId="77777777" w:rsidR="00194B59" w:rsidRPr="008E7811" w:rsidRDefault="00194B59" w:rsidP="00194B59">
            <w:pPr>
              <w:rPr>
                <w:rFonts w:cstheme="minorHAnsi"/>
              </w:rPr>
            </w:pPr>
          </w:p>
        </w:tc>
      </w:tr>
      <w:tr w:rsidR="00163315" w14:paraId="6A4CED75" w14:textId="77777777" w:rsidTr="00170B24">
        <w:tc>
          <w:tcPr>
            <w:tcW w:w="2325" w:type="dxa"/>
          </w:tcPr>
          <w:p w14:paraId="64316C90" w14:textId="77777777" w:rsidR="00163315" w:rsidRDefault="00163315" w:rsidP="00163315"/>
        </w:tc>
        <w:tc>
          <w:tcPr>
            <w:tcW w:w="2212" w:type="dxa"/>
          </w:tcPr>
          <w:p w14:paraId="118974D7" w14:textId="77777777" w:rsidR="00163315" w:rsidRPr="00F27A07" w:rsidRDefault="00163315" w:rsidP="00163315">
            <w:pPr>
              <w:jc w:val="center"/>
              <w:rPr>
                <w:rFonts w:ascii="Sassoon Infant Rg" w:hAnsi="Sassoon Infant Rg"/>
                <w:b/>
                <w:color w:val="002060"/>
                <w:sz w:val="28"/>
              </w:rPr>
            </w:pPr>
            <w:r w:rsidRPr="000B70C0">
              <w:rPr>
                <w:rFonts w:ascii="Sassoon Infant Rg" w:hAnsi="Sassoon Infant Rg"/>
                <w:b/>
                <w:color w:val="002060"/>
                <w:sz w:val="28"/>
              </w:rPr>
              <w:t>Development of the understanding of ‘Respect’</w:t>
            </w:r>
          </w:p>
          <w:p w14:paraId="61541D84" w14:textId="77777777" w:rsidR="00163315" w:rsidRPr="00D31046" w:rsidRDefault="00163315" w:rsidP="00163315">
            <w:pPr>
              <w:jc w:val="center"/>
              <w:rPr>
                <w:rFonts w:ascii="Sassoon Infant Rg" w:hAnsi="Sassoon Infant Rg"/>
                <w:color w:val="00B050"/>
                <w:sz w:val="28"/>
              </w:rPr>
            </w:pPr>
          </w:p>
          <w:p w14:paraId="72FD40BE" w14:textId="77777777" w:rsidR="00163315" w:rsidRPr="00D31046" w:rsidRDefault="00163315" w:rsidP="00163315">
            <w:pPr>
              <w:jc w:val="center"/>
              <w:rPr>
                <w:rFonts w:ascii="Sassoon Infant Rg" w:hAnsi="Sassoon Infant Rg"/>
                <w:color w:val="002060"/>
                <w:sz w:val="28"/>
              </w:rPr>
            </w:pPr>
            <w:r w:rsidRPr="00D31046">
              <w:rPr>
                <w:rFonts w:ascii="Sassoon Infant Rg" w:hAnsi="Sassoon Infant Rg"/>
                <w:color w:val="002060"/>
                <w:sz w:val="28"/>
              </w:rPr>
              <w:t>Intent</w:t>
            </w:r>
          </w:p>
          <w:p w14:paraId="78A9B986" w14:textId="77777777" w:rsidR="00163315" w:rsidRPr="00EF0AEF" w:rsidRDefault="00163315" w:rsidP="00163315">
            <w:pPr>
              <w:jc w:val="center"/>
              <w:rPr>
                <w:rFonts w:ascii="Sassoon Infant Rg" w:hAnsi="Sassoon Infant Rg"/>
                <w:color w:val="00B050"/>
                <w:sz w:val="28"/>
              </w:rPr>
            </w:pPr>
            <w:r w:rsidRPr="00EF0AEF">
              <w:rPr>
                <w:rFonts w:ascii="Sassoon Infant Rg" w:hAnsi="Sassoon Infant Rg"/>
                <w:color w:val="00B050"/>
                <w:sz w:val="28"/>
              </w:rPr>
              <w:t>Vocabulary</w:t>
            </w:r>
          </w:p>
          <w:p w14:paraId="571EBEC1" w14:textId="223F374D" w:rsidR="00163315" w:rsidRPr="000663C5" w:rsidRDefault="00163315" w:rsidP="00163315">
            <w:pPr>
              <w:rPr>
                <w:rFonts w:cstheme="minorHAnsi"/>
                <w:b/>
                <w:u w:val="single"/>
              </w:rPr>
            </w:pPr>
            <w:r w:rsidRPr="00EF0AEF">
              <w:rPr>
                <w:rFonts w:ascii="Sassoon Infant Rg" w:hAnsi="Sassoon Infant Rg"/>
                <w:bCs/>
                <w:color w:val="C45911"/>
                <w:sz w:val="28"/>
              </w:rPr>
              <w:t>Implementation</w:t>
            </w:r>
          </w:p>
        </w:tc>
        <w:tc>
          <w:tcPr>
            <w:tcW w:w="1698" w:type="dxa"/>
          </w:tcPr>
          <w:p w14:paraId="6E3954EB" w14:textId="77777777" w:rsidR="00163315" w:rsidRPr="005256FA" w:rsidRDefault="00163315" w:rsidP="00163315">
            <w:pPr>
              <w:jc w:val="center"/>
              <w:rPr>
                <w:rFonts w:ascii="Sassoon Infant Rg" w:hAnsi="Sassoon Infant Rg"/>
                <w:color w:val="00B050"/>
                <w:sz w:val="20"/>
                <w:highlight w:val="yellow"/>
              </w:rPr>
            </w:pPr>
            <w:r w:rsidRPr="005256FA">
              <w:rPr>
                <w:rFonts w:ascii="Sassoon Infant Rg" w:hAnsi="Sassoon Infant Rg"/>
                <w:color w:val="002060"/>
              </w:rPr>
              <w:t xml:space="preserve">Children respect special things in their own lives. </w:t>
            </w:r>
            <w:r>
              <w:rPr>
                <w:rFonts w:ascii="Sassoon Infant Rg" w:hAnsi="Sassoon Infant Rg"/>
                <w:color w:val="00B050"/>
                <w:sz w:val="20"/>
              </w:rPr>
              <w:t xml:space="preserve">Special, teddy, photo, people, toy. </w:t>
            </w:r>
            <w:r w:rsidRPr="005256FA">
              <w:rPr>
                <w:rFonts w:ascii="Sassoon Infant Rg" w:hAnsi="Sassoon Infant Rg"/>
                <w:color w:val="00B050"/>
                <w:sz w:val="20"/>
                <w:highlight w:val="yellow"/>
              </w:rPr>
              <w:t xml:space="preserve">   </w:t>
            </w:r>
          </w:p>
          <w:p w14:paraId="5188E846" w14:textId="287BB44F" w:rsidR="00163315" w:rsidRPr="008307A1" w:rsidRDefault="00163315" w:rsidP="00163315">
            <w:pPr>
              <w:rPr>
                <w:rFonts w:cstheme="minorHAnsi"/>
                <w:noProof/>
                <w:u w:val="single"/>
              </w:rPr>
            </w:pPr>
            <w:r>
              <w:rPr>
                <w:rFonts w:ascii="Sassoon Infant Rg" w:hAnsi="Sassoon Infant Rg"/>
                <w:color w:val="C45911"/>
                <w:sz w:val="20"/>
              </w:rPr>
              <w:t xml:space="preserve">Children taught about respect, children taught about respecting special things and what this might mean to different people.   </w:t>
            </w:r>
            <w:r w:rsidRPr="00DC7FCC">
              <w:rPr>
                <w:rFonts w:ascii="Sassoon Infant Rg" w:hAnsi="Sassoon Infant Rg"/>
                <w:color w:val="C45911"/>
                <w:sz w:val="20"/>
              </w:rPr>
              <w:t xml:space="preserve"> </w:t>
            </w:r>
          </w:p>
        </w:tc>
        <w:tc>
          <w:tcPr>
            <w:tcW w:w="1917" w:type="dxa"/>
          </w:tcPr>
          <w:p w14:paraId="2CC0F4C5" w14:textId="77777777" w:rsidR="00163315" w:rsidRPr="005256FA" w:rsidRDefault="00163315" w:rsidP="00163315">
            <w:pPr>
              <w:jc w:val="center"/>
              <w:rPr>
                <w:rFonts w:ascii="Sassoon Infant Rg" w:hAnsi="Sassoon Infant Rg"/>
                <w:color w:val="002060"/>
              </w:rPr>
            </w:pPr>
            <w:r w:rsidRPr="005256FA">
              <w:rPr>
                <w:rFonts w:ascii="Sassoon Infant Rg" w:hAnsi="Sassoon Infant Rg"/>
                <w:color w:val="002060"/>
              </w:rPr>
              <w:t>Children recognise that people have different beliefs and celebrate sp</w:t>
            </w:r>
            <w:r>
              <w:rPr>
                <w:rFonts w:ascii="Sassoon Infant Rg" w:hAnsi="Sassoon Infant Rg"/>
                <w:color w:val="002060"/>
              </w:rPr>
              <w:t xml:space="preserve">ecial times in different ways. </w:t>
            </w:r>
            <w:r w:rsidRPr="005256FA">
              <w:rPr>
                <w:rFonts w:ascii="Sassoon Infant Rg" w:hAnsi="Sassoon Infant Rg"/>
                <w:color w:val="002060"/>
              </w:rPr>
              <w:t xml:space="preserve">Children </w:t>
            </w:r>
            <w:r>
              <w:rPr>
                <w:rFonts w:ascii="Sassoon Infant Rg" w:hAnsi="Sassoon Infant Rg"/>
                <w:color w:val="002060"/>
              </w:rPr>
              <w:t>r</w:t>
            </w:r>
            <w:r w:rsidRPr="005256FA">
              <w:rPr>
                <w:rFonts w:ascii="Sassoon Infant Rg" w:hAnsi="Sassoon Infant Rg"/>
                <w:color w:val="002060"/>
              </w:rPr>
              <w:t xml:space="preserve">ecognise some environments that are different to the one in which they live. </w:t>
            </w:r>
          </w:p>
          <w:p w14:paraId="017AFAA5" w14:textId="77777777" w:rsidR="00163315" w:rsidRPr="005256FA" w:rsidRDefault="00163315" w:rsidP="00163315">
            <w:pPr>
              <w:jc w:val="center"/>
              <w:rPr>
                <w:rFonts w:ascii="Sassoon Infant Rg" w:hAnsi="Sassoon Infant Rg"/>
                <w:color w:val="00B050"/>
                <w:sz w:val="20"/>
                <w:highlight w:val="yellow"/>
              </w:rPr>
            </w:pPr>
            <w:r>
              <w:rPr>
                <w:rFonts w:ascii="Sassoon Infant Rg" w:hAnsi="Sassoon Infant Rg"/>
                <w:color w:val="00B050"/>
                <w:sz w:val="20"/>
              </w:rPr>
              <w:t xml:space="preserve">Belief, religion, special, special book, celebrate, celebration, different, same, cold, landscape related vocabulary. </w:t>
            </w:r>
          </w:p>
          <w:p w14:paraId="0C43B06E" w14:textId="65EE2D95" w:rsidR="00163315" w:rsidRPr="008307A1" w:rsidRDefault="00163315" w:rsidP="00163315">
            <w:pPr>
              <w:rPr>
                <w:rFonts w:cstheme="minorHAnsi"/>
                <w:noProof/>
                <w:u w:val="single"/>
              </w:rPr>
            </w:pPr>
            <w:r>
              <w:rPr>
                <w:rFonts w:ascii="Sassoon Infant Rg" w:hAnsi="Sassoon Infant Rg"/>
                <w:color w:val="C45911"/>
                <w:sz w:val="20"/>
              </w:rPr>
              <w:t xml:space="preserve">Children taught about respect, children taught about different beliefs and special </w:t>
            </w:r>
            <w:r>
              <w:rPr>
                <w:rFonts w:ascii="Sassoon Infant Rg" w:hAnsi="Sassoon Infant Rg"/>
                <w:color w:val="C45911"/>
                <w:sz w:val="20"/>
              </w:rPr>
              <w:lastRenderedPageBreak/>
              <w:t xml:space="preserve">times for different people.    </w:t>
            </w:r>
            <w:r w:rsidRPr="00DC7FCC">
              <w:rPr>
                <w:rFonts w:ascii="Sassoon Infant Rg" w:hAnsi="Sassoon Infant Rg"/>
                <w:color w:val="C45911"/>
                <w:sz w:val="20"/>
              </w:rPr>
              <w:t xml:space="preserve"> </w:t>
            </w:r>
          </w:p>
        </w:tc>
        <w:tc>
          <w:tcPr>
            <w:tcW w:w="1918" w:type="dxa"/>
          </w:tcPr>
          <w:p w14:paraId="7D579C52" w14:textId="77777777" w:rsidR="00163315" w:rsidRPr="005256FA" w:rsidRDefault="00163315" w:rsidP="00163315">
            <w:pPr>
              <w:jc w:val="center"/>
              <w:rPr>
                <w:rFonts w:ascii="Sassoon Infant Rg" w:hAnsi="Sassoon Infant Rg"/>
                <w:color w:val="002060"/>
              </w:rPr>
            </w:pPr>
            <w:r w:rsidRPr="005256FA">
              <w:rPr>
                <w:rFonts w:ascii="Sassoon Infant Rg" w:hAnsi="Sassoon Infant Rg"/>
                <w:color w:val="002060"/>
              </w:rPr>
              <w:lastRenderedPageBreak/>
              <w:t xml:space="preserve">Children </w:t>
            </w:r>
            <w:r>
              <w:rPr>
                <w:rFonts w:ascii="Sassoon Infant Rg" w:hAnsi="Sassoon Infant Rg"/>
                <w:color w:val="002060"/>
              </w:rPr>
              <w:t>u</w:t>
            </w:r>
            <w:r w:rsidRPr="005256FA">
              <w:rPr>
                <w:rFonts w:ascii="Sassoon Infant Rg" w:hAnsi="Sassoon Infant Rg"/>
                <w:color w:val="002060"/>
              </w:rPr>
              <w:t xml:space="preserve">nderstand </w:t>
            </w:r>
            <w:r>
              <w:rPr>
                <w:rFonts w:ascii="Sassoon Infant Rg" w:hAnsi="Sassoon Infant Rg"/>
                <w:color w:val="002060"/>
              </w:rPr>
              <w:t>what curiosity is and importance of asking questions. Children find out about other countries and people</w:t>
            </w:r>
            <w:r w:rsidRPr="005256FA">
              <w:rPr>
                <w:rFonts w:ascii="Sassoon Infant Rg" w:hAnsi="Sassoon Infant Rg"/>
                <w:color w:val="002060"/>
              </w:rPr>
              <w:t xml:space="preserve"> through non-fiction texts, stories, visitors, celebrations. </w:t>
            </w:r>
          </w:p>
          <w:p w14:paraId="2514F060" w14:textId="77777777" w:rsidR="00163315" w:rsidRPr="005256FA" w:rsidRDefault="00163315" w:rsidP="00163315">
            <w:pPr>
              <w:jc w:val="center"/>
              <w:rPr>
                <w:rFonts w:ascii="Sassoon Infant Rg" w:hAnsi="Sassoon Infant Rg"/>
                <w:color w:val="00B050"/>
                <w:sz w:val="20"/>
                <w:highlight w:val="yellow"/>
              </w:rPr>
            </w:pPr>
            <w:r>
              <w:rPr>
                <w:rFonts w:ascii="Sassoon Infant Rg" w:hAnsi="Sassoon Infant Rg"/>
                <w:color w:val="00B050"/>
                <w:sz w:val="20"/>
              </w:rPr>
              <w:t xml:space="preserve">Questions, why, country, community, where I live, story, visitor, celebrations. </w:t>
            </w:r>
          </w:p>
          <w:p w14:paraId="1BD42E20" w14:textId="2F564CA5" w:rsidR="00163315" w:rsidRPr="008E7811" w:rsidRDefault="00163315" w:rsidP="00163315">
            <w:pPr>
              <w:rPr>
                <w:rFonts w:cstheme="minorHAnsi"/>
              </w:rPr>
            </w:pPr>
            <w:r>
              <w:rPr>
                <w:rFonts w:ascii="Sassoon Infant Rg" w:hAnsi="Sassoon Infant Rg"/>
                <w:color w:val="C45911"/>
                <w:sz w:val="20"/>
              </w:rPr>
              <w:t xml:space="preserve">Children taught about respect, children taught about curiosity, asking questions and why we need to learn. </w:t>
            </w:r>
          </w:p>
        </w:tc>
        <w:tc>
          <w:tcPr>
            <w:tcW w:w="1918" w:type="dxa"/>
          </w:tcPr>
          <w:p w14:paraId="1CC73182" w14:textId="77777777" w:rsidR="00163315" w:rsidRPr="005256FA" w:rsidRDefault="00163315" w:rsidP="00163315">
            <w:pPr>
              <w:jc w:val="center"/>
              <w:rPr>
                <w:rFonts w:ascii="Sassoon Infant Rg" w:hAnsi="Sassoon Infant Rg"/>
                <w:color w:val="002060"/>
              </w:rPr>
            </w:pPr>
            <w:r w:rsidRPr="005256FA">
              <w:rPr>
                <w:rFonts w:ascii="Sassoon Infant Rg" w:hAnsi="Sassoon Infant Rg"/>
                <w:color w:val="002060"/>
              </w:rPr>
              <w:t xml:space="preserve">Children </w:t>
            </w:r>
            <w:r>
              <w:rPr>
                <w:rFonts w:ascii="Sassoon Infant Rg" w:hAnsi="Sassoon Infant Rg"/>
                <w:color w:val="002060"/>
              </w:rPr>
              <w:t>u</w:t>
            </w:r>
            <w:r w:rsidRPr="005256FA">
              <w:rPr>
                <w:rFonts w:ascii="Sassoon Infant Rg" w:hAnsi="Sassoon Infant Rg"/>
                <w:color w:val="002060"/>
              </w:rPr>
              <w:t xml:space="preserve">nderstand </w:t>
            </w:r>
            <w:r>
              <w:rPr>
                <w:rFonts w:ascii="Sassoon Infant Rg" w:hAnsi="Sassoon Infant Rg"/>
                <w:color w:val="002060"/>
              </w:rPr>
              <w:t>what curiosity is and importance of asking questions. Children find out about other countries and people</w:t>
            </w:r>
            <w:r w:rsidRPr="005256FA">
              <w:rPr>
                <w:rFonts w:ascii="Sassoon Infant Rg" w:hAnsi="Sassoon Infant Rg"/>
                <w:color w:val="002060"/>
              </w:rPr>
              <w:t xml:space="preserve"> through non-fiction texts, s</w:t>
            </w:r>
            <w:r>
              <w:rPr>
                <w:rFonts w:ascii="Sassoon Infant Rg" w:hAnsi="Sassoon Infant Rg"/>
                <w:color w:val="002060"/>
              </w:rPr>
              <w:t>tories, visitors, celebrations including Easter.</w:t>
            </w:r>
          </w:p>
          <w:p w14:paraId="20C2FA5B" w14:textId="77777777" w:rsidR="00163315" w:rsidRPr="005256FA" w:rsidRDefault="00163315" w:rsidP="00163315">
            <w:pPr>
              <w:jc w:val="center"/>
              <w:rPr>
                <w:rFonts w:ascii="Sassoon Infant Rg" w:hAnsi="Sassoon Infant Rg"/>
                <w:color w:val="00B050"/>
                <w:sz w:val="20"/>
                <w:highlight w:val="yellow"/>
              </w:rPr>
            </w:pPr>
            <w:r>
              <w:rPr>
                <w:rFonts w:ascii="Sassoon Infant Rg" w:hAnsi="Sassoon Infant Rg"/>
                <w:color w:val="00B050"/>
                <w:sz w:val="20"/>
              </w:rPr>
              <w:t xml:space="preserve">Questions, why, country, community, where I live, story, visitor, celebrations. </w:t>
            </w:r>
          </w:p>
          <w:p w14:paraId="35FA4403" w14:textId="730B3C63" w:rsidR="00163315" w:rsidRPr="008E7811" w:rsidRDefault="00163315" w:rsidP="00163315">
            <w:pPr>
              <w:rPr>
                <w:rFonts w:cstheme="minorHAnsi"/>
              </w:rPr>
            </w:pPr>
            <w:r>
              <w:rPr>
                <w:rFonts w:ascii="Sassoon Infant Rg" w:hAnsi="Sassoon Infant Rg"/>
                <w:color w:val="C45911"/>
                <w:sz w:val="20"/>
              </w:rPr>
              <w:t>Children taught about respect, children taught about curiosity, asking questions and why we need to learn.</w:t>
            </w:r>
          </w:p>
        </w:tc>
        <w:tc>
          <w:tcPr>
            <w:tcW w:w="1919" w:type="dxa"/>
          </w:tcPr>
          <w:p w14:paraId="11189F2C" w14:textId="77777777" w:rsidR="00163315" w:rsidRPr="005256FA" w:rsidRDefault="00163315" w:rsidP="00163315">
            <w:pPr>
              <w:jc w:val="center"/>
              <w:rPr>
                <w:rFonts w:ascii="Sassoon Infant Rg" w:hAnsi="Sassoon Infant Rg"/>
                <w:color w:val="002060"/>
              </w:rPr>
            </w:pPr>
            <w:r>
              <w:rPr>
                <w:rFonts w:ascii="Sassoon Infant Rg" w:hAnsi="Sassoon Infant Rg"/>
                <w:color w:val="002060"/>
              </w:rPr>
              <w:t>Children know</w:t>
            </w:r>
            <w:r w:rsidRPr="005256FA">
              <w:rPr>
                <w:rFonts w:ascii="Sassoon Infant Rg" w:hAnsi="Sassoon Infant Rg"/>
                <w:color w:val="002060"/>
              </w:rPr>
              <w:t xml:space="preserve"> that </w:t>
            </w:r>
            <w:r>
              <w:rPr>
                <w:rFonts w:ascii="Sassoon Infant Rg" w:hAnsi="Sassoon Infant Rg"/>
                <w:color w:val="002060"/>
              </w:rPr>
              <w:t>different</w:t>
            </w:r>
            <w:r w:rsidRPr="005256FA">
              <w:rPr>
                <w:rFonts w:ascii="Sassoon Infant Rg" w:hAnsi="Sassoon Infant Rg"/>
                <w:color w:val="002060"/>
              </w:rPr>
              <w:t xml:space="preserve"> places are special to </w:t>
            </w:r>
            <w:r>
              <w:rPr>
                <w:rFonts w:ascii="Sassoon Infant Rg" w:hAnsi="Sassoon Infant Rg"/>
                <w:color w:val="002060"/>
              </w:rPr>
              <w:t xml:space="preserve">different people. </w:t>
            </w:r>
          </w:p>
          <w:p w14:paraId="789F228A" w14:textId="77777777" w:rsidR="00163315" w:rsidRPr="005256FA" w:rsidRDefault="00163315" w:rsidP="00163315">
            <w:pPr>
              <w:jc w:val="center"/>
              <w:rPr>
                <w:rFonts w:ascii="Sassoon Infant Rg" w:hAnsi="Sassoon Infant Rg"/>
                <w:color w:val="00B050"/>
                <w:sz w:val="20"/>
                <w:highlight w:val="yellow"/>
              </w:rPr>
            </w:pPr>
            <w:r>
              <w:rPr>
                <w:rFonts w:ascii="Sassoon Infant Rg" w:hAnsi="Sassoon Infant Rg"/>
                <w:color w:val="00B050"/>
                <w:sz w:val="20"/>
              </w:rPr>
              <w:t xml:space="preserve">Special, places of worship, churches, map, park, shops etc.  </w:t>
            </w:r>
          </w:p>
          <w:p w14:paraId="5D0FFE61" w14:textId="0BFCF3E2" w:rsidR="00163315" w:rsidRPr="008E7811" w:rsidRDefault="00163315" w:rsidP="00163315">
            <w:pPr>
              <w:rPr>
                <w:rFonts w:cstheme="minorHAnsi"/>
              </w:rPr>
            </w:pPr>
            <w:r>
              <w:rPr>
                <w:rFonts w:ascii="Sassoon Infant Rg" w:hAnsi="Sassoon Infant Rg"/>
                <w:color w:val="C45911"/>
                <w:sz w:val="20"/>
              </w:rPr>
              <w:t xml:space="preserve">Children taught about respect and how we can respect special places. </w:t>
            </w:r>
          </w:p>
        </w:tc>
        <w:tc>
          <w:tcPr>
            <w:tcW w:w="2395" w:type="dxa"/>
          </w:tcPr>
          <w:p w14:paraId="0224E060" w14:textId="77777777" w:rsidR="00163315" w:rsidRPr="005256FA" w:rsidRDefault="00163315" w:rsidP="00163315">
            <w:pPr>
              <w:jc w:val="center"/>
              <w:rPr>
                <w:rFonts w:ascii="Sassoon Infant Rg" w:hAnsi="Sassoon Infant Rg"/>
                <w:color w:val="002060"/>
              </w:rPr>
            </w:pPr>
            <w:r>
              <w:rPr>
                <w:rFonts w:ascii="Sassoon Infant Rg" w:hAnsi="Sassoon Infant Rg"/>
                <w:color w:val="002060"/>
              </w:rPr>
              <w:t xml:space="preserve">Children can compare and contrast different places. Children show respect to one another and to animals. </w:t>
            </w:r>
          </w:p>
          <w:p w14:paraId="5BC069FC" w14:textId="77777777" w:rsidR="00163315" w:rsidRPr="005256FA" w:rsidRDefault="00163315" w:rsidP="00163315">
            <w:pPr>
              <w:jc w:val="center"/>
              <w:rPr>
                <w:rFonts w:ascii="Sassoon Infant Rg" w:hAnsi="Sassoon Infant Rg"/>
                <w:color w:val="00B050"/>
                <w:sz w:val="20"/>
                <w:highlight w:val="yellow"/>
              </w:rPr>
            </w:pPr>
            <w:r>
              <w:rPr>
                <w:rFonts w:ascii="Sassoon Infant Rg" w:hAnsi="Sassoon Infant Rg"/>
                <w:color w:val="00B050"/>
                <w:sz w:val="20"/>
              </w:rPr>
              <w:t xml:space="preserve">Same, different, similar, features, environment, hot, cold, care, look after, vets, food, water. </w:t>
            </w:r>
          </w:p>
          <w:p w14:paraId="499EC088" w14:textId="7FAEE1B4" w:rsidR="00163315" w:rsidRPr="008E7811" w:rsidRDefault="00163315" w:rsidP="00163315">
            <w:pPr>
              <w:rPr>
                <w:rFonts w:cstheme="minorHAnsi"/>
              </w:rPr>
            </w:pPr>
            <w:r>
              <w:rPr>
                <w:rFonts w:ascii="Sassoon Infant Rg" w:hAnsi="Sassoon Infant Rg"/>
                <w:color w:val="C45911"/>
                <w:sz w:val="20"/>
              </w:rPr>
              <w:t xml:space="preserve">Children taught about respect and caring for animals and pets. </w:t>
            </w:r>
          </w:p>
        </w:tc>
      </w:tr>
    </w:tbl>
    <w:p w14:paraId="63FF3F9B" w14:textId="77777777" w:rsidR="00033384" w:rsidRDefault="00033384" w:rsidP="00453AD9"/>
    <w:sectPr w:rsidR="00033384" w:rsidSect="00C871F8">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Liberation Sans Narrow">
    <w:altName w:val="Arial"/>
    <w:charset w:val="00"/>
    <w:family w:val="swiss"/>
    <w:pitch w:val="variable"/>
  </w:font>
  <w:font w:name="Roboto">
    <w:charset w:val="00"/>
    <w:family w:val="auto"/>
    <w:pitch w:val="variable"/>
    <w:sig w:usb0="E00002FF" w:usb1="5000205B" w:usb2="00000020" w:usb3="00000000" w:csb0="0000019F" w:csb1="00000000"/>
  </w:font>
  <w:font w:name="Sassoon Infant Rg">
    <w:altName w:val="Calibri"/>
    <w:charset w:val="00"/>
    <w:family w:val="auto"/>
    <w:pitch w:val="variable"/>
    <w:sig w:usb0="800000AF" w:usb1="4000004A" w:usb2="00000010" w:usb3="00000000" w:csb0="00000001" w:csb1="00000000"/>
  </w:font>
  <w:font w:name="Sassoon Infant Std">
    <w:altName w:val="Calibri"/>
    <w:charset w:val="00"/>
    <w:family w:val="auto"/>
    <w:pitch w:val="variable"/>
    <w:sig w:usb0="800000AF" w:usb1="5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117F5"/>
    <w:multiLevelType w:val="hybridMultilevel"/>
    <w:tmpl w:val="A2D415EE"/>
    <w:lvl w:ilvl="0" w:tplc="D15EA94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12859"/>
    <w:multiLevelType w:val="hybridMultilevel"/>
    <w:tmpl w:val="4696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115039"/>
    <w:multiLevelType w:val="multilevel"/>
    <w:tmpl w:val="E56A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A65"/>
    <w:rsid w:val="000171B5"/>
    <w:rsid w:val="00033384"/>
    <w:rsid w:val="000B0A65"/>
    <w:rsid w:val="000D07C1"/>
    <w:rsid w:val="00163315"/>
    <w:rsid w:val="001659A5"/>
    <w:rsid w:val="00170B24"/>
    <w:rsid w:val="00170F95"/>
    <w:rsid w:val="00194B59"/>
    <w:rsid w:val="001A6F7F"/>
    <w:rsid w:val="001F74AF"/>
    <w:rsid w:val="00271B88"/>
    <w:rsid w:val="002865CA"/>
    <w:rsid w:val="002E5CF2"/>
    <w:rsid w:val="002E5E88"/>
    <w:rsid w:val="003D32CF"/>
    <w:rsid w:val="00453AD9"/>
    <w:rsid w:val="00471FEC"/>
    <w:rsid w:val="00485523"/>
    <w:rsid w:val="004B5FCF"/>
    <w:rsid w:val="005E6C15"/>
    <w:rsid w:val="00614DD7"/>
    <w:rsid w:val="00673B28"/>
    <w:rsid w:val="00705A56"/>
    <w:rsid w:val="00725E47"/>
    <w:rsid w:val="0074077F"/>
    <w:rsid w:val="00787FE7"/>
    <w:rsid w:val="008131D9"/>
    <w:rsid w:val="00844C8F"/>
    <w:rsid w:val="0087442E"/>
    <w:rsid w:val="0098042B"/>
    <w:rsid w:val="00B23370"/>
    <w:rsid w:val="00BC05D0"/>
    <w:rsid w:val="00C11CC1"/>
    <w:rsid w:val="00C61398"/>
    <w:rsid w:val="00C8660C"/>
    <w:rsid w:val="00C871F8"/>
    <w:rsid w:val="00D27240"/>
    <w:rsid w:val="00DC3140"/>
    <w:rsid w:val="00ED0AD6"/>
    <w:rsid w:val="00EF5146"/>
    <w:rsid w:val="00FA478B"/>
    <w:rsid w:val="00FC0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1BBC4B5"/>
  <w15:chartTrackingRefBased/>
  <w15:docId w15:val="{8B278DA6-8493-4980-A270-0894B11CD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A65"/>
    <w:pPr>
      <w:spacing w:line="259" w:lineRule="auto"/>
    </w:pPr>
    <w:rPr>
      <w:kern w:val="0"/>
      <w:sz w:val="22"/>
      <w:szCs w:val="22"/>
      <w14:ligatures w14:val="none"/>
    </w:rPr>
  </w:style>
  <w:style w:type="paragraph" w:styleId="Heading1">
    <w:name w:val="heading 1"/>
    <w:basedOn w:val="Normal"/>
    <w:next w:val="Normal"/>
    <w:link w:val="Heading1Char"/>
    <w:uiPriority w:val="9"/>
    <w:qFormat/>
    <w:rsid w:val="000B0A6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B0A6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B0A65"/>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B0A65"/>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B0A65"/>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B0A6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B0A6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B0A6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B0A6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A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0A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0A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0A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0A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0A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0A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0A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0A65"/>
    <w:rPr>
      <w:rFonts w:eastAsiaTheme="majorEastAsia" w:cstheme="majorBidi"/>
      <w:color w:val="272727" w:themeColor="text1" w:themeTint="D8"/>
    </w:rPr>
  </w:style>
  <w:style w:type="paragraph" w:styleId="Title">
    <w:name w:val="Title"/>
    <w:basedOn w:val="Normal"/>
    <w:next w:val="Normal"/>
    <w:link w:val="TitleChar"/>
    <w:uiPriority w:val="10"/>
    <w:qFormat/>
    <w:rsid w:val="000B0A6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B0A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0A65"/>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B0A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0A6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B0A65"/>
    <w:rPr>
      <w:i/>
      <w:iCs/>
      <w:color w:val="404040" w:themeColor="text1" w:themeTint="BF"/>
    </w:rPr>
  </w:style>
  <w:style w:type="paragraph" w:styleId="ListParagraph">
    <w:name w:val="List Paragraph"/>
    <w:basedOn w:val="Normal"/>
    <w:uiPriority w:val="34"/>
    <w:qFormat/>
    <w:rsid w:val="000B0A65"/>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B0A65"/>
    <w:rPr>
      <w:i/>
      <w:iCs/>
      <w:color w:val="0F4761" w:themeColor="accent1" w:themeShade="BF"/>
    </w:rPr>
  </w:style>
  <w:style w:type="paragraph" w:styleId="IntenseQuote">
    <w:name w:val="Intense Quote"/>
    <w:basedOn w:val="Normal"/>
    <w:next w:val="Normal"/>
    <w:link w:val="IntenseQuoteChar"/>
    <w:uiPriority w:val="30"/>
    <w:qFormat/>
    <w:rsid w:val="000B0A6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B0A65"/>
    <w:rPr>
      <w:i/>
      <w:iCs/>
      <w:color w:val="0F4761" w:themeColor="accent1" w:themeShade="BF"/>
    </w:rPr>
  </w:style>
  <w:style w:type="character" w:styleId="IntenseReference">
    <w:name w:val="Intense Reference"/>
    <w:basedOn w:val="DefaultParagraphFont"/>
    <w:uiPriority w:val="32"/>
    <w:qFormat/>
    <w:rsid w:val="000B0A65"/>
    <w:rPr>
      <w:b/>
      <w:bCs/>
      <w:smallCaps/>
      <w:color w:val="0F4761" w:themeColor="accent1" w:themeShade="BF"/>
      <w:spacing w:val="5"/>
    </w:rPr>
  </w:style>
  <w:style w:type="table" w:styleId="TableGrid">
    <w:name w:val="Table Grid"/>
    <w:basedOn w:val="TableNormal"/>
    <w:uiPriority w:val="39"/>
    <w:rsid w:val="000B0A6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B0A65"/>
    <w:pPr>
      <w:widowControl w:val="0"/>
      <w:autoSpaceDE w:val="0"/>
      <w:autoSpaceDN w:val="0"/>
      <w:spacing w:after="0" w:line="240" w:lineRule="auto"/>
      <w:jc w:val="center"/>
    </w:pPr>
    <w:rPr>
      <w:rFonts w:ascii="Liberation Sans Narrow" w:eastAsia="Liberation Sans Narrow" w:hAnsi="Liberation Sans Narrow" w:cs="Liberation Sans Narrow"/>
      <w:lang w:val="en-US"/>
    </w:rPr>
  </w:style>
  <w:style w:type="paragraph" w:customStyle="1" w:styleId="Default">
    <w:name w:val="Default"/>
    <w:rsid w:val="00BC05D0"/>
    <w:pPr>
      <w:autoSpaceDE w:val="0"/>
      <w:autoSpaceDN w:val="0"/>
      <w:adjustRightInd w:val="0"/>
      <w:spacing w:after="0" w:line="240" w:lineRule="auto"/>
    </w:pPr>
    <w:rPr>
      <w:rFonts w:ascii="Roboto" w:eastAsiaTheme="minorEastAsia" w:hAnsi="Roboto" w:cs="Roboto"/>
      <w:color w:val="000000"/>
      <w:kern w:val="0"/>
      <w14:ligatures w14:val="none"/>
    </w:rPr>
  </w:style>
  <w:style w:type="paragraph" w:styleId="NormalWeb">
    <w:name w:val="Normal (Web)"/>
    <w:basedOn w:val="Normal"/>
    <w:uiPriority w:val="99"/>
    <w:semiHidden/>
    <w:unhideWhenUsed/>
    <w:rsid w:val="00673B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3B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oleObject" Target="embeddings/oleObject5.bin"/><Relationship Id="rId26" Type="http://schemas.openxmlformats.org/officeDocument/2006/relationships/image" Target="media/image16.png"/><Relationship Id="rId39" Type="http://schemas.openxmlformats.org/officeDocument/2006/relationships/image" Target="media/image29.tiff"/><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tiff"/><Relationship Id="rId47" Type="http://schemas.openxmlformats.org/officeDocument/2006/relationships/image" Target="media/image37.png"/><Relationship Id="rId50" Type="http://schemas.openxmlformats.org/officeDocument/2006/relationships/image" Target="media/image40.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image" Target="media/image19.jpeg"/><Relationship Id="rId11" Type="http://schemas.openxmlformats.org/officeDocument/2006/relationships/image" Target="media/image6.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tiff"/><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10" Type="http://schemas.openxmlformats.org/officeDocument/2006/relationships/oleObject" Target="embeddings/oleObject1.bin"/><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4.tiff"/><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oleObject" Target="embeddings/oleObject3.bin"/><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image" Target="media/image4.emf"/><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20" Type="http://schemas.openxmlformats.org/officeDocument/2006/relationships/oleObject" Target="embeddings/oleObject6.bin"/><Relationship Id="rId41" Type="http://schemas.openxmlformats.org/officeDocument/2006/relationships/image" Target="media/image31.png"/><Relationship Id="rId1" Type="http://schemas.openxmlformats.org/officeDocument/2006/relationships/numbering" Target="numbering.xml"/><Relationship Id="rId6"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14160</Words>
  <Characters>80713</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Moran</dc:creator>
  <cp:keywords/>
  <dc:description/>
  <cp:lastModifiedBy>Rachael Riley</cp:lastModifiedBy>
  <cp:revision>2</cp:revision>
  <dcterms:created xsi:type="dcterms:W3CDTF">2026-09-09T15:12:00Z</dcterms:created>
  <dcterms:modified xsi:type="dcterms:W3CDTF">2026-09-09T15:12:00Z</dcterms:modified>
</cp:coreProperties>
</file>