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19918" w14:textId="77777777" w:rsidR="00920911" w:rsidRPr="00920911" w:rsidRDefault="00920911" w:rsidP="00920911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920911">
        <w:rPr>
          <w:rFonts w:ascii="Calibri" w:eastAsia="Times New Roman" w:hAnsi="Calibri" w:cs="Calibri"/>
          <w:sz w:val="24"/>
          <w:szCs w:val="24"/>
          <w:lang w:val="en-US" w:eastAsia="en-GB"/>
        </w:rPr>
        <w:t>Governing Body</w:t>
      </w:r>
      <w:r w:rsidRPr="00920911">
        <w:rPr>
          <w:rFonts w:ascii="Calibri" w:eastAsia="Times New Roman" w:hAnsi="Calibri" w:cs="Calibri"/>
          <w:sz w:val="24"/>
          <w:szCs w:val="24"/>
          <w:lang w:eastAsia="en-GB"/>
        </w:rPr>
        <w:t> </w:t>
      </w:r>
    </w:p>
    <w:p w14:paraId="03DAF282" w14:textId="77777777" w:rsidR="00920911" w:rsidRPr="00920911" w:rsidRDefault="00920911" w:rsidP="00920911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920911">
        <w:rPr>
          <w:rFonts w:ascii="Calibri" w:eastAsia="Times New Roman" w:hAnsi="Calibri" w:cs="Calibri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5"/>
        <w:gridCol w:w="2175"/>
        <w:gridCol w:w="2415"/>
        <w:gridCol w:w="2040"/>
      </w:tblGrid>
      <w:tr w:rsidR="00920911" w:rsidRPr="00920911" w14:paraId="373E7A0C" w14:textId="77777777" w:rsidTr="00920911">
        <w:trPr>
          <w:trHeight w:val="300"/>
        </w:trPr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19625F8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Member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3B4C2B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Role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5E60CDA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Committees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587D68C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Link Governor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920911" w:rsidRPr="00920911" w14:paraId="13433C81" w14:textId="77777777" w:rsidTr="00920911">
        <w:trPr>
          <w:trHeight w:val="300"/>
        </w:trPr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DCF93F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 xml:space="preserve">Fr Alphonsus </w:t>
            </w:r>
            <w:proofErr w:type="spellStart"/>
            <w:r w:rsidRPr="00920911">
              <w:rPr>
                <w:rFonts w:ascii="Calibri" w:eastAsia="Times New Roman" w:hAnsi="Calibri" w:cs="Calibri"/>
                <w:lang w:val="en-US" w:eastAsia="en-GB"/>
              </w:rPr>
              <w:t>Anaele</w:t>
            </w:r>
            <w:proofErr w:type="spellEnd"/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252CC64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Ex Officio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D77DE62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Full Governors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9B4F6F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RE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920911" w:rsidRPr="00920911" w14:paraId="18D7FC3D" w14:textId="77777777" w:rsidTr="00920911">
        <w:trPr>
          <w:trHeight w:val="300"/>
        </w:trPr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574D8EA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Ben Barker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B23764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Clerk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03BB83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n/a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3D75AA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n/a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920911" w:rsidRPr="00920911" w14:paraId="2B012CE5" w14:textId="77777777" w:rsidTr="00920911">
        <w:trPr>
          <w:trHeight w:val="300"/>
        </w:trPr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F45ED7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Victoria Davies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E73E2A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Foundation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48A5DB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Full Governors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290F78CF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Admissions/ HT Performance Management 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9A6428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RE/ Attendance/English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920911" w:rsidRPr="00920911" w14:paraId="4C68812B" w14:textId="77777777" w:rsidTr="00920911">
        <w:trPr>
          <w:trHeight w:val="300"/>
        </w:trPr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242947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 xml:space="preserve">Cllr Maria </w:t>
            </w:r>
            <w:proofErr w:type="spellStart"/>
            <w:r w:rsidRPr="00920911">
              <w:rPr>
                <w:rFonts w:ascii="Calibri" w:eastAsia="Times New Roman" w:hAnsi="Calibri" w:cs="Calibri"/>
                <w:lang w:val="en-US" w:eastAsia="en-GB"/>
              </w:rPr>
              <w:t>Brabiner</w:t>
            </w:r>
            <w:proofErr w:type="spellEnd"/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506BB2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Local Authority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54082E0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Full Governors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E9A4EB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Pupil Premium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920911" w:rsidRPr="00920911" w14:paraId="6C20D9FF" w14:textId="77777777" w:rsidTr="00920911">
        <w:trPr>
          <w:trHeight w:val="300"/>
        </w:trPr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30387E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Sarah Cassidy  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F42CDD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Head Teacher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669F421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Full Governors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C7414B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n/a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920911" w:rsidRPr="00920911" w14:paraId="1CE43B9B" w14:textId="77777777" w:rsidTr="00920911">
        <w:trPr>
          <w:trHeight w:val="300"/>
        </w:trPr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58004D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Christine Hunter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2105CC5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Parent Governor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C3C064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Full Governors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8B89977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Health and Safety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920911" w:rsidRPr="00920911" w14:paraId="5AD545D8" w14:textId="77777777" w:rsidTr="00920911">
        <w:trPr>
          <w:trHeight w:val="300"/>
        </w:trPr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CF66D2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Philippa McMullen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1A88B5E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Foundation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9F7390A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Full Governors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5C540EB2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HT Performance Management/Pay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C4B4B5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 xml:space="preserve">Safeguarding/ </w:t>
            </w:r>
            <w:proofErr w:type="spellStart"/>
            <w:r w:rsidRPr="00920911">
              <w:rPr>
                <w:rFonts w:ascii="Calibri" w:eastAsia="Times New Roman" w:hAnsi="Calibri" w:cs="Calibri"/>
                <w:lang w:val="en-US" w:eastAsia="en-GB"/>
              </w:rPr>
              <w:t>Maths</w:t>
            </w:r>
            <w:proofErr w:type="spellEnd"/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585548C3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920911" w:rsidRPr="00920911" w14:paraId="3FA6E105" w14:textId="77777777" w:rsidTr="00920911">
        <w:trPr>
          <w:trHeight w:val="300"/>
        </w:trPr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E5439D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Natalie Moran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5FB732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Associate 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03FF36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Full Governors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6292CE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n/a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920911" w:rsidRPr="00920911" w14:paraId="0C1EF4B0" w14:textId="77777777" w:rsidTr="00920911">
        <w:trPr>
          <w:trHeight w:val="300"/>
        </w:trPr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136426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Shelley Nya Forbes  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F5A56E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Parent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D8131A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 xml:space="preserve">Full Governors 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619F0A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n/a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920911" w:rsidRPr="00920911" w14:paraId="563365B4" w14:textId="77777777" w:rsidTr="00920911">
        <w:trPr>
          <w:trHeight w:val="300"/>
        </w:trPr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A9DC44E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Helen Rose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18098F0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Staff Governor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77F64C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Full Governors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30838B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n/a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920911" w:rsidRPr="00920911" w14:paraId="7B640C92" w14:textId="77777777" w:rsidTr="00920911">
        <w:trPr>
          <w:trHeight w:val="300"/>
        </w:trPr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D18E20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920911">
              <w:rPr>
                <w:rFonts w:ascii="Calibri" w:eastAsia="Times New Roman" w:hAnsi="Calibri" w:cs="Calibri"/>
                <w:lang w:val="en-US" w:eastAsia="en-GB"/>
              </w:rPr>
              <w:t>Adaezae</w:t>
            </w:r>
            <w:proofErr w:type="spellEnd"/>
            <w:r w:rsidRPr="00920911">
              <w:rPr>
                <w:rFonts w:ascii="Calibri" w:eastAsia="Times New Roman" w:hAnsi="Calibri" w:cs="Calibri"/>
                <w:lang w:val="en-US" w:eastAsia="en-GB"/>
              </w:rPr>
              <w:t xml:space="preserve"> Nwachukwu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460C08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Foundation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4887C4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Full Governors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98D4385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920911" w:rsidRPr="00920911" w14:paraId="58A5FCA5" w14:textId="77777777" w:rsidTr="00920911">
        <w:trPr>
          <w:trHeight w:val="300"/>
        </w:trPr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8433347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Gemma O’Neill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12F68B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Foundation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8924D6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Full Governors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F5706A0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RE and EYFS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920911" w:rsidRPr="00920911" w14:paraId="2D8F7019" w14:textId="77777777" w:rsidTr="00920911">
        <w:trPr>
          <w:trHeight w:val="300"/>
        </w:trPr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DA1B95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Vacancy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611492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Foundation 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5EFF2E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val="en-US" w:eastAsia="en-GB"/>
              </w:rPr>
              <w:t>Full Governors</w:t>
            </w: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704EE4" w14:textId="77777777" w:rsidR="00920911" w:rsidRPr="00920911" w:rsidRDefault="00920911" w:rsidP="009209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20911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</w:tbl>
    <w:p w14:paraId="2BC1EB23" w14:textId="77777777" w:rsidR="00754BE7" w:rsidRDefault="00754BE7"/>
    <w:sectPr w:rsidR="00754B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911"/>
    <w:rsid w:val="00754BE7"/>
    <w:rsid w:val="00920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8958C"/>
  <w15:chartTrackingRefBased/>
  <w15:docId w15:val="{404971E5-CB1F-4CE5-B0D1-2BA3A44DA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197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57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2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2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91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48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34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57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314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816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757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75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82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054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7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81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16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124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138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966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69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525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0353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571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6454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5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88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22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000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36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57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925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20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352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379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796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75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53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41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61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4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55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66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0277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71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2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210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76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29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749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86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92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402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49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227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090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53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071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13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262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190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94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330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6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132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857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58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173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50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544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888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28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920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1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90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769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905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380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30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65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65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792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145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01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27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023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036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75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702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81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05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669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187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87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604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28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242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771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203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125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027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495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109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223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770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604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092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926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36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783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26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6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475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465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338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890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798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42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435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723</Characters>
  <Application>Microsoft Office Word</Application>
  <DocSecurity>0</DocSecurity>
  <Lines>6</Lines>
  <Paragraphs>1</Paragraphs>
  <ScaleCrop>false</ScaleCrop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Burnett</dc:creator>
  <cp:keywords/>
  <dc:description/>
  <cp:lastModifiedBy>Kerry Burnett</cp:lastModifiedBy>
  <cp:revision>1</cp:revision>
  <dcterms:created xsi:type="dcterms:W3CDTF">2026-11-04T18:19:00Z</dcterms:created>
  <dcterms:modified xsi:type="dcterms:W3CDTF">2026-11-04T18:20:00Z</dcterms:modified>
</cp:coreProperties>
</file>