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FC3F0" w14:textId="77777777" w:rsidR="002D392D" w:rsidRPr="001A1864" w:rsidRDefault="002D392D" w:rsidP="001A5AFE">
      <w:pPr>
        <w:jc w:val="center"/>
        <w:rPr>
          <w:b/>
          <w:sz w:val="16"/>
          <w:szCs w:val="16"/>
          <w:u w:val="single"/>
        </w:rPr>
      </w:pPr>
      <w:r w:rsidRPr="001A1864">
        <w:rPr>
          <w:b/>
          <w:sz w:val="16"/>
          <w:szCs w:val="16"/>
          <w:u w:val="single"/>
        </w:rPr>
        <w:t>Come and See</w:t>
      </w:r>
    </w:p>
    <w:p w14:paraId="614C9C09" w14:textId="73040D35" w:rsidR="002D392D" w:rsidRPr="001A1864" w:rsidRDefault="002D392D" w:rsidP="001A5AFE">
      <w:pPr>
        <w:jc w:val="center"/>
        <w:rPr>
          <w:b/>
          <w:sz w:val="16"/>
          <w:szCs w:val="16"/>
          <w:u w:val="single"/>
        </w:rPr>
      </w:pPr>
      <w:r w:rsidRPr="001A1864">
        <w:rPr>
          <w:b/>
          <w:sz w:val="16"/>
          <w:szCs w:val="16"/>
          <w:u w:val="single"/>
        </w:rPr>
        <w:t xml:space="preserve">Overview of Units – </w:t>
      </w:r>
      <w:r w:rsidR="00202900" w:rsidRPr="001A1864">
        <w:rPr>
          <w:b/>
          <w:sz w:val="16"/>
          <w:szCs w:val="16"/>
          <w:u w:val="single"/>
        </w:rPr>
        <w:t>2024-2025</w:t>
      </w:r>
    </w:p>
    <w:tbl>
      <w:tblPr>
        <w:tblStyle w:val="TableGrid"/>
        <w:tblW w:w="15878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1559"/>
        <w:gridCol w:w="1418"/>
        <w:gridCol w:w="1559"/>
        <w:gridCol w:w="1559"/>
        <w:gridCol w:w="992"/>
        <w:gridCol w:w="1136"/>
        <w:gridCol w:w="1418"/>
        <w:gridCol w:w="1275"/>
        <w:gridCol w:w="1277"/>
        <w:gridCol w:w="1417"/>
      </w:tblGrid>
      <w:tr w:rsidR="00E111DF" w:rsidRPr="001A1864" w14:paraId="0237E24A" w14:textId="77777777" w:rsidTr="00E111DF">
        <w:trPr>
          <w:trHeight w:val="914"/>
          <w:jc w:val="center"/>
        </w:trPr>
        <w:tc>
          <w:tcPr>
            <w:tcW w:w="1134" w:type="dxa"/>
            <w:shd w:val="clear" w:color="auto" w:fill="FFFFFF" w:themeFill="background1"/>
          </w:tcPr>
          <w:p w14:paraId="69E4F713" w14:textId="42D52AEF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Date </w:t>
            </w:r>
          </w:p>
        </w:tc>
        <w:tc>
          <w:tcPr>
            <w:tcW w:w="1134" w:type="dxa"/>
            <w:shd w:val="clear" w:color="auto" w:fill="FFFFFF" w:themeFill="background1"/>
          </w:tcPr>
          <w:p w14:paraId="4599B86D" w14:textId="3EF5770D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2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nd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Sep-27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Sep</w:t>
            </w:r>
          </w:p>
        </w:tc>
        <w:tc>
          <w:tcPr>
            <w:tcW w:w="1559" w:type="dxa"/>
            <w:shd w:val="clear" w:color="auto" w:fill="FFFFFF" w:themeFill="background1"/>
          </w:tcPr>
          <w:p w14:paraId="24B76018" w14:textId="76FBCEAB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27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Sep-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 xml:space="preserve">1st 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Nov</w:t>
            </w:r>
          </w:p>
        </w:tc>
        <w:tc>
          <w:tcPr>
            <w:tcW w:w="1418" w:type="dxa"/>
            <w:shd w:val="clear" w:color="auto" w:fill="FFFFFF" w:themeFill="background1"/>
          </w:tcPr>
          <w:p w14:paraId="4E34EE96" w14:textId="4DB7C20B" w:rsidR="00E111DF" w:rsidRPr="001A1864" w:rsidRDefault="00E111DF" w:rsidP="00202900">
            <w:pPr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4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-8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Nov </w:t>
            </w:r>
          </w:p>
        </w:tc>
        <w:tc>
          <w:tcPr>
            <w:tcW w:w="1559" w:type="dxa"/>
            <w:shd w:val="clear" w:color="auto" w:fill="FFFFFF" w:themeFill="background1"/>
          </w:tcPr>
          <w:p w14:paraId="780CE374" w14:textId="21BECE21" w:rsidR="00E111DF" w:rsidRPr="001A1864" w:rsidRDefault="00E111DF" w:rsidP="001A1864">
            <w:pPr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11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Nov-15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Nov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9EE3FE7" w14:textId="190EC0FA" w:rsidR="00E111DF" w:rsidRPr="001A1864" w:rsidRDefault="00E111DF" w:rsidP="00202900">
            <w:pPr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18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Nov-20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Dec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341649D3" w14:textId="638B31B5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6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Jan -31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st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Jan </w:t>
            </w:r>
          </w:p>
        </w:tc>
        <w:tc>
          <w:tcPr>
            <w:tcW w:w="1136" w:type="dxa"/>
            <w:shd w:val="clear" w:color="auto" w:fill="FFFFFF" w:themeFill="background1"/>
          </w:tcPr>
          <w:p w14:paraId="2EDA8E5F" w14:textId="173B156B" w:rsidR="00E111DF" w:rsidRPr="001A1864" w:rsidRDefault="00E111DF" w:rsidP="00202900">
            <w:pPr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3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rd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Feb -7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Mar</w:t>
            </w:r>
          </w:p>
        </w:tc>
        <w:tc>
          <w:tcPr>
            <w:tcW w:w="1418" w:type="dxa"/>
            <w:shd w:val="clear" w:color="auto" w:fill="FFFFFF" w:themeFill="background1"/>
          </w:tcPr>
          <w:p w14:paraId="4000AF93" w14:textId="65214D0D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10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Mar-17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April </w:t>
            </w:r>
          </w:p>
        </w:tc>
        <w:tc>
          <w:tcPr>
            <w:tcW w:w="1275" w:type="dxa"/>
            <w:shd w:val="clear" w:color="auto" w:fill="FFFFFF" w:themeFill="background1"/>
          </w:tcPr>
          <w:p w14:paraId="561AF360" w14:textId="6894B9AC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28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April -23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rd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May </w:t>
            </w:r>
          </w:p>
        </w:tc>
        <w:tc>
          <w:tcPr>
            <w:tcW w:w="1277" w:type="dxa"/>
            <w:shd w:val="clear" w:color="auto" w:fill="FFFFFF" w:themeFill="background1"/>
          </w:tcPr>
          <w:p w14:paraId="345A53B0" w14:textId="6107B05E" w:rsidR="00E111DF" w:rsidRPr="001A1864" w:rsidRDefault="00E111DF" w:rsidP="00202900">
            <w:pPr>
              <w:widowControl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9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June-27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June</w:t>
            </w:r>
          </w:p>
        </w:tc>
        <w:tc>
          <w:tcPr>
            <w:tcW w:w="1417" w:type="dxa"/>
            <w:shd w:val="clear" w:color="auto" w:fill="FFFFFF" w:themeFill="background1"/>
          </w:tcPr>
          <w:p w14:paraId="084961C1" w14:textId="6B175D3C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30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June-18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  <w:vertAlign w:val="superscript"/>
              </w:rPr>
              <w:t>th</w:t>
            </w: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 July </w:t>
            </w:r>
          </w:p>
        </w:tc>
      </w:tr>
      <w:tr w:rsidR="00E111DF" w:rsidRPr="001A1864" w14:paraId="6334D783" w14:textId="77777777" w:rsidTr="00E111DF">
        <w:trPr>
          <w:trHeight w:val="914"/>
          <w:jc w:val="center"/>
        </w:trPr>
        <w:tc>
          <w:tcPr>
            <w:tcW w:w="1134" w:type="dxa"/>
            <w:shd w:val="clear" w:color="auto" w:fill="FFFFFF" w:themeFill="background1"/>
          </w:tcPr>
          <w:p w14:paraId="4129CCFE" w14:textId="78D39C7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Unit title</w:t>
            </w:r>
          </w:p>
        </w:tc>
        <w:tc>
          <w:tcPr>
            <w:tcW w:w="1134" w:type="dxa"/>
            <w:shd w:val="clear" w:color="auto" w:fill="FFFFFF" w:themeFill="background1"/>
          </w:tcPr>
          <w:p w14:paraId="33CDEA46" w14:textId="0FE78D7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Domestic Church</w:t>
            </w:r>
          </w:p>
        </w:tc>
        <w:tc>
          <w:tcPr>
            <w:tcW w:w="1559" w:type="dxa"/>
            <w:shd w:val="clear" w:color="auto" w:fill="FFFFFF" w:themeFill="background1"/>
          </w:tcPr>
          <w:p w14:paraId="0EE7F37F" w14:textId="3545049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Baptism/</w:t>
            </w:r>
          </w:p>
          <w:p w14:paraId="1C2E610D" w14:textId="2B3798A6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Confirmation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4238F5B9" w14:textId="000045EF" w:rsidR="00E111DF" w:rsidRPr="001A1864" w:rsidRDefault="00E111DF" w:rsidP="00280A2F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Judaism</w:t>
            </w:r>
          </w:p>
        </w:tc>
        <w:tc>
          <w:tcPr>
            <w:tcW w:w="1559" w:type="dxa"/>
            <w:shd w:val="clear" w:color="auto" w:fill="FFFFFF" w:themeFill="background1"/>
          </w:tcPr>
          <w:p w14:paraId="182E9045" w14:textId="4CCFE4CF" w:rsidR="00E111DF" w:rsidRPr="001A1864" w:rsidRDefault="00E111DF" w:rsidP="00280A2F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Islam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536CCF7" w14:textId="217ECA96" w:rsidR="00E111DF" w:rsidRPr="001A1864" w:rsidRDefault="00E111DF" w:rsidP="00280A2F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Advent/</w:t>
            </w:r>
          </w:p>
          <w:p w14:paraId="3A4DF0FC" w14:textId="7182E276" w:rsidR="00E111DF" w:rsidRPr="001A1864" w:rsidRDefault="00E111DF" w:rsidP="00280A2F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Christmas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C811A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Local</w:t>
            </w:r>
          </w:p>
          <w:p w14:paraId="5B22D567" w14:textId="225ED5AA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Church</w:t>
            </w:r>
          </w:p>
        </w:tc>
        <w:tc>
          <w:tcPr>
            <w:tcW w:w="1136" w:type="dxa"/>
            <w:shd w:val="clear" w:color="auto" w:fill="FFFFFF" w:themeFill="background1"/>
          </w:tcPr>
          <w:p w14:paraId="0D37E64E" w14:textId="7F835C8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Reconciliation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7E3ABE2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Lent/</w:t>
            </w:r>
          </w:p>
          <w:p w14:paraId="771ADDBC" w14:textId="302130F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Easter</w:t>
            </w:r>
          </w:p>
        </w:tc>
        <w:tc>
          <w:tcPr>
            <w:tcW w:w="1275" w:type="dxa"/>
            <w:shd w:val="clear" w:color="auto" w:fill="FFFFFF" w:themeFill="background1"/>
          </w:tcPr>
          <w:p w14:paraId="6261B2CC" w14:textId="755C75A9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Eucharist</w:t>
            </w:r>
          </w:p>
        </w:tc>
        <w:tc>
          <w:tcPr>
            <w:tcW w:w="1277" w:type="dxa"/>
            <w:shd w:val="clear" w:color="auto" w:fill="FFFFFF" w:themeFill="background1"/>
          </w:tcPr>
          <w:p w14:paraId="737AD600" w14:textId="341C298B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Pentecost</w:t>
            </w:r>
          </w:p>
        </w:tc>
        <w:tc>
          <w:tcPr>
            <w:tcW w:w="1417" w:type="dxa"/>
            <w:shd w:val="clear" w:color="auto" w:fill="FFFFFF" w:themeFill="background1"/>
          </w:tcPr>
          <w:p w14:paraId="25C2BB10" w14:textId="0601C3F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Universal</w:t>
            </w:r>
          </w:p>
          <w:p w14:paraId="4A70C4A5" w14:textId="46CA845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sz w:val="16"/>
                <w:szCs w:val="16"/>
              </w:rPr>
              <w:t>Church</w:t>
            </w:r>
          </w:p>
        </w:tc>
      </w:tr>
      <w:tr w:rsidR="00E111DF" w:rsidRPr="001A1864" w14:paraId="55C4498B" w14:textId="77777777" w:rsidTr="00E111DF">
        <w:trPr>
          <w:trHeight w:val="914"/>
          <w:jc w:val="center"/>
        </w:trPr>
        <w:tc>
          <w:tcPr>
            <w:tcW w:w="1134" w:type="dxa"/>
            <w:shd w:val="clear" w:color="auto" w:fill="FFFFFF" w:themeFill="background1"/>
          </w:tcPr>
          <w:p w14:paraId="42215615" w14:textId="52634FFC" w:rsidR="00E111DF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EYFS</w:t>
            </w:r>
          </w:p>
        </w:tc>
        <w:tc>
          <w:tcPr>
            <w:tcW w:w="1134" w:type="dxa"/>
            <w:shd w:val="clear" w:color="auto" w:fill="FFFFFF" w:themeFill="background1"/>
          </w:tcPr>
          <w:p w14:paraId="3251F915" w14:textId="7BA9F4CD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4514F9EE" w14:textId="7DA15BF6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Welcome</w:t>
            </w:r>
          </w:p>
          <w:p w14:paraId="50C4FEB2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Baptism; a welcome</w:t>
            </w:r>
          </w:p>
          <w:p w14:paraId="679D5B2E" w14:textId="306BC756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God’s family</w:t>
            </w:r>
          </w:p>
        </w:tc>
        <w:tc>
          <w:tcPr>
            <w:tcW w:w="1418" w:type="dxa"/>
            <w:shd w:val="clear" w:color="auto" w:fill="FFFFFF" w:themeFill="background1"/>
          </w:tcPr>
          <w:p w14:paraId="3961DD15" w14:textId="77777777" w:rsidR="00E111DF" w:rsidRPr="001A1864" w:rsidRDefault="00E111DF" w:rsidP="0020290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1A1864">
              <w:rPr>
                <w:b/>
                <w:bCs/>
                <w:color w:val="0070C0"/>
                <w:sz w:val="16"/>
                <w:szCs w:val="16"/>
              </w:rPr>
              <w:t xml:space="preserve">Hanukkah </w:t>
            </w:r>
            <w:r w:rsidRPr="001A1864">
              <w:rPr>
                <w:color w:val="000000"/>
                <w:sz w:val="16"/>
                <w:szCs w:val="16"/>
              </w:rPr>
              <w:t>(Chanukah)</w:t>
            </w:r>
          </w:p>
          <w:p w14:paraId="56DB0F26" w14:textId="7A6B36B5" w:rsidR="00E111DF" w:rsidRPr="001A1864" w:rsidRDefault="00E111DF" w:rsidP="00202900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color w:val="000000"/>
                <w:sz w:val="16"/>
                <w:szCs w:val="16"/>
              </w:rPr>
              <w:t xml:space="preserve"> The feast of light</w:t>
            </w:r>
          </w:p>
        </w:tc>
        <w:tc>
          <w:tcPr>
            <w:tcW w:w="1559" w:type="dxa"/>
            <w:shd w:val="clear" w:color="auto" w:fill="FFFFFF" w:themeFill="background1"/>
          </w:tcPr>
          <w:p w14:paraId="2DCF5628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874FBE4" w14:textId="4D616E3F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Birthday</w:t>
            </w:r>
          </w:p>
          <w:p w14:paraId="5AF0062F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Looking forward to</w:t>
            </w:r>
          </w:p>
          <w:p w14:paraId="1ABFE7B4" w14:textId="452A274B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Jesus’ birthday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B2CD014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Celebrating</w:t>
            </w:r>
          </w:p>
          <w:p w14:paraId="31377B50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People celebrate in</w:t>
            </w:r>
          </w:p>
          <w:p w14:paraId="4F289EC2" w14:textId="38828334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Church</w:t>
            </w:r>
          </w:p>
        </w:tc>
        <w:tc>
          <w:tcPr>
            <w:tcW w:w="1136" w:type="dxa"/>
            <w:shd w:val="clear" w:color="auto" w:fill="FFFFFF" w:themeFill="background1"/>
          </w:tcPr>
          <w:p w14:paraId="30855F15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Friends</w:t>
            </w:r>
          </w:p>
          <w:p w14:paraId="645F656C" w14:textId="079D7F66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Friends of Jesus</w:t>
            </w:r>
          </w:p>
        </w:tc>
        <w:tc>
          <w:tcPr>
            <w:tcW w:w="1418" w:type="dxa"/>
            <w:shd w:val="clear" w:color="auto" w:fill="FFFFFF" w:themeFill="background1"/>
          </w:tcPr>
          <w:p w14:paraId="232D26F0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Growing</w:t>
            </w:r>
          </w:p>
          <w:p w14:paraId="163B7FB6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Looking forward to</w:t>
            </w:r>
          </w:p>
          <w:p w14:paraId="3AC2BE1F" w14:textId="039F174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Easter</w:t>
            </w:r>
          </w:p>
        </w:tc>
        <w:tc>
          <w:tcPr>
            <w:tcW w:w="1275" w:type="dxa"/>
            <w:shd w:val="clear" w:color="auto" w:fill="FFFFFF" w:themeFill="background1"/>
          </w:tcPr>
          <w:p w14:paraId="25CF0820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Gathering</w:t>
            </w:r>
          </w:p>
          <w:p w14:paraId="12777856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parish family</w:t>
            </w:r>
          </w:p>
          <w:p w14:paraId="0C504460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gathers to celebrate</w:t>
            </w:r>
          </w:p>
          <w:p w14:paraId="5C047597" w14:textId="7E5BD523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Eucharist</w:t>
            </w:r>
          </w:p>
        </w:tc>
        <w:tc>
          <w:tcPr>
            <w:tcW w:w="1277" w:type="dxa"/>
            <w:shd w:val="clear" w:color="auto" w:fill="FFFFFF" w:themeFill="background1"/>
          </w:tcPr>
          <w:p w14:paraId="643AA542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Good News</w:t>
            </w:r>
          </w:p>
          <w:p w14:paraId="38E2B004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Passing on the Good</w:t>
            </w:r>
          </w:p>
          <w:p w14:paraId="322002E4" w14:textId="6B87578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news of Jesus</w:t>
            </w:r>
          </w:p>
        </w:tc>
        <w:tc>
          <w:tcPr>
            <w:tcW w:w="1417" w:type="dxa"/>
            <w:shd w:val="clear" w:color="auto" w:fill="FFFFFF" w:themeFill="background1"/>
          </w:tcPr>
          <w:p w14:paraId="7B2D3D54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Our world</w:t>
            </w:r>
          </w:p>
          <w:p w14:paraId="1196A9B1" w14:textId="77777777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God’s wonderful</w:t>
            </w:r>
          </w:p>
          <w:p w14:paraId="6BF94B22" w14:textId="5BF8AD9C" w:rsidR="00E111DF" w:rsidRPr="001A1864" w:rsidRDefault="00E111DF" w:rsidP="00115AE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world</w:t>
            </w:r>
          </w:p>
        </w:tc>
      </w:tr>
      <w:tr w:rsidR="00E111DF" w:rsidRPr="001A1864" w14:paraId="6D09CFFC" w14:textId="0F90C5BA" w:rsidTr="00E111DF">
        <w:trPr>
          <w:trHeight w:val="914"/>
          <w:jc w:val="center"/>
        </w:trPr>
        <w:tc>
          <w:tcPr>
            <w:tcW w:w="1134" w:type="dxa"/>
            <w:shd w:val="clear" w:color="auto" w:fill="FFFFFF" w:themeFill="background1"/>
          </w:tcPr>
          <w:p w14:paraId="01538334" w14:textId="206F0827" w:rsidR="00E111DF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YEAR 1</w:t>
            </w:r>
          </w:p>
        </w:tc>
        <w:tc>
          <w:tcPr>
            <w:tcW w:w="1134" w:type="dxa"/>
            <w:shd w:val="clear" w:color="auto" w:fill="FFFFFF" w:themeFill="background1"/>
          </w:tcPr>
          <w:p w14:paraId="1EB1E8FE" w14:textId="13F035FA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3ED1598B" w14:textId="0DCD794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Belonging</w:t>
            </w:r>
          </w:p>
          <w:p w14:paraId="006505B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Baptism an invitation</w:t>
            </w:r>
          </w:p>
          <w:p w14:paraId="3E99C7C7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belong to</w:t>
            </w:r>
          </w:p>
          <w:p w14:paraId="2C91E5E7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God’s family</w:t>
            </w:r>
          </w:p>
        </w:tc>
        <w:tc>
          <w:tcPr>
            <w:tcW w:w="1418" w:type="dxa"/>
            <w:shd w:val="clear" w:color="auto" w:fill="FFFFFF" w:themeFill="background1"/>
          </w:tcPr>
          <w:p w14:paraId="50563D70" w14:textId="20898871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Abraham and Moses</w:t>
            </w:r>
          </w:p>
        </w:tc>
        <w:tc>
          <w:tcPr>
            <w:tcW w:w="1559" w:type="dxa"/>
            <w:shd w:val="clear" w:color="auto" w:fill="FFFFFF" w:themeFill="background1"/>
          </w:tcPr>
          <w:p w14:paraId="6FC7FDA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7EB4763" w14:textId="06290C4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Waiting</w:t>
            </w:r>
          </w:p>
          <w:p w14:paraId="481E8BB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Advent a time to</w:t>
            </w:r>
          </w:p>
          <w:p w14:paraId="56E3A547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look forward to</w:t>
            </w:r>
          </w:p>
          <w:p w14:paraId="764889E7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Christmas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B656F1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Special people</w:t>
            </w:r>
          </w:p>
          <w:p w14:paraId="6D636918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People in the</w:t>
            </w:r>
          </w:p>
          <w:p w14:paraId="3413BE50" w14:textId="19C3B036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parish family</w:t>
            </w:r>
          </w:p>
        </w:tc>
        <w:tc>
          <w:tcPr>
            <w:tcW w:w="1136" w:type="dxa"/>
            <w:shd w:val="clear" w:color="auto" w:fill="FFFFFF" w:themeFill="background1"/>
          </w:tcPr>
          <w:p w14:paraId="5413290E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Being sorry</w:t>
            </w:r>
          </w:p>
          <w:p w14:paraId="7E1AE110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 helps us to choose</w:t>
            </w:r>
          </w:p>
          <w:p w14:paraId="683920FD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well Sacrament of</w:t>
            </w:r>
          </w:p>
          <w:p w14:paraId="52853D8F" w14:textId="72B3859D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Reconciliation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58C42855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Change</w:t>
            </w:r>
          </w:p>
          <w:p w14:paraId="784C2D07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Lent a time for</w:t>
            </w:r>
          </w:p>
          <w:p w14:paraId="5192C49C" w14:textId="1D6851D1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change</w:t>
            </w:r>
          </w:p>
        </w:tc>
        <w:tc>
          <w:tcPr>
            <w:tcW w:w="1275" w:type="dxa"/>
            <w:shd w:val="clear" w:color="auto" w:fill="FFFFFF" w:themeFill="background1"/>
          </w:tcPr>
          <w:p w14:paraId="1E281791" w14:textId="5CB9738D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Meals</w:t>
            </w:r>
          </w:p>
          <w:p w14:paraId="031CE4F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Mass; Jesus’ special</w:t>
            </w:r>
          </w:p>
          <w:p w14:paraId="61D4138B" w14:textId="06881EDD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meal</w:t>
            </w:r>
          </w:p>
        </w:tc>
        <w:tc>
          <w:tcPr>
            <w:tcW w:w="1277" w:type="dxa"/>
            <w:shd w:val="clear" w:color="auto" w:fill="FFFFFF" w:themeFill="background1"/>
          </w:tcPr>
          <w:p w14:paraId="0FBEACF7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Holidays &amp; holydays</w:t>
            </w:r>
          </w:p>
          <w:p w14:paraId="20FE30A9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Pentecost: feast of</w:t>
            </w:r>
          </w:p>
          <w:p w14:paraId="073A2422" w14:textId="529D8E5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Holy Spirit</w:t>
            </w:r>
          </w:p>
        </w:tc>
        <w:tc>
          <w:tcPr>
            <w:tcW w:w="1417" w:type="dxa"/>
            <w:shd w:val="clear" w:color="auto" w:fill="FFFFFF" w:themeFill="background1"/>
          </w:tcPr>
          <w:p w14:paraId="42FA7E0B" w14:textId="44192AC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Neighbours</w:t>
            </w:r>
          </w:p>
          <w:p w14:paraId="1EC24E6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Neighbours share</w:t>
            </w:r>
          </w:p>
          <w:p w14:paraId="1BA15875" w14:textId="1F45A5AC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God’s world</w:t>
            </w:r>
          </w:p>
        </w:tc>
      </w:tr>
      <w:tr w:rsidR="00E111DF" w:rsidRPr="001A1864" w14:paraId="68F8DF45" w14:textId="12CB1CC5" w:rsidTr="00E111DF">
        <w:trPr>
          <w:trHeight w:val="1278"/>
          <w:jc w:val="center"/>
        </w:trPr>
        <w:tc>
          <w:tcPr>
            <w:tcW w:w="1134" w:type="dxa"/>
            <w:shd w:val="clear" w:color="auto" w:fill="FFFFFF" w:themeFill="background1"/>
          </w:tcPr>
          <w:p w14:paraId="69FCDAAB" w14:textId="1BFF9011" w:rsidR="00E111DF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YEAR 2</w:t>
            </w:r>
          </w:p>
        </w:tc>
        <w:tc>
          <w:tcPr>
            <w:tcW w:w="1134" w:type="dxa"/>
            <w:shd w:val="clear" w:color="auto" w:fill="FFFFFF" w:themeFill="background1"/>
          </w:tcPr>
          <w:p w14:paraId="102A4EED" w14:textId="7BDD0B06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048BDAD7" w14:textId="2A441019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Signs &amp; symbols</w:t>
            </w:r>
          </w:p>
          <w:p w14:paraId="0457111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Signs &amp; symbols in</w:t>
            </w:r>
          </w:p>
          <w:p w14:paraId="1B36A467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Baptism</w:t>
            </w:r>
          </w:p>
        </w:tc>
        <w:tc>
          <w:tcPr>
            <w:tcW w:w="1418" w:type="dxa"/>
            <w:shd w:val="clear" w:color="auto" w:fill="FFFFFF" w:themeFill="background1"/>
          </w:tcPr>
          <w:p w14:paraId="1E02FC75" w14:textId="7F70863F" w:rsidR="00E111DF" w:rsidRPr="001A1864" w:rsidRDefault="00E111DF" w:rsidP="00202900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Shabbat</w:t>
            </w:r>
          </w:p>
        </w:tc>
        <w:tc>
          <w:tcPr>
            <w:tcW w:w="1559" w:type="dxa"/>
            <w:shd w:val="clear" w:color="auto" w:fill="FFFFFF" w:themeFill="background1"/>
          </w:tcPr>
          <w:p w14:paraId="3583983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14C1E93" w14:textId="665A6939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Preparations</w:t>
            </w:r>
          </w:p>
          <w:p w14:paraId="303DA20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Advent; preparing</w:t>
            </w:r>
          </w:p>
          <w:p w14:paraId="477CC778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celebrate</w:t>
            </w:r>
          </w:p>
          <w:p w14:paraId="18FD2EE6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Christmas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34BD01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Books</w:t>
            </w:r>
          </w:p>
          <w:p w14:paraId="0E7A352F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books used in</w:t>
            </w:r>
          </w:p>
          <w:p w14:paraId="330EF0B6" w14:textId="0156FC1C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Church</w:t>
            </w:r>
          </w:p>
        </w:tc>
        <w:tc>
          <w:tcPr>
            <w:tcW w:w="1136" w:type="dxa"/>
            <w:shd w:val="clear" w:color="auto" w:fill="FFFFFF" w:themeFill="background1"/>
          </w:tcPr>
          <w:p w14:paraId="5D8A4A94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Rules</w:t>
            </w:r>
          </w:p>
          <w:p w14:paraId="1D5C0003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Reasons for rules in</w:t>
            </w:r>
          </w:p>
          <w:p w14:paraId="6D792A4F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Christian family</w:t>
            </w:r>
          </w:p>
          <w:p w14:paraId="5C5913E1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Sacrament of</w:t>
            </w:r>
          </w:p>
          <w:p w14:paraId="3B752889" w14:textId="605C9041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Reconciliation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6E3189AE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Opportunities</w:t>
            </w:r>
          </w:p>
          <w:p w14:paraId="7D7BD03E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Lent; an opportunity</w:t>
            </w:r>
          </w:p>
          <w:p w14:paraId="11F0DA6E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start anew in order</w:t>
            </w:r>
          </w:p>
          <w:p w14:paraId="5FF863D5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celebrate Jesus’</w:t>
            </w:r>
          </w:p>
          <w:p w14:paraId="7A9ECBB7" w14:textId="571AD338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new life</w:t>
            </w:r>
          </w:p>
        </w:tc>
        <w:tc>
          <w:tcPr>
            <w:tcW w:w="1275" w:type="dxa"/>
            <w:shd w:val="clear" w:color="auto" w:fill="FFFFFF" w:themeFill="background1"/>
          </w:tcPr>
          <w:p w14:paraId="2F14BCEF" w14:textId="068D6D1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Thanksgiving</w:t>
            </w:r>
          </w:p>
          <w:p w14:paraId="49A0F39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Mass a special time for</w:t>
            </w:r>
          </w:p>
          <w:p w14:paraId="3EAD72C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saying thank you to God</w:t>
            </w:r>
          </w:p>
          <w:p w14:paraId="1F18538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for everything,</w:t>
            </w:r>
          </w:p>
          <w:p w14:paraId="05B96A26" w14:textId="0349D7E3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especially Jesus</w:t>
            </w:r>
          </w:p>
        </w:tc>
        <w:tc>
          <w:tcPr>
            <w:tcW w:w="1277" w:type="dxa"/>
            <w:shd w:val="clear" w:color="auto" w:fill="FFFFFF" w:themeFill="background1"/>
          </w:tcPr>
          <w:p w14:paraId="0169D23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Spread the word</w:t>
            </w:r>
          </w:p>
          <w:p w14:paraId="53B1FCB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Pentecost a time to</w:t>
            </w:r>
          </w:p>
          <w:p w14:paraId="6E39D56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spread the Good</w:t>
            </w:r>
          </w:p>
          <w:p w14:paraId="09FCB9D2" w14:textId="3BBD71B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News</w:t>
            </w:r>
          </w:p>
        </w:tc>
        <w:tc>
          <w:tcPr>
            <w:tcW w:w="1417" w:type="dxa"/>
            <w:shd w:val="clear" w:color="auto" w:fill="FFFFFF" w:themeFill="background1"/>
          </w:tcPr>
          <w:p w14:paraId="7167F331" w14:textId="36DA7B1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Treasures</w:t>
            </w:r>
          </w:p>
          <w:p w14:paraId="3BE994F7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God’s treasure;</w:t>
            </w:r>
          </w:p>
          <w:p w14:paraId="5BBE2986" w14:textId="0B048C71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world</w:t>
            </w:r>
          </w:p>
        </w:tc>
      </w:tr>
      <w:tr w:rsidR="00E111DF" w:rsidRPr="001A1864" w14:paraId="1BE0D203" w14:textId="56734F01" w:rsidTr="00E111DF">
        <w:trPr>
          <w:trHeight w:val="1091"/>
          <w:jc w:val="center"/>
        </w:trPr>
        <w:tc>
          <w:tcPr>
            <w:tcW w:w="1134" w:type="dxa"/>
            <w:shd w:val="clear" w:color="auto" w:fill="FFFFFF" w:themeFill="background1"/>
          </w:tcPr>
          <w:p w14:paraId="3941868A" w14:textId="49DA0DB7" w:rsidR="00E111DF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YEAR 3</w:t>
            </w:r>
          </w:p>
        </w:tc>
        <w:tc>
          <w:tcPr>
            <w:tcW w:w="1134" w:type="dxa"/>
            <w:shd w:val="clear" w:color="auto" w:fill="FFFFFF" w:themeFill="background1"/>
          </w:tcPr>
          <w:p w14:paraId="4139A21C" w14:textId="245DB04F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455A798B" w14:textId="4222844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Promises</w:t>
            </w:r>
          </w:p>
          <w:p w14:paraId="3AF59DF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Promises made</w:t>
            </w:r>
          </w:p>
          <w:p w14:paraId="7BB8F539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at Baptism</w:t>
            </w:r>
          </w:p>
        </w:tc>
        <w:tc>
          <w:tcPr>
            <w:tcW w:w="1418" w:type="dxa"/>
            <w:shd w:val="clear" w:color="auto" w:fill="FFFFFF" w:themeFill="background1"/>
          </w:tcPr>
          <w:p w14:paraId="3C1FA52A" w14:textId="1F6E129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Synagogue</w:t>
            </w:r>
          </w:p>
        </w:tc>
        <w:tc>
          <w:tcPr>
            <w:tcW w:w="1559" w:type="dxa"/>
            <w:shd w:val="clear" w:color="auto" w:fill="FFFFFF" w:themeFill="background1"/>
          </w:tcPr>
          <w:p w14:paraId="4004FA5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2AEF7C0" w14:textId="1473F83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Visitors</w:t>
            </w:r>
          </w:p>
          <w:p w14:paraId="4D635CE9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Advent: waiting for</w:t>
            </w:r>
          </w:p>
          <w:p w14:paraId="77F04084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coming of Jesus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11272DA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Journeys</w:t>
            </w:r>
          </w:p>
          <w:p w14:paraId="3BCCBCE9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Christian family’s</w:t>
            </w:r>
          </w:p>
          <w:p w14:paraId="26E1D0E6" w14:textId="3877FFF6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journey with Jesus</w:t>
            </w:r>
          </w:p>
        </w:tc>
        <w:tc>
          <w:tcPr>
            <w:tcW w:w="1136" w:type="dxa"/>
            <w:shd w:val="clear" w:color="auto" w:fill="FFFFFF" w:themeFill="background1"/>
          </w:tcPr>
          <w:p w14:paraId="7D8BA816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Choices</w:t>
            </w:r>
          </w:p>
          <w:p w14:paraId="71BC4CB3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importance</w:t>
            </w:r>
          </w:p>
          <w:p w14:paraId="5FD760D8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of examination of</w:t>
            </w:r>
          </w:p>
          <w:p w14:paraId="64AB1502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conscience Sacrament</w:t>
            </w:r>
          </w:p>
          <w:p w14:paraId="6E182F65" w14:textId="1251E611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of Reconciliation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431762B1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Giving all</w:t>
            </w:r>
          </w:p>
          <w:p w14:paraId="7331F3D8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Lent a time to</w:t>
            </w:r>
          </w:p>
          <w:p w14:paraId="5E64939D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remember Jesus’</w:t>
            </w:r>
          </w:p>
          <w:p w14:paraId="7095C874" w14:textId="537FC879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total giving</w:t>
            </w:r>
          </w:p>
        </w:tc>
        <w:tc>
          <w:tcPr>
            <w:tcW w:w="1275" w:type="dxa"/>
            <w:shd w:val="clear" w:color="auto" w:fill="FFFFFF" w:themeFill="background1"/>
          </w:tcPr>
          <w:p w14:paraId="42EBD184" w14:textId="38FA2CCF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Listening &amp; sharing</w:t>
            </w:r>
          </w:p>
          <w:p w14:paraId="6BD19BA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Jesus gives himself</w:t>
            </w:r>
          </w:p>
          <w:p w14:paraId="634E542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us in a</w:t>
            </w:r>
          </w:p>
          <w:p w14:paraId="24D3D8BC" w14:textId="4F0026D3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special way</w:t>
            </w:r>
          </w:p>
        </w:tc>
        <w:tc>
          <w:tcPr>
            <w:tcW w:w="1277" w:type="dxa"/>
            <w:shd w:val="clear" w:color="auto" w:fill="FFFFFF" w:themeFill="background1"/>
          </w:tcPr>
          <w:p w14:paraId="6DC05F7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Energy</w:t>
            </w:r>
          </w:p>
          <w:p w14:paraId="081AED8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Gifts of the Holy</w:t>
            </w:r>
          </w:p>
          <w:p w14:paraId="7C26EA89" w14:textId="0C16848C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Spirit</w:t>
            </w:r>
          </w:p>
        </w:tc>
        <w:tc>
          <w:tcPr>
            <w:tcW w:w="1417" w:type="dxa"/>
            <w:shd w:val="clear" w:color="auto" w:fill="FFFFFF" w:themeFill="background1"/>
          </w:tcPr>
          <w:p w14:paraId="368BC3F3" w14:textId="02D76E58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Special places</w:t>
            </w:r>
          </w:p>
          <w:p w14:paraId="2AE9001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Holy places for Jesus</w:t>
            </w:r>
          </w:p>
          <w:p w14:paraId="578539F7" w14:textId="47B46E4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&amp; the Christian</w:t>
            </w:r>
          </w:p>
        </w:tc>
      </w:tr>
      <w:tr w:rsidR="00E111DF" w:rsidRPr="001A1864" w14:paraId="145A04C0" w14:textId="511C72E1" w:rsidTr="00E111DF">
        <w:trPr>
          <w:trHeight w:val="991"/>
          <w:jc w:val="center"/>
        </w:trPr>
        <w:tc>
          <w:tcPr>
            <w:tcW w:w="1134" w:type="dxa"/>
            <w:shd w:val="clear" w:color="auto" w:fill="FFFFFF" w:themeFill="background1"/>
          </w:tcPr>
          <w:p w14:paraId="3D65F32A" w14:textId="72014E79" w:rsidR="00E111DF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YEAR 4</w:t>
            </w:r>
          </w:p>
        </w:tc>
        <w:tc>
          <w:tcPr>
            <w:tcW w:w="1134" w:type="dxa"/>
            <w:shd w:val="clear" w:color="auto" w:fill="FFFFFF" w:themeFill="background1"/>
          </w:tcPr>
          <w:p w14:paraId="1AA6FE55" w14:textId="21D32CAF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37004B92" w14:textId="5B0CF1D9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Called</w:t>
            </w:r>
          </w:p>
          <w:p w14:paraId="216003E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Confirmation:</w:t>
            </w:r>
          </w:p>
          <w:p w14:paraId="7B832D14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 call to witness</w:t>
            </w:r>
          </w:p>
        </w:tc>
        <w:tc>
          <w:tcPr>
            <w:tcW w:w="1418" w:type="dxa"/>
            <w:shd w:val="clear" w:color="auto" w:fill="FFFFFF" w:themeFill="background1"/>
          </w:tcPr>
          <w:p w14:paraId="740D1BAF" w14:textId="6EF60C5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Torah</w:t>
            </w:r>
          </w:p>
        </w:tc>
        <w:tc>
          <w:tcPr>
            <w:tcW w:w="1559" w:type="dxa"/>
            <w:shd w:val="clear" w:color="auto" w:fill="FFFFFF" w:themeFill="background1"/>
          </w:tcPr>
          <w:p w14:paraId="67B3D25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28DC722" w14:textId="1A05B31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Gift</w:t>
            </w:r>
          </w:p>
          <w:p w14:paraId="141D261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God’s gift of love &amp;</w:t>
            </w:r>
          </w:p>
          <w:p w14:paraId="3D4BFA4F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friendship in Jesus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EA34C4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Community</w:t>
            </w:r>
          </w:p>
          <w:p w14:paraId="09B1CCF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life in the local</w:t>
            </w:r>
          </w:p>
          <w:p w14:paraId="051191D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Christian community:</w:t>
            </w:r>
          </w:p>
          <w:p w14:paraId="0E1420E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ministries in</w:t>
            </w:r>
          </w:p>
          <w:p w14:paraId="5992AF67" w14:textId="353FCC56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parish</w:t>
            </w:r>
          </w:p>
        </w:tc>
        <w:tc>
          <w:tcPr>
            <w:tcW w:w="1136" w:type="dxa"/>
            <w:shd w:val="clear" w:color="auto" w:fill="FFFFFF" w:themeFill="background1"/>
          </w:tcPr>
          <w:p w14:paraId="1FF5F656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Building bridges</w:t>
            </w:r>
          </w:p>
          <w:p w14:paraId="39F7F41F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Admitting wrong, being</w:t>
            </w:r>
          </w:p>
          <w:p w14:paraId="785D098C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reconciled with God and</w:t>
            </w:r>
          </w:p>
          <w:p w14:paraId="24443A38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each other Sacrament of</w:t>
            </w:r>
          </w:p>
          <w:p w14:paraId="7DF56601" w14:textId="687A41A5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Reconciliation</w:t>
            </w:r>
          </w:p>
        </w:tc>
        <w:tc>
          <w:tcPr>
            <w:tcW w:w="1418" w:type="dxa"/>
            <w:shd w:val="clear" w:color="auto" w:fill="FFFFFF" w:themeFill="background1"/>
          </w:tcPr>
          <w:p w14:paraId="55B98E5B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proofErr w:type="spellStart"/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Self discipline</w:t>
            </w:r>
            <w:proofErr w:type="spellEnd"/>
          </w:p>
          <w:p w14:paraId="4A971A3E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Celebrating growth</w:t>
            </w:r>
          </w:p>
          <w:p w14:paraId="287354FE" w14:textId="21D6868E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new life</w:t>
            </w:r>
          </w:p>
        </w:tc>
        <w:tc>
          <w:tcPr>
            <w:tcW w:w="1275" w:type="dxa"/>
            <w:shd w:val="clear" w:color="auto" w:fill="FFFFFF" w:themeFill="background1"/>
          </w:tcPr>
          <w:p w14:paraId="53DE5CBF" w14:textId="3D380061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Giving &amp; receiving</w:t>
            </w:r>
          </w:p>
          <w:p w14:paraId="0485261D" w14:textId="1498DB0A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Living in communion</w:t>
            </w:r>
          </w:p>
        </w:tc>
        <w:tc>
          <w:tcPr>
            <w:tcW w:w="1277" w:type="dxa"/>
            <w:shd w:val="clear" w:color="auto" w:fill="FFFFFF" w:themeFill="background1"/>
          </w:tcPr>
          <w:p w14:paraId="56E7AD0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New life</w:t>
            </w:r>
          </w:p>
          <w:p w14:paraId="10E69C6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hear &amp; live the</w:t>
            </w:r>
          </w:p>
          <w:p w14:paraId="3A249984" w14:textId="7A0BA6C2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Easter message</w:t>
            </w:r>
          </w:p>
        </w:tc>
        <w:tc>
          <w:tcPr>
            <w:tcW w:w="1417" w:type="dxa"/>
            <w:shd w:val="clear" w:color="auto" w:fill="FFFFFF" w:themeFill="background1"/>
          </w:tcPr>
          <w:p w14:paraId="559F1FD4" w14:textId="22E38F7D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God’s people</w:t>
            </w:r>
          </w:p>
          <w:p w14:paraId="5494ECA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Different saints</w:t>
            </w:r>
          </w:p>
          <w:p w14:paraId="70474D9B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show people what</w:t>
            </w:r>
          </w:p>
          <w:p w14:paraId="0527C9BF" w14:textId="7A792113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 is like</w:t>
            </w:r>
          </w:p>
        </w:tc>
      </w:tr>
      <w:tr w:rsidR="00E111DF" w:rsidRPr="001A1864" w14:paraId="4743F9B3" w14:textId="22D3C5C6" w:rsidTr="00E111DF">
        <w:trPr>
          <w:trHeight w:val="1091"/>
          <w:jc w:val="center"/>
        </w:trPr>
        <w:tc>
          <w:tcPr>
            <w:tcW w:w="1134" w:type="dxa"/>
            <w:shd w:val="clear" w:color="auto" w:fill="FFFFFF" w:themeFill="background1"/>
          </w:tcPr>
          <w:p w14:paraId="10BBF853" w14:textId="2434A889" w:rsidR="00E111DF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lastRenderedPageBreak/>
              <w:t>YEAR 5</w:t>
            </w:r>
          </w:p>
        </w:tc>
        <w:tc>
          <w:tcPr>
            <w:tcW w:w="1134" w:type="dxa"/>
            <w:shd w:val="clear" w:color="auto" w:fill="FFFFFF" w:themeFill="background1"/>
          </w:tcPr>
          <w:p w14:paraId="72B291B1" w14:textId="0B2E77F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Family </w:t>
            </w:r>
          </w:p>
        </w:tc>
        <w:tc>
          <w:tcPr>
            <w:tcW w:w="1559" w:type="dxa"/>
            <w:shd w:val="clear" w:color="auto" w:fill="FFFFFF" w:themeFill="background1"/>
          </w:tcPr>
          <w:p w14:paraId="7F928271" w14:textId="1377B6F5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Life choices</w:t>
            </w:r>
          </w:p>
          <w:p w14:paraId="32A31420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Marriage</w:t>
            </w:r>
          </w:p>
          <w:p w14:paraId="3547D8D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commitment and</w:t>
            </w:r>
          </w:p>
          <w:p w14:paraId="2056289D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service</w:t>
            </w:r>
          </w:p>
        </w:tc>
        <w:tc>
          <w:tcPr>
            <w:tcW w:w="1418" w:type="dxa"/>
            <w:shd w:val="clear" w:color="auto" w:fill="FFFFFF" w:themeFill="background1"/>
          </w:tcPr>
          <w:p w14:paraId="398CDDE3" w14:textId="1528378A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 xml:space="preserve">Passover </w:t>
            </w:r>
          </w:p>
        </w:tc>
        <w:tc>
          <w:tcPr>
            <w:tcW w:w="1559" w:type="dxa"/>
            <w:shd w:val="clear" w:color="auto" w:fill="FFFFFF" w:themeFill="background1"/>
          </w:tcPr>
          <w:p w14:paraId="070C553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05DE294" w14:textId="78985546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Hope</w:t>
            </w:r>
          </w:p>
          <w:p w14:paraId="1CCA183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Advent; waiting in</w:t>
            </w:r>
          </w:p>
          <w:p w14:paraId="1010B92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joyful hope for Jesus;</w:t>
            </w:r>
          </w:p>
          <w:p w14:paraId="6C9BAA3D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promised one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B8EC779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Mission</w:t>
            </w:r>
          </w:p>
          <w:p w14:paraId="5F874AB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Continuing Jesus’</w:t>
            </w:r>
          </w:p>
          <w:p w14:paraId="64494B21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mission in diocese</w:t>
            </w:r>
          </w:p>
          <w:p w14:paraId="0589D6F8" w14:textId="6AD4213B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[ecumenism]</w:t>
            </w:r>
          </w:p>
        </w:tc>
        <w:tc>
          <w:tcPr>
            <w:tcW w:w="1136" w:type="dxa"/>
            <w:shd w:val="clear" w:color="auto" w:fill="FFFFFF" w:themeFill="background1"/>
          </w:tcPr>
          <w:p w14:paraId="67563741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Transformation</w:t>
            </w:r>
          </w:p>
          <w:p w14:paraId="71929512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Celebration of the</w:t>
            </w:r>
          </w:p>
          <w:p w14:paraId="1F6DD94A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Spirit’s transforming</w:t>
            </w:r>
          </w:p>
          <w:p w14:paraId="0DE497DF" w14:textId="5435A833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power</w:t>
            </w:r>
          </w:p>
        </w:tc>
        <w:tc>
          <w:tcPr>
            <w:tcW w:w="1418" w:type="dxa"/>
            <w:shd w:val="clear" w:color="auto" w:fill="FFFFFF" w:themeFill="background1"/>
          </w:tcPr>
          <w:p w14:paraId="11D1FF8A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Sacrifice</w:t>
            </w:r>
          </w:p>
          <w:p w14:paraId="40451CD0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Lent a time of aligning</w:t>
            </w:r>
          </w:p>
          <w:p w14:paraId="366F1C93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with the sacrifice</w:t>
            </w:r>
          </w:p>
          <w:p w14:paraId="5FA7F20A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already made</w:t>
            </w:r>
          </w:p>
          <w:p w14:paraId="1CC95822" w14:textId="48FD6424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by Jesus</w:t>
            </w:r>
          </w:p>
        </w:tc>
        <w:tc>
          <w:tcPr>
            <w:tcW w:w="1275" w:type="dxa"/>
            <w:shd w:val="clear" w:color="auto" w:fill="FFFFFF" w:themeFill="background1"/>
          </w:tcPr>
          <w:p w14:paraId="4717C555" w14:textId="6B90604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Memorial sacrifice</w:t>
            </w:r>
          </w:p>
          <w:p w14:paraId="75FA1848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Eucharist the</w:t>
            </w:r>
          </w:p>
          <w:p w14:paraId="16826A29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living memorial of</w:t>
            </w:r>
          </w:p>
          <w:p w14:paraId="297D4F56" w14:textId="242F5EDE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Jesus’ sacrifice</w:t>
            </w:r>
          </w:p>
        </w:tc>
        <w:tc>
          <w:tcPr>
            <w:tcW w:w="1277" w:type="dxa"/>
            <w:shd w:val="clear" w:color="auto" w:fill="FFFFFF" w:themeFill="background1"/>
          </w:tcPr>
          <w:p w14:paraId="597A8F7F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Freedom &amp;</w:t>
            </w:r>
          </w:p>
          <w:p w14:paraId="4DDFD86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responsibility</w:t>
            </w:r>
          </w:p>
          <w:p w14:paraId="1F7E868C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Commandments</w:t>
            </w:r>
          </w:p>
          <w:p w14:paraId="53FC5E2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enable Christians to be</w:t>
            </w:r>
          </w:p>
          <w:p w14:paraId="1DBCFC87" w14:textId="13B41DD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free &amp; responsible</w:t>
            </w:r>
          </w:p>
        </w:tc>
        <w:tc>
          <w:tcPr>
            <w:tcW w:w="1417" w:type="dxa"/>
            <w:shd w:val="clear" w:color="auto" w:fill="FFFFFF" w:themeFill="background1"/>
          </w:tcPr>
          <w:p w14:paraId="4DD0DBA3" w14:textId="3A3404B6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Stewardship</w:t>
            </w:r>
          </w:p>
          <w:p w14:paraId="6086D6F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Church is called</w:t>
            </w:r>
          </w:p>
          <w:p w14:paraId="2FF1273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to the stewardship of</w:t>
            </w:r>
          </w:p>
          <w:p w14:paraId="50286C86" w14:textId="5179EA8E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Creation</w:t>
            </w:r>
          </w:p>
        </w:tc>
      </w:tr>
      <w:tr w:rsidR="00E111DF" w:rsidRPr="001A1864" w14:paraId="1E276039" w14:textId="73DDC313" w:rsidTr="00E111DF">
        <w:trPr>
          <w:trHeight w:val="914"/>
          <w:jc w:val="center"/>
        </w:trPr>
        <w:tc>
          <w:tcPr>
            <w:tcW w:w="1134" w:type="dxa"/>
            <w:shd w:val="clear" w:color="auto" w:fill="FFFFFF" w:themeFill="background1"/>
          </w:tcPr>
          <w:p w14:paraId="203D6021" w14:textId="7841BC11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YEAR 6</w:t>
            </w:r>
          </w:p>
        </w:tc>
        <w:tc>
          <w:tcPr>
            <w:tcW w:w="1134" w:type="dxa"/>
            <w:shd w:val="clear" w:color="auto" w:fill="FFFFFF" w:themeFill="background1"/>
          </w:tcPr>
          <w:p w14:paraId="695E6513" w14:textId="1BD41FE5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Family</w:t>
            </w:r>
          </w:p>
        </w:tc>
        <w:tc>
          <w:tcPr>
            <w:tcW w:w="1559" w:type="dxa"/>
            <w:shd w:val="clear" w:color="auto" w:fill="FFFFFF" w:themeFill="background1"/>
          </w:tcPr>
          <w:p w14:paraId="6E352A86" w14:textId="478C3873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Vocation &amp;</w:t>
            </w:r>
          </w:p>
          <w:p w14:paraId="08AD39D0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commitment</w:t>
            </w:r>
          </w:p>
          <w:p w14:paraId="788FA00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vocation of</w:t>
            </w:r>
          </w:p>
          <w:p w14:paraId="38FB009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priesthood and</w:t>
            </w:r>
          </w:p>
          <w:p w14:paraId="10535962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religious life</w:t>
            </w:r>
          </w:p>
        </w:tc>
        <w:tc>
          <w:tcPr>
            <w:tcW w:w="1418" w:type="dxa"/>
            <w:shd w:val="clear" w:color="auto" w:fill="FFFFFF" w:themeFill="background1"/>
          </w:tcPr>
          <w:p w14:paraId="01CD0D66" w14:textId="3DF4B540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eastAsia="Times New Roman" w:hAnsi="Calibri" w:cs="Calibri"/>
                <w:b/>
                <w:color w:val="002060"/>
                <w:kern w:val="28"/>
                <w:sz w:val="16"/>
                <w:szCs w:val="16"/>
                <w:lang w:eastAsia="en-GB"/>
                <w14:cntxtAlts/>
              </w:rPr>
              <w:t>Rosh Hashanah, Yom Kippur</w:t>
            </w:r>
          </w:p>
        </w:tc>
        <w:tc>
          <w:tcPr>
            <w:tcW w:w="1559" w:type="dxa"/>
            <w:shd w:val="clear" w:color="auto" w:fill="FFFFFF" w:themeFill="background1"/>
          </w:tcPr>
          <w:p w14:paraId="7EA135B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58C64AC" w14:textId="7F2D0EE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Expectations</w:t>
            </w:r>
          </w:p>
          <w:p w14:paraId="25FF01BD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Jesus born to show</w:t>
            </w:r>
          </w:p>
          <w:p w14:paraId="42F26ED3" w14:textId="77777777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God to the world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670BB204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Sources</w:t>
            </w:r>
          </w:p>
          <w:p w14:paraId="46B93EB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Bible, the special</w:t>
            </w:r>
          </w:p>
          <w:p w14:paraId="15FD90D7" w14:textId="4BA79E3D" w:rsidR="00E111DF" w:rsidRPr="001A1864" w:rsidRDefault="00E111DF" w:rsidP="00F1142B">
            <w:pPr>
              <w:jc w:val="center"/>
              <w:rPr>
                <w:b/>
                <w:sz w:val="16"/>
                <w:szCs w:val="16"/>
                <w:u w:val="single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book for the Church</w:t>
            </w:r>
          </w:p>
        </w:tc>
        <w:tc>
          <w:tcPr>
            <w:tcW w:w="1136" w:type="dxa"/>
            <w:shd w:val="clear" w:color="auto" w:fill="FFFFFF" w:themeFill="background1"/>
          </w:tcPr>
          <w:p w14:paraId="51BD58E1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Witnesses</w:t>
            </w:r>
          </w:p>
          <w:p w14:paraId="6807896D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Holy Spirit</w:t>
            </w:r>
          </w:p>
          <w:p w14:paraId="043004B3" w14:textId="77777777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enables people to</w:t>
            </w:r>
          </w:p>
          <w:p w14:paraId="2B0482A8" w14:textId="4131024C" w:rsidR="00E111DF" w:rsidRPr="001A1864" w:rsidRDefault="00E111DF" w:rsidP="00EC3CE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become witnesses</w:t>
            </w:r>
          </w:p>
        </w:tc>
        <w:tc>
          <w:tcPr>
            <w:tcW w:w="1418" w:type="dxa"/>
            <w:shd w:val="clear" w:color="auto" w:fill="FFFFFF" w:themeFill="background1"/>
          </w:tcPr>
          <w:p w14:paraId="72C14F8B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Death &amp; new life</w:t>
            </w:r>
          </w:p>
          <w:p w14:paraId="7D157F27" w14:textId="77777777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Celebrating Jesus’</w:t>
            </w:r>
          </w:p>
          <w:p w14:paraId="01C9F488" w14:textId="3CBBFE85" w:rsidR="00E111DF" w:rsidRPr="001A1864" w:rsidRDefault="00E111DF" w:rsidP="00977CD6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death &amp; resurrection</w:t>
            </w:r>
          </w:p>
        </w:tc>
        <w:tc>
          <w:tcPr>
            <w:tcW w:w="1275" w:type="dxa"/>
            <w:shd w:val="clear" w:color="auto" w:fill="FFFFFF" w:themeFill="background1"/>
          </w:tcPr>
          <w:p w14:paraId="4857386C" w14:textId="7346E4F1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Unity</w:t>
            </w:r>
          </w:p>
          <w:p w14:paraId="551C75E7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Eucharist enables</w:t>
            </w:r>
          </w:p>
          <w:p w14:paraId="3FE4039F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people to live in</w:t>
            </w:r>
          </w:p>
          <w:p w14:paraId="49B86623" w14:textId="296BC966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communion.</w:t>
            </w:r>
          </w:p>
        </w:tc>
        <w:tc>
          <w:tcPr>
            <w:tcW w:w="1277" w:type="dxa"/>
            <w:shd w:val="clear" w:color="auto" w:fill="FFFFFF" w:themeFill="background1"/>
          </w:tcPr>
          <w:p w14:paraId="7FE877C5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Healing</w:t>
            </w:r>
          </w:p>
          <w:p w14:paraId="1447BE26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2060"/>
                <w:sz w:val="16"/>
                <w:szCs w:val="16"/>
              </w:rPr>
              <w:t>Sacrament</w:t>
            </w: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of</w:t>
            </w:r>
          </w:p>
          <w:p w14:paraId="3FA7B1A8" w14:textId="1F567BC4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the Sick</w:t>
            </w:r>
          </w:p>
        </w:tc>
        <w:tc>
          <w:tcPr>
            <w:tcW w:w="1417" w:type="dxa"/>
            <w:shd w:val="clear" w:color="auto" w:fill="FFFFFF" w:themeFill="background1"/>
          </w:tcPr>
          <w:p w14:paraId="49285177" w14:textId="7FD9F5D3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  <w:t>Common good</w:t>
            </w:r>
          </w:p>
          <w:p w14:paraId="2ACA29A2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Work of the</w:t>
            </w:r>
          </w:p>
          <w:p w14:paraId="28ABF8CE" w14:textId="7777777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worldwide Christian</w:t>
            </w:r>
          </w:p>
          <w:p w14:paraId="1DECC510" w14:textId="6874BF37" w:rsidR="00E111DF" w:rsidRPr="001A1864" w:rsidRDefault="00E111DF" w:rsidP="00F1142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1AE6"/>
                <w:sz w:val="16"/>
                <w:szCs w:val="16"/>
              </w:rPr>
            </w:pPr>
            <w:r w:rsidRPr="001A1864">
              <w:rPr>
                <w:rFonts w:ascii="Calibri" w:hAnsi="Calibri" w:cs="Calibri"/>
                <w:color w:val="000000"/>
                <w:sz w:val="16"/>
                <w:szCs w:val="16"/>
              </w:rPr>
              <w:t>family</w:t>
            </w:r>
          </w:p>
        </w:tc>
      </w:tr>
    </w:tbl>
    <w:p w14:paraId="67A32AD8" w14:textId="77777777" w:rsidR="002D392D" w:rsidRPr="001A1864" w:rsidRDefault="002D392D" w:rsidP="00A64202">
      <w:pPr>
        <w:rPr>
          <w:b/>
          <w:sz w:val="16"/>
          <w:szCs w:val="16"/>
          <w:u w:val="single"/>
        </w:rPr>
      </w:pPr>
    </w:p>
    <w:sectPr w:rsidR="002D392D" w:rsidRPr="001A1864" w:rsidSect="002D39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92D"/>
    <w:rsid w:val="00085BF4"/>
    <w:rsid w:val="0011312B"/>
    <w:rsid w:val="00115AE9"/>
    <w:rsid w:val="001A1864"/>
    <w:rsid w:val="001A5AFE"/>
    <w:rsid w:val="001D1F6F"/>
    <w:rsid w:val="001E42F8"/>
    <w:rsid w:val="00202900"/>
    <w:rsid w:val="002344C5"/>
    <w:rsid w:val="00280A2F"/>
    <w:rsid w:val="002D0FF0"/>
    <w:rsid w:val="002D392D"/>
    <w:rsid w:val="00313BF7"/>
    <w:rsid w:val="00327839"/>
    <w:rsid w:val="0040127C"/>
    <w:rsid w:val="00452DD4"/>
    <w:rsid w:val="00590414"/>
    <w:rsid w:val="006A635C"/>
    <w:rsid w:val="006D4F48"/>
    <w:rsid w:val="00724B63"/>
    <w:rsid w:val="00750334"/>
    <w:rsid w:val="007D2933"/>
    <w:rsid w:val="0091053F"/>
    <w:rsid w:val="00977CD6"/>
    <w:rsid w:val="00A64202"/>
    <w:rsid w:val="00B01A1B"/>
    <w:rsid w:val="00B33D66"/>
    <w:rsid w:val="00D253BA"/>
    <w:rsid w:val="00D77594"/>
    <w:rsid w:val="00E111DF"/>
    <w:rsid w:val="00EB3504"/>
    <w:rsid w:val="00EC3CE6"/>
    <w:rsid w:val="00F1142B"/>
    <w:rsid w:val="00F94FAA"/>
    <w:rsid w:val="00FD62E3"/>
    <w:rsid w:val="00FE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CDA4C"/>
  <w15:docId w15:val="{7BC8CA94-D84D-45EF-ACA3-AB93DAA40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39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N. Price</dc:creator>
  <cp:lastModifiedBy>Jennifer Clayton</cp:lastModifiedBy>
  <cp:revision>2</cp:revision>
  <cp:lastPrinted>2023-10-17T04:09:00Z</cp:lastPrinted>
  <dcterms:created xsi:type="dcterms:W3CDTF">2024-08-27T20:45:00Z</dcterms:created>
  <dcterms:modified xsi:type="dcterms:W3CDTF">2024-08-27T20:45:00Z</dcterms:modified>
</cp:coreProperties>
</file>