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32114F" w14:paraId="33B5AAC2" w14:textId="77777777" w:rsidTr="0032114F">
        <w:tc>
          <w:tcPr>
            <w:tcW w:w="1992" w:type="dxa"/>
          </w:tcPr>
          <w:p w14:paraId="7B37D5F7" w14:textId="77777777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2" w:type="dxa"/>
          </w:tcPr>
          <w:p w14:paraId="28185A72" w14:textId="067CB5BA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Autumn 1</w:t>
            </w:r>
          </w:p>
        </w:tc>
        <w:tc>
          <w:tcPr>
            <w:tcW w:w="1992" w:type="dxa"/>
          </w:tcPr>
          <w:p w14:paraId="495288AD" w14:textId="1282EC37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Autumn 2</w:t>
            </w:r>
          </w:p>
        </w:tc>
        <w:tc>
          <w:tcPr>
            <w:tcW w:w="1993" w:type="dxa"/>
          </w:tcPr>
          <w:p w14:paraId="7E5236B3" w14:textId="01DE61F8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Spring 1</w:t>
            </w:r>
          </w:p>
        </w:tc>
        <w:tc>
          <w:tcPr>
            <w:tcW w:w="1993" w:type="dxa"/>
          </w:tcPr>
          <w:p w14:paraId="330979C6" w14:textId="4B493BCF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Spring 2</w:t>
            </w:r>
          </w:p>
        </w:tc>
        <w:tc>
          <w:tcPr>
            <w:tcW w:w="1993" w:type="dxa"/>
          </w:tcPr>
          <w:p w14:paraId="0D916771" w14:textId="55DA8FE0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Summer 1</w:t>
            </w:r>
          </w:p>
        </w:tc>
        <w:tc>
          <w:tcPr>
            <w:tcW w:w="1993" w:type="dxa"/>
          </w:tcPr>
          <w:p w14:paraId="1E3A0A9B" w14:textId="2D935720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Summer 2</w:t>
            </w:r>
          </w:p>
        </w:tc>
      </w:tr>
      <w:tr w:rsidR="0032114F" w14:paraId="179CC4D6" w14:textId="77777777" w:rsidTr="0032114F">
        <w:tc>
          <w:tcPr>
            <w:tcW w:w="1992" w:type="dxa"/>
          </w:tcPr>
          <w:p w14:paraId="5B64B522" w14:textId="564EAC2C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EYFS</w:t>
            </w:r>
          </w:p>
        </w:tc>
        <w:tc>
          <w:tcPr>
            <w:tcW w:w="1992" w:type="dxa"/>
          </w:tcPr>
          <w:p w14:paraId="4185BF54" w14:textId="336F9EF5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2" w:type="dxa"/>
          </w:tcPr>
          <w:p w14:paraId="4309DB86" w14:textId="77777777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3" w:type="dxa"/>
          </w:tcPr>
          <w:p w14:paraId="6C376DA2" w14:textId="77777777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3" w:type="dxa"/>
          </w:tcPr>
          <w:p w14:paraId="2575C468" w14:textId="77777777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3" w:type="dxa"/>
          </w:tcPr>
          <w:p w14:paraId="31FC9AA1" w14:textId="77777777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3" w:type="dxa"/>
          </w:tcPr>
          <w:p w14:paraId="42C4EBF4" w14:textId="77777777" w:rsidR="0032114F" w:rsidRPr="000472EB" w:rsidRDefault="0032114F">
            <w:pPr>
              <w:rPr>
                <w:rFonts w:ascii="Century Gothic" w:hAnsi="Century Gothic"/>
                <w:sz w:val="32"/>
                <w:szCs w:val="32"/>
              </w:rPr>
            </w:pPr>
          </w:p>
        </w:tc>
      </w:tr>
      <w:tr w:rsidR="0032114F" w14:paraId="644EDE38" w14:textId="77777777" w:rsidTr="00BC4B12">
        <w:tc>
          <w:tcPr>
            <w:tcW w:w="1992" w:type="dxa"/>
          </w:tcPr>
          <w:p w14:paraId="74380D5F" w14:textId="02C37EB5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Year 1</w:t>
            </w:r>
          </w:p>
        </w:tc>
        <w:tc>
          <w:tcPr>
            <w:tcW w:w="1992" w:type="dxa"/>
            <w:shd w:val="clear" w:color="auto" w:fill="FAD57A"/>
          </w:tcPr>
          <w:p w14:paraId="2B4E85F0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KS1 Team</w:t>
            </w:r>
          </w:p>
          <w:p w14:paraId="2565E83B" w14:textId="33BFA79A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53D4D309" w14:textId="77777777" w:rsidR="0032114F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KS1 Be yourself</w:t>
            </w:r>
          </w:p>
          <w:p w14:paraId="6D07AF2C" w14:textId="730A60F6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  <w:p w14:paraId="518AD681" w14:textId="6B5BE421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</w:p>
        </w:tc>
        <w:tc>
          <w:tcPr>
            <w:tcW w:w="1993" w:type="dxa"/>
            <w:shd w:val="clear" w:color="auto" w:fill="95DCF7" w:themeFill="accent4" w:themeFillTint="66"/>
          </w:tcPr>
          <w:p w14:paraId="1D959D16" w14:textId="4529CC5A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KS1 </w:t>
            </w:r>
            <w:r w:rsidR="00425690">
              <w:rPr>
                <w:rFonts w:ascii="Century Gothic" w:hAnsi="Century Gothic"/>
                <w:sz w:val="32"/>
                <w:szCs w:val="32"/>
              </w:rPr>
              <w:t>D</w:t>
            </w:r>
            <w:r>
              <w:rPr>
                <w:rFonts w:ascii="Century Gothic" w:hAnsi="Century Gothic"/>
                <w:sz w:val="32"/>
                <w:szCs w:val="32"/>
              </w:rPr>
              <w:t>iverse Britain</w:t>
            </w:r>
          </w:p>
          <w:p w14:paraId="5654001C" w14:textId="0E79931C" w:rsidR="000472EB" w:rsidRPr="000472EB" w:rsidRDefault="000472EB" w:rsidP="000472EB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38B03148" w14:textId="77777777" w:rsidR="0032114F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Think Positive</w:t>
            </w:r>
          </w:p>
          <w:p w14:paraId="6F950591" w14:textId="3E7556B5" w:rsidR="00425690" w:rsidRPr="00425690" w:rsidRDefault="00425690" w:rsidP="00425690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301646E6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Aiming High</w:t>
            </w:r>
          </w:p>
          <w:p w14:paraId="43036BE2" w14:textId="6D8B35AB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71746848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It’s My Body</w:t>
            </w:r>
          </w:p>
          <w:p w14:paraId="754E9FA1" w14:textId="19D17EE2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  <w:tr w:rsidR="0032114F" w14:paraId="4EF02158" w14:textId="77777777" w:rsidTr="00BC4B12">
        <w:tc>
          <w:tcPr>
            <w:tcW w:w="1992" w:type="dxa"/>
          </w:tcPr>
          <w:p w14:paraId="40AFF890" w14:textId="192DCDC4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Year 2</w:t>
            </w:r>
          </w:p>
        </w:tc>
        <w:tc>
          <w:tcPr>
            <w:tcW w:w="1992" w:type="dxa"/>
            <w:shd w:val="clear" w:color="auto" w:fill="FAD57A"/>
          </w:tcPr>
          <w:p w14:paraId="03E37770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KS1 VIPs</w:t>
            </w:r>
          </w:p>
          <w:p w14:paraId="39DF8D92" w14:textId="6E0E843D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7ED8E9BF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Digital Wellbeing</w:t>
            </w:r>
          </w:p>
          <w:p w14:paraId="5046EB09" w14:textId="1D2F601A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66E350AC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One World</w:t>
            </w:r>
          </w:p>
          <w:p w14:paraId="4BB39FAC" w14:textId="009A658F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2C8B9C84" w14:textId="77777777" w:rsidR="0032114F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Safety First</w:t>
            </w:r>
          </w:p>
          <w:p w14:paraId="45015670" w14:textId="394B3389" w:rsidR="00425690" w:rsidRPr="000472EB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02587811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Money Matters</w:t>
            </w:r>
          </w:p>
          <w:p w14:paraId="5F5DCF11" w14:textId="0DA33693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554C637D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KS1 Growing Up</w:t>
            </w:r>
          </w:p>
          <w:p w14:paraId="2CDDAAD9" w14:textId="7DEA76D8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  <w:tr w:rsidR="0032114F" w14:paraId="38C3747B" w14:textId="77777777" w:rsidTr="00BC4B12">
        <w:tc>
          <w:tcPr>
            <w:tcW w:w="1992" w:type="dxa"/>
          </w:tcPr>
          <w:p w14:paraId="6D3C16FD" w14:textId="39862458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Year 3</w:t>
            </w:r>
          </w:p>
        </w:tc>
        <w:tc>
          <w:tcPr>
            <w:tcW w:w="1992" w:type="dxa"/>
            <w:shd w:val="clear" w:color="auto" w:fill="FAD57A"/>
          </w:tcPr>
          <w:p w14:paraId="1BFD886A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LKS2 Team</w:t>
            </w:r>
          </w:p>
          <w:p w14:paraId="354AE8F0" w14:textId="3F395AA9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02CFA1E2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Be yourself</w:t>
            </w:r>
          </w:p>
          <w:p w14:paraId="16A07E2F" w14:textId="77777777" w:rsid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  <w:p w14:paraId="15D710F0" w14:textId="6EFB97D0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95DCF7" w:themeFill="accent4" w:themeFillTint="66"/>
          </w:tcPr>
          <w:p w14:paraId="356B58F5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 xml:space="preserve">LKS2 Diverse </w:t>
            </w:r>
            <w:r>
              <w:rPr>
                <w:rFonts w:ascii="Century Gothic" w:hAnsi="Century Gothic"/>
                <w:sz w:val="32"/>
                <w:szCs w:val="32"/>
              </w:rPr>
              <w:br/>
              <w:t>Britain</w:t>
            </w:r>
          </w:p>
          <w:p w14:paraId="76B1812E" w14:textId="2B3C9015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0B1F9CDA" w14:textId="5C7063FA" w:rsidR="0032114F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Think Positive</w:t>
            </w:r>
          </w:p>
          <w:p w14:paraId="12B5B22E" w14:textId="6D94CDEE" w:rsidR="00425690" w:rsidRPr="000472EB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1AC4F46C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KS2 Aiming High</w:t>
            </w:r>
          </w:p>
          <w:p w14:paraId="5F815AE9" w14:textId="06E4BA27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347D1ED2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It’s My Body</w:t>
            </w:r>
          </w:p>
          <w:p w14:paraId="00899270" w14:textId="097934E3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  <w:tr w:rsidR="0032114F" w14:paraId="6E92942E" w14:textId="77777777" w:rsidTr="00BC4B12">
        <w:tc>
          <w:tcPr>
            <w:tcW w:w="1992" w:type="dxa"/>
          </w:tcPr>
          <w:p w14:paraId="3D586974" w14:textId="4253C613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Year 4</w:t>
            </w:r>
          </w:p>
        </w:tc>
        <w:tc>
          <w:tcPr>
            <w:tcW w:w="1992" w:type="dxa"/>
            <w:shd w:val="clear" w:color="auto" w:fill="FAD57A"/>
          </w:tcPr>
          <w:p w14:paraId="52BA37C0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LKS2 VIPs</w:t>
            </w:r>
          </w:p>
          <w:p w14:paraId="03D2531F" w14:textId="5C8881D9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00D53D75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Digital Wellbeing</w:t>
            </w:r>
          </w:p>
          <w:p w14:paraId="36CB86C8" w14:textId="261592A3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1102A489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One World</w:t>
            </w:r>
          </w:p>
          <w:p w14:paraId="38FE7B2D" w14:textId="6C4EC5F1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75825B31" w14:textId="77777777" w:rsidR="0032114F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Safety First</w:t>
            </w:r>
          </w:p>
          <w:p w14:paraId="15C842FE" w14:textId="30DA2A34" w:rsidR="00425690" w:rsidRPr="000472EB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3C162F83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Money Matters</w:t>
            </w:r>
          </w:p>
          <w:p w14:paraId="3EBED55A" w14:textId="5370E8A7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1F5D7230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LKS2 Growing Up</w:t>
            </w:r>
          </w:p>
          <w:p w14:paraId="3A0BB7AF" w14:textId="22DE2302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  <w:tr w:rsidR="0032114F" w14:paraId="483FA3AD" w14:textId="77777777" w:rsidTr="00BC4B12">
        <w:tc>
          <w:tcPr>
            <w:tcW w:w="1992" w:type="dxa"/>
          </w:tcPr>
          <w:p w14:paraId="084BA03A" w14:textId="24C6CD06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Year 5</w:t>
            </w:r>
          </w:p>
        </w:tc>
        <w:tc>
          <w:tcPr>
            <w:tcW w:w="1992" w:type="dxa"/>
            <w:shd w:val="clear" w:color="auto" w:fill="FAD57A"/>
          </w:tcPr>
          <w:p w14:paraId="2238BBAA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UKS2 Team</w:t>
            </w:r>
          </w:p>
          <w:p w14:paraId="584E79C1" w14:textId="09556C55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68B59A2B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Be Yourself</w:t>
            </w:r>
          </w:p>
          <w:p w14:paraId="55A1D327" w14:textId="24A74E95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2F605C3E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Diverse Britain</w:t>
            </w:r>
          </w:p>
          <w:p w14:paraId="3C2E6A8A" w14:textId="360A5364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2F050616" w14:textId="1AB5E36E" w:rsidR="00425690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</w:t>
            </w:r>
            <w:r>
              <w:rPr>
                <w:rFonts w:ascii="Century Gothic" w:hAnsi="Century Gothic"/>
                <w:sz w:val="32"/>
                <w:szCs w:val="32"/>
              </w:rPr>
              <w:t>KS2 Think Positive</w:t>
            </w:r>
          </w:p>
          <w:p w14:paraId="5BBA1523" w14:textId="08F93B9B" w:rsidR="00425690" w:rsidRPr="000472EB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101EDD3C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Aiming High</w:t>
            </w:r>
          </w:p>
          <w:p w14:paraId="0CC9B3DD" w14:textId="1FB5A35C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6D36F799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It’s My Body</w:t>
            </w:r>
          </w:p>
          <w:p w14:paraId="3105D816" w14:textId="02D7D7B9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  <w:tr w:rsidR="0032114F" w14:paraId="2193C39D" w14:textId="77777777" w:rsidTr="009317D3">
        <w:tc>
          <w:tcPr>
            <w:tcW w:w="1992" w:type="dxa"/>
          </w:tcPr>
          <w:p w14:paraId="4C76FBF7" w14:textId="4B8A7512" w:rsidR="0032114F" w:rsidRPr="000472EB" w:rsidRDefault="0032114F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lastRenderedPageBreak/>
              <w:t>Year 6</w:t>
            </w:r>
          </w:p>
        </w:tc>
        <w:tc>
          <w:tcPr>
            <w:tcW w:w="1992" w:type="dxa"/>
            <w:shd w:val="clear" w:color="auto" w:fill="FAD57A"/>
          </w:tcPr>
          <w:p w14:paraId="687B389F" w14:textId="77777777" w:rsidR="0032114F" w:rsidRPr="000472EB" w:rsidRDefault="0032114F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0472EB">
              <w:rPr>
                <w:rFonts w:ascii="Century Gothic" w:hAnsi="Century Gothic"/>
                <w:sz w:val="32"/>
                <w:szCs w:val="32"/>
              </w:rPr>
              <w:t>UKS2 VIPs</w:t>
            </w:r>
          </w:p>
          <w:p w14:paraId="0BACFD96" w14:textId="2D9E8030" w:rsidR="0032114F" w:rsidRPr="000472EB" w:rsidRDefault="0032114F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2" w:type="dxa"/>
            <w:shd w:val="clear" w:color="auto" w:fill="FAD57A"/>
          </w:tcPr>
          <w:p w14:paraId="3239AFB8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Digital Wellbeing</w:t>
            </w:r>
          </w:p>
          <w:p w14:paraId="06892894" w14:textId="417E7C07" w:rsidR="000472EB" w:rsidRPr="000472EB" w:rsidRDefault="000472EB" w:rsidP="000472EB">
            <w:pPr>
              <w:jc w:val="center"/>
              <w:rPr>
                <w:rFonts w:ascii="Century Gothic" w:hAnsi="Century Gothic"/>
                <w:sz w:val="24"/>
                <w:szCs w:val="24"/>
              </w:rPr>
            </w:pPr>
            <w:r w:rsidRPr="000472EB">
              <w:rPr>
                <w:rFonts w:ascii="Century Gothic" w:hAnsi="Century Gothic"/>
                <w:sz w:val="24"/>
                <w:szCs w:val="24"/>
              </w:rPr>
              <w:t>Relationships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6F37BADC" w14:textId="77777777" w:rsidR="0032114F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One World</w:t>
            </w:r>
          </w:p>
          <w:p w14:paraId="56E67B5F" w14:textId="061FC759" w:rsidR="000472EB" w:rsidRPr="000472EB" w:rsidRDefault="000472EB" w:rsidP="000472EB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440E2873" w14:textId="77777777" w:rsidR="0032114F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Safety First</w:t>
            </w:r>
          </w:p>
          <w:p w14:paraId="6317E1E6" w14:textId="72546865" w:rsidR="00425690" w:rsidRPr="000472EB" w:rsidRDefault="00425690" w:rsidP="00425690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  <w:tc>
          <w:tcPr>
            <w:tcW w:w="1993" w:type="dxa"/>
            <w:shd w:val="clear" w:color="auto" w:fill="95DCF7" w:themeFill="accent4" w:themeFillTint="66"/>
          </w:tcPr>
          <w:p w14:paraId="002A04B6" w14:textId="77777777" w:rsidR="0032114F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Money Matters</w:t>
            </w:r>
          </w:p>
          <w:p w14:paraId="26420E19" w14:textId="67E89CA0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in the wider world</w:t>
            </w:r>
          </w:p>
        </w:tc>
        <w:tc>
          <w:tcPr>
            <w:tcW w:w="1993" w:type="dxa"/>
            <w:shd w:val="clear" w:color="auto" w:fill="84E290" w:themeFill="accent3" w:themeFillTint="66"/>
          </w:tcPr>
          <w:p w14:paraId="5ADFEE1F" w14:textId="77777777" w:rsidR="0032114F" w:rsidRDefault="004F7E24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32"/>
                <w:szCs w:val="32"/>
              </w:rPr>
              <w:t>UKS2 Growing UP</w:t>
            </w:r>
          </w:p>
          <w:p w14:paraId="4F238AE1" w14:textId="08BE3617" w:rsidR="00B74858" w:rsidRPr="000472EB" w:rsidRDefault="00B74858" w:rsidP="00B74858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Health and Wellbeing</w:t>
            </w:r>
          </w:p>
        </w:tc>
      </w:tr>
    </w:tbl>
    <w:p w14:paraId="381DD297" w14:textId="77777777" w:rsidR="00B0463D" w:rsidRDefault="00B0463D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92"/>
        <w:gridCol w:w="3984"/>
        <w:gridCol w:w="3986"/>
        <w:gridCol w:w="3986"/>
      </w:tblGrid>
      <w:tr w:rsidR="00BC4B12" w14:paraId="1DDD3B4A" w14:textId="77777777" w:rsidTr="009317D3">
        <w:tc>
          <w:tcPr>
            <w:tcW w:w="1992" w:type="dxa"/>
          </w:tcPr>
          <w:p w14:paraId="03C150F4" w14:textId="3453ADB1" w:rsidR="00BC4B12" w:rsidRPr="00BC4B12" w:rsidRDefault="00BC4B12" w:rsidP="00BC4B12">
            <w:pPr>
              <w:jc w:val="center"/>
              <w:rPr>
                <w:rFonts w:ascii="Century Gothic" w:hAnsi="Century Gothic"/>
                <w:sz w:val="32"/>
                <w:szCs w:val="32"/>
              </w:rPr>
            </w:pPr>
            <w:r w:rsidRPr="00BC4B12">
              <w:rPr>
                <w:rFonts w:ascii="Century Gothic" w:hAnsi="Century Gothic"/>
                <w:sz w:val="32"/>
                <w:szCs w:val="32"/>
              </w:rPr>
              <w:t>Core Theme</w:t>
            </w:r>
          </w:p>
        </w:tc>
        <w:tc>
          <w:tcPr>
            <w:tcW w:w="3984" w:type="dxa"/>
            <w:shd w:val="clear" w:color="auto" w:fill="84E290" w:themeFill="accent3" w:themeFillTint="66"/>
          </w:tcPr>
          <w:p w14:paraId="28F1FD09" w14:textId="3B8B1F88" w:rsidR="00BC4B12" w:rsidRDefault="00BC4B12" w:rsidP="00BC4B12">
            <w:pPr>
              <w:jc w:val="center"/>
            </w:pPr>
            <w:r>
              <w:rPr>
                <w:rFonts w:ascii="Century Gothic" w:hAnsi="Century Gothic"/>
                <w:sz w:val="32"/>
                <w:szCs w:val="32"/>
              </w:rPr>
              <w:t>Health &amp;</w:t>
            </w:r>
            <w:r>
              <w:rPr>
                <w:rFonts w:ascii="Century Gothic" w:hAnsi="Century Gothic"/>
                <w:sz w:val="32"/>
                <w:szCs w:val="32"/>
              </w:rPr>
              <w:br/>
              <w:t xml:space="preserve"> Wellbeing</w:t>
            </w:r>
          </w:p>
        </w:tc>
        <w:tc>
          <w:tcPr>
            <w:tcW w:w="3986" w:type="dxa"/>
            <w:shd w:val="clear" w:color="auto" w:fill="FAD57A"/>
          </w:tcPr>
          <w:p w14:paraId="18585518" w14:textId="70B02065" w:rsidR="00BC4B12" w:rsidRDefault="00BC4B12" w:rsidP="00BC4B12">
            <w:pPr>
              <w:jc w:val="center"/>
            </w:pPr>
            <w:r>
              <w:rPr>
                <w:rFonts w:ascii="Century Gothic" w:hAnsi="Century Gothic"/>
                <w:sz w:val="32"/>
                <w:szCs w:val="32"/>
              </w:rPr>
              <w:t>Relationships</w:t>
            </w:r>
          </w:p>
        </w:tc>
        <w:tc>
          <w:tcPr>
            <w:tcW w:w="3986" w:type="dxa"/>
            <w:shd w:val="clear" w:color="auto" w:fill="95DCF7" w:themeFill="accent4" w:themeFillTint="66"/>
          </w:tcPr>
          <w:p w14:paraId="19F66DC1" w14:textId="1EC43E93" w:rsidR="00BC4B12" w:rsidRDefault="00BC4B12" w:rsidP="00BC4B12">
            <w:pPr>
              <w:jc w:val="center"/>
            </w:pPr>
            <w:r>
              <w:rPr>
                <w:rFonts w:ascii="Century Gothic" w:hAnsi="Century Gothic"/>
                <w:sz w:val="32"/>
                <w:szCs w:val="32"/>
              </w:rPr>
              <w:t>Living in the Wider World</w:t>
            </w:r>
          </w:p>
        </w:tc>
      </w:tr>
    </w:tbl>
    <w:p w14:paraId="51AB9DEB" w14:textId="77777777" w:rsidR="00BC4B12" w:rsidRDefault="00BC4B12"/>
    <w:p w14:paraId="780DA433" w14:textId="0BCDC915" w:rsidR="00BC4B12" w:rsidRPr="00C30664" w:rsidRDefault="00BC4B12">
      <w:p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PSHE Key Dates:</w:t>
      </w:r>
    </w:p>
    <w:p w14:paraId="760BC5D1" w14:textId="1EA0C375" w:rsidR="00567957" w:rsidRPr="00C30664" w:rsidRDefault="00567957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Recycle Week: 16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September</w:t>
      </w:r>
    </w:p>
    <w:p w14:paraId="1CE82A98" w14:textId="7BE72CBA" w:rsidR="00567957" w:rsidRPr="00C30664" w:rsidRDefault="00567957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October: Black History Month</w:t>
      </w:r>
    </w:p>
    <w:p w14:paraId="6E4EDC69" w14:textId="6EABDBEC" w:rsidR="00BC4B12" w:rsidRPr="00C30664" w:rsidRDefault="00BC4B12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Safer Internet Day Wednesday</w:t>
      </w:r>
      <w:r w:rsidR="00567957" w:rsidRPr="00C30664">
        <w:rPr>
          <w:rFonts w:ascii="Century Gothic" w:hAnsi="Century Gothic"/>
          <w:sz w:val="25"/>
          <w:szCs w:val="25"/>
        </w:rPr>
        <w:t>:</w:t>
      </w:r>
      <w:r w:rsidRPr="00C30664">
        <w:rPr>
          <w:rFonts w:ascii="Century Gothic" w:hAnsi="Century Gothic"/>
          <w:sz w:val="25"/>
          <w:szCs w:val="25"/>
        </w:rPr>
        <w:t xml:space="preserve"> 29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October </w:t>
      </w:r>
    </w:p>
    <w:p w14:paraId="736DBE90" w14:textId="55F68B67" w:rsidR="00BC4B12" w:rsidRPr="00C30664" w:rsidRDefault="00BC4B12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 xml:space="preserve">Anti bullying </w:t>
      </w:r>
      <w:proofErr w:type="gramStart"/>
      <w:r w:rsidRPr="00C30664">
        <w:rPr>
          <w:rFonts w:ascii="Century Gothic" w:hAnsi="Century Gothic"/>
          <w:sz w:val="25"/>
          <w:szCs w:val="25"/>
        </w:rPr>
        <w:t>Week :</w:t>
      </w:r>
      <w:proofErr w:type="gramEnd"/>
      <w:r w:rsidRPr="00C30664">
        <w:rPr>
          <w:rFonts w:ascii="Century Gothic" w:hAnsi="Century Gothic"/>
          <w:sz w:val="25"/>
          <w:szCs w:val="25"/>
        </w:rPr>
        <w:t xml:space="preserve"> </w:t>
      </w:r>
      <w:r w:rsidRPr="00C30664">
        <w:rPr>
          <w:rFonts w:ascii="Century Gothic" w:hAnsi="Century Gothic"/>
          <w:sz w:val="25"/>
          <w:szCs w:val="25"/>
        </w:rPr>
        <w:t>Monday 11th - Friday 15th November</w:t>
      </w:r>
    </w:p>
    <w:p w14:paraId="4B6DFFAE" w14:textId="6353BDAF" w:rsidR="00BC4B12" w:rsidRPr="00C30664" w:rsidRDefault="00567957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Children in Need: Friday 15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November</w:t>
      </w:r>
    </w:p>
    <w:p w14:paraId="1D5293E8" w14:textId="1FD28B8A" w:rsidR="00567957" w:rsidRPr="00C30664" w:rsidRDefault="00567957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UK Parliament Week: 18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– 24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November</w:t>
      </w:r>
    </w:p>
    <w:p w14:paraId="108984F4" w14:textId="2E4EA82A" w:rsidR="00567957" w:rsidRPr="00C30664" w:rsidRDefault="00567957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Christmas Jumper Day</w:t>
      </w:r>
      <w:r w:rsidR="00F13888" w:rsidRPr="00C30664">
        <w:rPr>
          <w:rFonts w:ascii="Century Gothic" w:hAnsi="Century Gothic"/>
          <w:sz w:val="25"/>
          <w:szCs w:val="25"/>
        </w:rPr>
        <w:t>:</w:t>
      </w:r>
      <w:r w:rsidRPr="00C30664">
        <w:rPr>
          <w:rFonts w:ascii="Century Gothic" w:hAnsi="Century Gothic"/>
          <w:sz w:val="25"/>
          <w:szCs w:val="25"/>
        </w:rPr>
        <w:t xml:space="preserve"> 12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December</w:t>
      </w:r>
    </w:p>
    <w:p w14:paraId="29A58397" w14:textId="7034A299" w:rsidR="00567957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 xml:space="preserve">Martin Luther King </w:t>
      </w:r>
      <w:proofErr w:type="gramStart"/>
      <w:r w:rsidRPr="00C30664">
        <w:rPr>
          <w:rFonts w:ascii="Century Gothic" w:hAnsi="Century Gothic"/>
          <w:sz w:val="25"/>
          <w:szCs w:val="25"/>
        </w:rPr>
        <w:t>Day :</w:t>
      </w:r>
      <w:proofErr w:type="gramEnd"/>
      <w:r w:rsidRPr="00C30664">
        <w:rPr>
          <w:rFonts w:ascii="Century Gothic" w:hAnsi="Century Gothic"/>
          <w:sz w:val="25"/>
          <w:szCs w:val="25"/>
        </w:rPr>
        <w:t xml:space="preserve"> 20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January</w:t>
      </w:r>
    </w:p>
    <w:p w14:paraId="0F1620B4" w14:textId="7EEEE4C6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Children’s Mental Health Week: 3</w:t>
      </w:r>
      <w:r w:rsidRPr="00C30664">
        <w:rPr>
          <w:rFonts w:ascii="Century Gothic" w:hAnsi="Century Gothic"/>
          <w:sz w:val="25"/>
          <w:szCs w:val="25"/>
          <w:vertAlign w:val="superscript"/>
        </w:rPr>
        <w:t>rd</w:t>
      </w:r>
      <w:r w:rsidRPr="00C30664">
        <w:rPr>
          <w:rFonts w:ascii="Century Gothic" w:hAnsi="Century Gothic"/>
          <w:sz w:val="25"/>
          <w:szCs w:val="25"/>
        </w:rPr>
        <w:t xml:space="preserve"> – 7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February</w:t>
      </w:r>
    </w:p>
    <w:p w14:paraId="727B300B" w14:textId="63AC60E3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Safer Internet Day 11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February</w:t>
      </w:r>
    </w:p>
    <w:p w14:paraId="18A60158" w14:textId="6966FEFC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World Water Day 22</w:t>
      </w:r>
      <w:r w:rsidRPr="00C30664">
        <w:rPr>
          <w:rFonts w:ascii="Century Gothic" w:hAnsi="Century Gothic"/>
          <w:sz w:val="25"/>
          <w:szCs w:val="25"/>
          <w:vertAlign w:val="superscript"/>
        </w:rPr>
        <w:t>nd</w:t>
      </w:r>
      <w:r w:rsidRPr="00C30664">
        <w:rPr>
          <w:rFonts w:ascii="Century Gothic" w:hAnsi="Century Gothic"/>
          <w:sz w:val="25"/>
          <w:szCs w:val="25"/>
        </w:rPr>
        <w:t xml:space="preserve"> March</w:t>
      </w:r>
    </w:p>
    <w:p w14:paraId="5237E4B3" w14:textId="78C51F09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Earth Day 22</w:t>
      </w:r>
      <w:r w:rsidRPr="00C30664">
        <w:rPr>
          <w:rFonts w:ascii="Century Gothic" w:hAnsi="Century Gothic"/>
          <w:sz w:val="25"/>
          <w:szCs w:val="25"/>
          <w:vertAlign w:val="superscript"/>
        </w:rPr>
        <w:t>nd</w:t>
      </w:r>
      <w:r w:rsidRPr="00C30664">
        <w:rPr>
          <w:rFonts w:ascii="Century Gothic" w:hAnsi="Century Gothic"/>
          <w:sz w:val="25"/>
          <w:szCs w:val="25"/>
        </w:rPr>
        <w:t xml:space="preserve"> April</w:t>
      </w:r>
    </w:p>
    <w:p w14:paraId="0D8F6FFC" w14:textId="5AD8BF8E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Walk to School Week 20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– 25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May</w:t>
      </w:r>
    </w:p>
    <w:p w14:paraId="63E1A104" w14:textId="21568CC4" w:rsidR="00F13888" w:rsidRPr="00C30664" w:rsidRDefault="00F13888" w:rsidP="00BC4B12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Healthy Eating Week 10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– 14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June</w:t>
      </w:r>
    </w:p>
    <w:p w14:paraId="11ADB2DD" w14:textId="3F7523D1" w:rsidR="00F13888" w:rsidRPr="00C30664" w:rsidRDefault="00F13888" w:rsidP="00C30664">
      <w:pPr>
        <w:pStyle w:val="ListParagraph"/>
        <w:numPr>
          <w:ilvl w:val="0"/>
          <w:numId w:val="1"/>
        </w:numPr>
        <w:rPr>
          <w:rFonts w:ascii="Century Gothic" w:hAnsi="Century Gothic"/>
          <w:sz w:val="25"/>
          <w:szCs w:val="25"/>
        </w:rPr>
      </w:pPr>
      <w:r w:rsidRPr="00C30664">
        <w:rPr>
          <w:rFonts w:ascii="Century Gothic" w:hAnsi="Century Gothic"/>
          <w:sz w:val="25"/>
          <w:szCs w:val="25"/>
        </w:rPr>
        <w:t>World Refugee Week 16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– 20</w:t>
      </w:r>
      <w:r w:rsidRPr="00C30664">
        <w:rPr>
          <w:rFonts w:ascii="Century Gothic" w:hAnsi="Century Gothic"/>
          <w:sz w:val="25"/>
          <w:szCs w:val="25"/>
          <w:vertAlign w:val="superscript"/>
        </w:rPr>
        <w:t>th</w:t>
      </w:r>
      <w:r w:rsidRPr="00C30664">
        <w:rPr>
          <w:rFonts w:ascii="Century Gothic" w:hAnsi="Century Gothic"/>
          <w:sz w:val="25"/>
          <w:szCs w:val="25"/>
        </w:rPr>
        <w:t xml:space="preserve"> June</w:t>
      </w:r>
    </w:p>
    <w:sectPr w:rsidR="00F13888" w:rsidRPr="00C30664" w:rsidSect="0032114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157270"/>
    <w:multiLevelType w:val="hybridMultilevel"/>
    <w:tmpl w:val="2478731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16173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50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114F"/>
    <w:rsid w:val="00042D9F"/>
    <w:rsid w:val="000472EB"/>
    <w:rsid w:val="001020EC"/>
    <w:rsid w:val="00151160"/>
    <w:rsid w:val="00183892"/>
    <w:rsid w:val="0032114F"/>
    <w:rsid w:val="00425690"/>
    <w:rsid w:val="004F7E24"/>
    <w:rsid w:val="00567957"/>
    <w:rsid w:val="0084000D"/>
    <w:rsid w:val="009317D3"/>
    <w:rsid w:val="00B0463D"/>
    <w:rsid w:val="00B74858"/>
    <w:rsid w:val="00BC4B12"/>
    <w:rsid w:val="00C30664"/>
    <w:rsid w:val="00F138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6D142D"/>
  <w15:chartTrackingRefBased/>
  <w15:docId w15:val="{6F9CD7DF-FC09-468F-A871-27A5D18138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2114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2114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2114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2114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2114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2114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2114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2114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2114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2114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2114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2114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2114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2114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2114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2114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2114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2114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2114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2114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2114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2114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2114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2114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2114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2114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2114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2114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2114F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32114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312</Words>
  <Characters>1780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Jennifer Clayton</dc:creator>
  <cp:keywords/>
  <dc:description/>
  <cp:lastModifiedBy>Jennifer Clayton</cp:lastModifiedBy>
  <cp:revision>3</cp:revision>
  <dcterms:created xsi:type="dcterms:W3CDTF">2024-07-17T11:58:00Z</dcterms:created>
  <dcterms:modified xsi:type="dcterms:W3CDTF">2024-07-17T11:59:00Z</dcterms:modified>
</cp:coreProperties>
</file>